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25" w:type="dxa"/>
        <w:tblInd w:w="25" w:type="dxa"/>
        <w:tblLook w:val="04A0" w:firstRow="1" w:lastRow="0" w:firstColumn="1" w:lastColumn="0" w:noHBand="0" w:noVBand="1"/>
      </w:tblPr>
      <w:tblGrid>
        <w:gridCol w:w="8779"/>
        <w:gridCol w:w="845"/>
        <w:gridCol w:w="856"/>
        <w:gridCol w:w="960"/>
        <w:gridCol w:w="960"/>
        <w:gridCol w:w="960"/>
        <w:gridCol w:w="965"/>
      </w:tblGrid>
      <w:tr w:rsidR="00014A46" w:rsidRPr="00223CED" w:rsidTr="00965C85">
        <w:trPr>
          <w:trHeight w:val="300"/>
        </w:trPr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rPr>
                <w:color w:val="000000"/>
              </w:rPr>
            </w:pPr>
          </w:p>
          <w:p w:rsidR="00014A46" w:rsidRPr="00223CED" w:rsidRDefault="00014A46" w:rsidP="00965C85">
            <w:pPr>
              <w:rPr>
                <w:color w:val="000000"/>
              </w:rPr>
            </w:pPr>
            <w:r w:rsidRPr="00223CED">
              <w:rPr>
                <w:color w:val="000000"/>
              </w:rPr>
              <w:t>Model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rPr>
                <w:color w:val="000000"/>
              </w:rPr>
            </w:pPr>
            <w:r w:rsidRPr="00223CED">
              <w:rPr>
                <w:color w:val="000000"/>
              </w:rPr>
              <w:t>log(p)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rPr>
                <w:color w:val="000000"/>
              </w:rPr>
            </w:pPr>
            <w:r w:rsidRPr="00223CED">
              <w:rPr>
                <w:color w:val="000000"/>
              </w:rPr>
              <w:t>terms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rPr>
                <w:color w:val="000000"/>
              </w:rPr>
            </w:pPr>
            <w:proofErr w:type="spellStart"/>
            <w:r w:rsidRPr="00223CED">
              <w:rPr>
                <w:color w:val="000000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rPr>
                <w:color w:val="000000"/>
              </w:rPr>
            </w:pPr>
            <w:r w:rsidRPr="00223CED">
              <w:rPr>
                <w:color w:val="000000"/>
              </w:rPr>
              <w:t>2LLR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rPr>
                <w:color w:val="000000"/>
              </w:rPr>
            </w:pPr>
            <w:r w:rsidRPr="00223CED">
              <w:rPr>
                <w:color w:val="000000"/>
              </w:rPr>
              <w:t>AIC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rPr>
                <w:color w:val="000000"/>
              </w:rPr>
            </w:pPr>
            <w:r w:rsidRPr="00223CED">
              <w:rPr>
                <w:color w:val="000000"/>
              </w:rPr>
              <w:t>Delta AIC</w:t>
            </w:r>
          </w:p>
        </w:tc>
      </w:tr>
      <w:tr w:rsidR="00014A46" w:rsidRPr="00223CED" w:rsidTr="00965C85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rPr>
                <w:color w:val="000000"/>
              </w:rPr>
            </w:pPr>
            <w:r w:rsidRPr="00223CED">
              <w:rPr>
                <w:color w:val="000000"/>
              </w:rPr>
              <w:t>Population size KOO equal to population size HA, migration rates zero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-6.091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16.182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0</w:t>
            </w:r>
          </w:p>
        </w:tc>
      </w:tr>
      <w:tr w:rsidR="00014A46" w:rsidRPr="00223CED" w:rsidTr="00965C85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rPr>
                <w:color w:val="000000"/>
              </w:rPr>
            </w:pPr>
            <w:r w:rsidRPr="00223CED">
              <w:rPr>
                <w:color w:val="000000"/>
              </w:rPr>
              <w:t>Migration rates zero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-5.371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16.742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0.56</w:t>
            </w:r>
          </w:p>
        </w:tc>
      </w:tr>
      <w:tr w:rsidR="00014A46" w:rsidRPr="00223CED" w:rsidTr="00965C85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rPr>
                <w:color w:val="000000"/>
              </w:rPr>
            </w:pPr>
            <w:r w:rsidRPr="00223CED">
              <w:rPr>
                <w:color w:val="000000"/>
              </w:rPr>
              <w:t>Population size KOO equal to population size 2 (ancestral population size), migration rates zero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-6.708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2.675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17.416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46" w:rsidRPr="00223CED" w:rsidRDefault="00014A46" w:rsidP="00965C85">
            <w:pPr>
              <w:jc w:val="center"/>
              <w:rPr>
                <w:color w:val="000000"/>
              </w:rPr>
            </w:pPr>
            <w:r w:rsidRPr="00223CED">
              <w:rPr>
                <w:color w:val="000000"/>
              </w:rPr>
              <w:t>1.234</w:t>
            </w:r>
          </w:p>
        </w:tc>
      </w:tr>
    </w:tbl>
    <w:p w:rsidR="00014A46" w:rsidRPr="00223CED" w:rsidRDefault="00014A46" w:rsidP="00014A46"/>
    <w:p w:rsidR="00AA2AAE" w:rsidRDefault="00AA2AAE">
      <w:bookmarkStart w:id="0" w:name="_GoBack"/>
      <w:bookmarkEnd w:id="0"/>
    </w:p>
    <w:sectPr w:rsidR="00AA2AAE" w:rsidSect="00014A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6"/>
    <w:rsid w:val="00014A46"/>
    <w:rsid w:val="004D2974"/>
    <w:rsid w:val="00A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19BFA-25C7-4507-AF13-0EAE68A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</dc:creator>
  <cp:keywords/>
  <dc:description/>
  <cp:lastModifiedBy>Heidi N</cp:lastModifiedBy>
  <cp:revision>1</cp:revision>
  <dcterms:created xsi:type="dcterms:W3CDTF">2014-03-05T01:29:00Z</dcterms:created>
  <dcterms:modified xsi:type="dcterms:W3CDTF">2014-03-05T01:29:00Z</dcterms:modified>
</cp:coreProperties>
</file>