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8AE04" w14:textId="77777777" w:rsidR="002A3F2E" w:rsidRDefault="002A3F2E" w:rsidP="002A3F2E">
      <w:r w:rsidRPr="00BD5497">
        <w:rPr>
          <w:b/>
        </w:rPr>
        <w:t xml:space="preserve">Figure </w:t>
      </w:r>
      <w:r w:rsidR="001C3DBD">
        <w:rPr>
          <w:b/>
        </w:rPr>
        <w:t>S</w:t>
      </w:r>
      <w:r w:rsidRPr="00BD5497">
        <w:rPr>
          <w:b/>
        </w:rPr>
        <w:t>1.</w:t>
      </w:r>
      <w:r>
        <w:t xml:space="preserve">  Sequences of the original PMK and the codon-optimized version of PMK.  </w:t>
      </w:r>
    </w:p>
    <w:p w14:paraId="55A88091" w14:textId="77777777" w:rsidR="002A3F2E" w:rsidRPr="00B919ED" w:rsidRDefault="001C3DBD" w:rsidP="002A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Original </w:t>
      </w:r>
      <w:r w:rsidR="002A3F2E" w:rsidRPr="00B919ED">
        <w:rPr>
          <w:rFonts w:ascii="Times New Roman" w:hAnsi="Times New Roman" w:cs="Times New Roman"/>
          <w:b/>
          <w:sz w:val="24"/>
          <w:szCs w:val="24"/>
        </w:rPr>
        <w:t>PMK</w:t>
      </w:r>
    </w:p>
    <w:p w14:paraId="3C592A35" w14:textId="77777777" w:rsidR="002A3F2E" w:rsidRDefault="002A3F2E" w:rsidP="002A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B50839" w14:textId="77777777" w:rsidR="002A3F2E" w:rsidRDefault="002A3F2E" w:rsidP="002A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GTCAGAGTTGAGAGCCTTCAGTGCCCCAGGGAAAGCGTTACTAGCTGGTGGATATTTAGTTTTAGATACAAAATATGAAGCATTTGTAGTCGGATTATCGGCAAGAATGCATGCTGTAGCCCATCCTTACGGTTCATTGCAAGGGTCTGATAAGTTTGAAGTGCGTGTGAAAAGTAAACAATTTAAAGATGGGGAGTGGCTGTACCATATAAGTCCTAAAAGTGGCTTCATTCCTGTTTCGATAGGCGGATCTAAGAACCCTTTCATTGAAAAAGTTATCGCTAACGTATTTAGCTACTTTAAACCTAACATGGACGACTACTGCAATAGAAACTTGTTCGTTATTGATATTTTCTCTGATGATGCCTACCATTCTCAGGAGGATAGCGTTACCGAACATCGTGGCAACAGAAGATTGAGTTTTCATTCGCACAGAATTGAAGAAGTTCCCAAAACAGGGCTGGGCTCCTCGGCAGGTTTAGTCACAGTTTTAACTACAGCTTTGGCCTCCTTTTTTGTATCGGACCTGGAAAATAATGTAGACAAATATAGAGAAGTTATTCATAATTTAGCACAAGTTGCTCATTGTCAAGCTCAGGGTAAAATTGGAAGCGGGTTTGATGTAGCGGCGGCAGCATATGGATCTATCAGATATAGAAGATTCCCACCCGCATTAATCTCTAATTTGCCAGATATTGGAAGTGCTACTTACGGCAGTAAACTGGCGCATTTGGTTGATGAAGAAGACTGGAATATTACGATTAAAAGTAACCATTTACCTTCGGGATTAACTTTATGGATGGGCGATATTAAGAATGGTTCAGAAACAGTAAAACTGGTCCAGAAGGTAAAAAATTGGTATGATTCGCATATGCCAGAAAGCTTGAAAATATATACAGAACTCGATCATGCAAATTCTAGATTTATGGATGGACTATCTAAACTAGATCGCTTACACGAGACTCATGACGATTACAGCGATCAGATATTTGAGTCTCTTGAGAGGAATGACTGTACCTGTCAAAAGTATCCTGAAATCACAGAAGTTAGAGATGCAGTTGCCACAATTAGACGTTCCTTTAGAAAAATAACTAAAGAATCTGGTGCCGATATCGAACCTCCCGTACAAACTAGCTTATTGGATGATTGCCAGACCTTAAAAGGAGTTCTTACTTGCTTAATACCTGGTGCTGGTGGTTATGACGCCATTGCAGTGATTACTAAGCAAGATGTTGATCTTAGGGCTCAAACCGCTAATGACAAAAGATTTTCTAAGGTTCAATGGCTGGATGTAACTCAGGCTGACTGGGGTGTTAGGAAAGAAAAAGATCCGGAAACTTATCTTGATAAATAG</w:t>
      </w:r>
    </w:p>
    <w:p w14:paraId="13094BCD" w14:textId="77777777" w:rsidR="002A3F2E" w:rsidRDefault="002A3F2E" w:rsidP="002A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ADA9D3" w14:textId="77777777" w:rsidR="002A3F2E" w:rsidRPr="009F3B68" w:rsidRDefault="002A3F2E" w:rsidP="002A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3B68">
        <w:rPr>
          <w:rFonts w:ascii="Times New Roman" w:hAnsi="Times New Roman" w:cs="Times New Roman"/>
          <w:b/>
          <w:sz w:val="24"/>
          <w:szCs w:val="24"/>
        </w:rPr>
        <w:t>C</w:t>
      </w:r>
      <w:r w:rsidR="001C3DBD">
        <w:rPr>
          <w:rFonts w:ascii="Times New Roman" w:hAnsi="Times New Roman" w:cs="Times New Roman"/>
          <w:b/>
          <w:sz w:val="24"/>
          <w:szCs w:val="24"/>
        </w:rPr>
        <w:t>odon-</w:t>
      </w:r>
      <w:r w:rsidRPr="009F3B68">
        <w:rPr>
          <w:rFonts w:ascii="Times New Roman" w:hAnsi="Times New Roman" w:cs="Times New Roman"/>
          <w:b/>
          <w:sz w:val="24"/>
          <w:szCs w:val="24"/>
        </w:rPr>
        <w:t>O</w:t>
      </w:r>
      <w:r w:rsidR="001C3DBD">
        <w:rPr>
          <w:rFonts w:ascii="Times New Roman" w:hAnsi="Times New Roman" w:cs="Times New Roman"/>
          <w:b/>
          <w:sz w:val="24"/>
          <w:szCs w:val="24"/>
        </w:rPr>
        <w:t>ptimized</w:t>
      </w:r>
      <w:bookmarkStart w:id="0" w:name="_GoBack"/>
      <w:bookmarkEnd w:id="0"/>
      <w:r w:rsidRPr="009F3B68">
        <w:rPr>
          <w:rFonts w:ascii="Times New Roman" w:hAnsi="Times New Roman" w:cs="Times New Roman"/>
          <w:b/>
          <w:sz w:val="24"/>
          <w:szCs w:val="24"/>
        </w:rPr>
        <w:t xml:space="preserve"> PMK</w:t>
      </w:r>
    </w:p>
    <w:p w14:paraId="2F58DFE4" w14:textId="77777777" w:rsidR="002A3F2E" w:rsidRDefault="002A3F2E" w:rsidP="002A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91F84E" w14:textId="77777777" w:rsidR="002A3F2E" w:rsidRPr="009F3B68" w:rsidRDefault="002A3F2E" w:rsidP="002A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3B68">
        <w:rPr>
          <w:rFonts w:ascii="Times New Roman" w:hAnsi="Times New Roman" w:cs="Times New Roman"/>
          <w:sz w:val="24"/>
          <w:szCs w:val="24"/>
        </w:rPr>
        <w:t>ATGAGCGAATTACGTGCATTCAGCGCGCCAGGTAAGGCACTGCTGGCCGGTGGCTACCTGGTGTTAGACACCAAGTACGAGGCGTTCGTCGTCGGCTTATCTGCCCGTATGCATGCAGTTGCCCACCCGTATGGTAGCCTGCAGGGCTCTGACAAGTTCGAAGTGCGTGTGAAGAGCAAGCAGTTCAAGGACGGCGAGTGGCTGTACCACATTAGCCCAAAGAGCGGCTTCATCCCGGTTAGCATTGGTGGCAGCAAGAACCCATTTATCGAGAAGGTCATTGCCAACGTCTTCAGCTACTTCAAGCCGAATATGGACGATTACTGCAACCGCAACCTGTTCGTCATCGACATTTTCAGCGACGACGCGTACCACAGCCAAGAGGACTCTGTTACGGAGCATCGTGGTAACCGCCGCCTGAGCTTCCACAGCCATCGCATTGAGGAGGTGCCGAAGACGGGTCTGGGTTCTAGCGCCGGTTTAGTTACCGTCTTAACGACGGCGTTAGCGAGCTTCTTCGTGAGCGACCTGGAGAACAACGTGGACAAGTACCGCGAAGTGATTCATAACCTGGCGCAGGTGGCACATTGTCAGGCCCAAGGTAAGATTGGCTCTGGTTTTGATGTGGCAGCGGCCGCCTATGGCTCTATCCGCTATCGCCGCTTTCCGCCGGCCCTGATCAGCAATCTGCCGGACATCGGCTCTGCGACGTATGGTAGCAAACTGGCGCATCTGGTGGACGAGGAGGACTGGAACATCACCATTAAGTCTAATCACCTGCCGAGCGGCTTAACGTTATGGATGGGCGATATCAAGAACGGCAGCGAAACGGTTAAGCTGGTGCAGAAA</w:t>
      </w:r>
      <w:r w:rsidRPr="009F3B68">
        <w:rPr>
          <w:rFonts w:ascii="Times New Roman" w:hAnsi="Times New Roman" w:cs="Times New Roman"/>
          <w:sz w:val="24"/>
          <w:szCs w:val="24"/>
        </w:rPr>
        <w:lastRenderedPageBreak/>
        <w:t>GTGAAAAACTGGTACGACAGCCACATGCCGGAAAGCCTGAAGATTTACACGGAGCTGGACCACGCCAATAGCCGTTTCATGGATGGTCTGAGCAAGCTGGACCGCCTGCACGAAACCCACGACGACTACAGCGACCAGATCTTCGAGAGCCTGGAGCGCAATGACTGCACCTGCCAGAAGTACCCGGAGATCACGGAGGTCCGCGATGCCGTGGCAACGATTCGCCGTAGCTTCCGCAAAATTACGAAGGAGAGCGGCGCGGATATCGAACCACCGGTCCAGACGTCTCTGCTGGACGACTGTCAAACCTTAAAGGGCGTGTTAACGTGCCTGATTCCGGGCGCGGGTGGTTACGACGCCATTGCCGTCATCACGAAACAGGACGTCGATCTGCGCGCACAAACGGCCAACGACAAACGTTTCAGCAAAGTCCAATGGCTGGATGTTACGCAGGCCGACTGGGGTGTTCGCAAGGAGAAGGACCCGGAAACGTATCTGGATAAGTGA</w:t>
      </w:r>
    </w:p>
    <w:p w14:paraId="1DEFB74F" w14:textId="77777777" w:rsidR="002A3F2E" w:rsidRDefault="002A3F2E" w:rsidP="002A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805A1" w14:textId="77777777" w:rsidR="002A3F2E" w:rsidRDefault="002A3F2E" w:rsidP="002A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CA03F" w14:textId="77777777" w:rsidR="00CA07C1" w:rsidRDefault="00CA07C1"/>
    <w:sectPr w:rsidR="00CA07C1" w:rsidSect="002A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2E"/>
    <w:rsid w:val="001C3DBD"/>
    <w:rsid w:val="002A3F2E"/>
    <w:rsid w:val="00CA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15E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2E"/>
    <w:pPr>
      <w:spacing w:after="200" w:line="480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F2E"/>
    <w:pPr>
      <w:spacing w:after="200" w:line="480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2414</Characters>
  <Application>Microsoft Macintosh Word</Application>
  <DocSecurity>0</DocSecurity>
  <Lines>20</Lines>
  <Paragraphs>5</Paragraphs>
  <ScaleCrop>false</ScaleCrop>
  <Company>Lawrence Berkeley National Laboratory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Keasling</dc:creator>
  <cp:keywords/>
  <dc:description/>
  <cp:lastModifiedBy>Jay Keasling</cp:lastModifiedBy>
  <cp:revision>2</cp:revision>
  <dcterms:created xsi:type="dcterms:W3CDTF">2014-01-05T23:22:00Z</dcterms:created>
  <dcterms:modified xsi:type="dcterms:W3CDTF">2014-01-05T23:22:00Z</dcterms:modified>
</cp:coreProperties>
</file>