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941"/>
        <w:gridCol w:w="1886"/>
        <w:gridCol w:w="1886"/>
        <w:gridCol w:w="1886"/>
      </w:tblGrid>
      <w:tr w:rsidR="00501276" w:rsidRPr="003B33F7" w:rsidTr="00501276">
        <w:trPr>
          <w:trHeight w:val="965"/>
        </w:trPr>
        <w:tc>
          <w:tcPr>
            <w:tcW w:w="4126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3B33F7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3B33F7">
              <w:rPr>
                <w:b/>
                <w:bCs/>
                <w:sz w:val="24"/>
                <w:szCs w:val="24"/>
              </w:rPr>
              <w:t>Ta</w:t>
            </w:r>
            <w:bookmarkStart w:id="0" w:name="_GoBack"/>
            <w:bookmarkEnd w:id="0"/>
            <w:r w:rsidRPr="003B33F7">
              <w:rPr>
                <w:b/>
                <w:bCs/>
                <w:sz w:val="24"/>
                <w:szCs w:val="24"/>
              </w:rPr>
              <w:t xml:space="preserve">ble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3B33F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3B33F7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3B33F7">
              <w:rPr>
                <w:sz w:val="24"/>
                <w:szCs w:val="24"/>
              </w:rPr>
              <w:t> </w:t>
            </w:r>
          </w:p>
        </w:tc>
        <w:tc>
          <w:tcPr>
            <w:tcW w:w="18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3B33F7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3B33F7">
              <w:rPr>
                <w:sz w:val="24"/>
                <w:szCs w:val="24"/>
              </w:rPr>
              <w:t> </w:t>
            </w:r>
          </w:p>
        </w:tc>
        <w:tc>
          <w:tcPr>
            <w:tcW w:w="188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3B33F7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3B33F7">
              <w:rPr>
                <w:sz w:val="24"/>
                <w:szCs w:val="24"/>
              </w:rPr>
              <w:t> </w:t>
            </w:r>
          </w:p>
        </w:tc>
      </w:tr>
      <w:tr w:rsidR="00501276" w:rsidRPr="003B33F7" w:rsidTr="00501276">
        <w:trPr>
          <w:trHeight w:val="965"/>
        </w:trPr>
        <w:tc>
          <w:tcPr>
            <w:tcW w:w="7898" w:type="dxa"/>
            <w:gridSpan w:val="4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3B33F7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3B33F7">
              <w:rPr>
                <w:sz w:val="24"/>
                <w:szCs w:val="24"/>
              </w:rPr>
              <w:t xml:space="preserve">Raw data for </w:t>
            </w:r>
            <w:proofErr w:type="spellStart"/>
            <w:r w:rsidRPr="003B33F7">
              <w:rPr>
                <w:sz w:val="24"/>
                <w:szCs w:val="24"/>
              </w:rPr>
              <w:t>BrdU</w:t>
            </w:r>
            <w:proofErr w:type="spellEnd"/>
            <w:r w:rsidRPr="003B33F7">
              <w:rPr>
                <w:sz w:val="24"/>
                <w:szCs w:val="24"/>
              </w:rPr>
              <w:t xml:space="preserve"> and TUNEL analysis included in the paper</w:t>
            </w:r>
          </w:p>
        </w:tc>
        <w:tc>
          <w:tcPr>
            <w:tcW w:w="1886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3B33F7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24"/>
                <w:szCs w:val="24"/>
                <w14:cntxtAlts/>
              </w:rPr>
            </w:pPr>
            <w:r w:rsidRPr="003B33F7">
              <w:rPr>
                <w:sz w:val="24"/>
                <w:szCs w:val="24"/>
              </w:rPr>
              <w:t> </w:t>
            </w:r>
          </w:p>
        </w:tc>
      </w:tr>
      <w:tr w:rsidR="00501276" w:rsidRPr="00501276" w:rsidTr="00501276">
        <w:trPr>
          <w:trHeight w:val="1456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 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 xml:space="preserve">% </w:t>
            </w:r>
            <w:proofErr w:type="spellStart"/>
            <w:r w:rsidRPr="00501276">
              <w:rPr>
                <w:b/>
                <w:bCs/>
              </w:rPr>
              <w:t>BrdU</w:t>
            </w:r>
            <w:proofErr w:type="spellEnd"/>
            <w:r w:rsidRPr="00501276">
              <w:rPr>
                <w:b/>
                <w:bCs/>
              </w:rPr>
              <w:t xml:space="preserve"> positive cells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% TUNEL positive cells in RZ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% TUNEL positive cells in PZ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% TUNEL positive cells in HZ</w:t>
            </w:r>
          </w:p>
        </w:tc>
      </w:tr>
      <w:tr w:rsidR="00501276" w:rsidRPr="00501276" w:rsidTr="00501276">
        <w:trPr>
          <w:trHeight w:val="628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COMP +/+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8.04±0.17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0.26±0.09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0.01±0.00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0.89±0.36</w:t>
            </w:r>
          </w:p>
        </w:tc>
      </w:tr>
      <w:tr w:rsidR="00501276" w:rsidRPr="00501276" w:rsidTr="00501276">
        <w:trPr>
          <w:trHeight w:val="532"/>
        </w:trPr>
        <w:tc>
          <w:tcPr>
            <w:tcW w:w="2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COMP m/m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6.11±0.29 **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0.65±0.12 *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0.10±0.03 *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2.98±0.47 **</w:t>
            </w:r>
          </w:p>
        </w:tc>
      </w:tr>
      <w:tr w:rsidR="00501276" w:rsidRPr="00501276" w:rsidTr="00501276">
        <w:trPr>
          <w:trHeight w:val="532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COMP +/+ C57+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9.43±0.13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0.76±0.27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0.03±0.01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1.43±0.50</w:t>
            </w:r>
          </w:p>
        </w:tc>
      </w:tr>
      <w:tr w:rsidR="00501276" w:rsidRPr="00501276" w:rsidTr="00501276">
        <w:trPr>
          <w:trHeight w:val="983"/>
        </w:trPr>
        <w:tc>
          <w:tcPr>
            <w:tcW w:w="2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COMP m/m C57+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6.66±0.10 ***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2.02±0.67 *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0.44±0.01 ***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2.68±0.36 *</w:t>
            </w:r>
          </w:p>
        </w:tc>
      </w:tr>
      <w:tr w:rsidR="00501276" w:rsidRPr="00501276" w:rsidTr="00501276">
        <w:trPr>
          <w:trHeight w:val="651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COMP m/m CHOP +/+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10.26±0.47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3.93±0.63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0.27±0.05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9.21±0.72</w:t>
            </w:r>
          </w:p>
        </w:tc>
      </w:tr>
      <w:tr w:rsidR="00501276" w:rsidRPr="00501276" w:rsidTr="00501276">
        <w:trPr>
          <w:trHeight w:val="993"/>
        </w:trPr>
        <w:tc>
          <w:tcPr>
            <w:tcW w:w="2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b/>
                <w:bCs/>
                <w:color w:val="000000"/>
                <w:kern w:val="28"/>
                <w14:cntxtAlts/>
              </w:rPr>
            </w:pPr>
            <w:r w:rsidRPr="00501276">
              <w:rPr>
                <w:b/>
                <w:bCs/>
              </w:rPr>
              <w:t>COMP m/m CHOP -/-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9.62±0.38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1.36±0.26 ***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0.24±0.04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01276" w:rsidRPr="00501276" w:rsidRDefault="00501276" w:rsidP="008A17D4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 w:rsidRPr="00501276">
              <w:t>8.74±0.90</w:t>
            </w:r>
          </w:p>
        </w:tc>
      </w:tr>
    </w:tbl>
    <w:p w:rsidR="006C6945" w:rsidRPr="00501276" w:rsidRDefault="006C6945"/>
    <w:sectPr w:rsidR="006C6945" w:rsidRPr="0050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76"/>
    <w:rsid w:val="00501276"/>
    <w:rsid w:val="006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nkp26</dc:creator>
  <cp:lastModifiedBy>nkp26</cp:lastModifiedBy>
  <cp:revision>1</cp:revision>
  <dcterms:created xsi:type="dcterms:W3CDTF">2013-12-06T15:02:00Z</dcterms:created>
  <dcterms:modified xsi:type="dcterms:W3CDTF">2013-12-06T15:02:00Z</dcterms:modified>
</cp:coreProperties>
</file>