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F9" w:rsidRPr="00F03269" w:rsidRDefault="003B7F57" w:rsidP="00B1185C">
      <w:pPr>
        <w:rPr>
          <w:strike/>
        </w:rPr>
      </w:pPr>
      <w:r w:rsidRPr="00F03269">
        <w:rPr>
          <w:b/>
        </w:rPr>
        <w:t>Table S1</w:t>
      </w:r>
      <w:r w:rsidR="00F03269" w:rsidRPr="00F03269">
        <w:rPr>
          <w:rFonts w:hint="eastAsia"/>
          <w:b/>
        </w:rPr>
        <w:t>.</w:t>
      </w:r>
      <w:r w:rsidR="00F03269">
        <w:rPr>
          <w:rFonts w:hint="eastAsia"/>
        </w:rPr>
        <w:t xml:space="preserve"> </w:t>
      </w:r>
      <w:r w:rsidR="00D20D86" w:rsidRPr="00F03269">
        <w:rPr>
          <w:rFonts w:ascii="Times New Roman" w:hAnsi="Times New Roman"/>
        </w:rPr>
        <w:t xml:space="preserve">Comparison </w:t>
      </w:r>
      <w:r w:rsidR="00043892" w:rsidRPr="00F03269">
        <w:rPr>
          <w:rFonts w:ascii="Times New Roman" w:hAnsi="Times New Roman" w:hint="eastAsia"/>
        </w:rPr>
        <w:t xml:space="preserve">of policies </w:t>
      </w:r>
      <w:r w:rsidR="00D20D86" w:rsidRPr="00F03269">
        <w:rPr>
          <w:rFonts w:ascii="Times New Roman" w:hAnsi="Times New Roman"/>
        </w:rPr>
        <w:t>between ABPI</w:t>
      </w:r>
      <w:r w:rsidR="00536D17" w:rsidRPr="00F03269">
        <w:rPr>
          <w:rFonts w:ascii="Times New Roman" w:hAnsi="Times New Roman" w:hint="eastAsia"/>
        </w:rPr>
        <w:t xml:space="preserve"> (</w:t>
      </w:r>
      <w:r w:rsidR="00536D17" w:rsidRPr="00F03269">
        <w:rPr>
          <w:rFonts w:ascii="Times New Roman" w:hAnsi="Times New Roman"/>
        </w:rPr>
        <w:t>Association of British Pharmaceutical Industries</w:t>
      </w:r>
      <w:r w:rsidR="00536D17" w:rsidRPr="00F03269">
        <w:rPr>
          <w:rFonts w:ascii="Times New Roman" w:hAnsi="Times New Roman" w:hint="eastAsia"/>
        </w:rPr>
        <w:t xml:space="preserve">) </w:t>
      </w:r>
      <w:r w:rsidR="00D20D86" w:rsidRPr="00F03269">
        <w:rPr>
          <w:rFonts w:ascii="Times New Roman" w:hAnsi="Times New Roman"/>
        </w:rPr>
        <w:t>and JPILA</w:t>
      </w:r>
      <w:r w:rsidR="00536D17" w:rsidRPr="00F03269">
        <w:rPr>
          <w:rFonts w:ascii="Times New Roman" w:hAnsi="Times New Roman" w:hint="eastAsia"/>
        </w:rPr>
        <w:t xml:space="preserve"> (</w:t>
      </w:r>
      <w:r w:rsidR="00536D17" w:rsidRPr="00F03269">
        <w:rPr>
          <w:rFonts w:ascii="Times New Roman" w:hAnsi="Times New Roman"/>
        </w:rPr>
        <w:t>Japan Pharmaceutical Industry Legal Affairs Association</w:t>
      </w:r>
      <w:r w:rsidR="00536D17" w:rsidRPr="00F03269">
        <w:rPr>
          <w:rFonts w:ascii="Times New Roman" w:hAnsi="Times New Roman" w:hint="eastAsia"/>
        </w:rPr>
        <w:t>)</w:t>
      </w:r>
      <w:r w:rsidR="00D20D86" w:rsidRPr="00F03269">
        <w:rPr>
          <w:rFonts w:ascii="Times New Roman" w:hAnsi="Times New Roman"/>
        </w:rPr>
        <w:t xml:space="preserve"> </w:t>
      </w:r>
      <w:r w:rsidR="000F0922" w:rsidRPr="00F03269">
        <w:rPr>
          <w:rFonts w:ascii="Times New Roman" w:hAnsi="Times New Roman" w:hint="eastAsia"/>
        </w:rPr>
        <w:t>clinical trial compensation guidelines</w:t>
      </w:r>
      <w:r w:rsidR="009349EB" w:rsidRPr="00F03269">
        <w:rPr>
          <w:rFonts w:ascii="Times New Roman" w:hAnsi="Times New Roman"/>
          <w:vertAlign w:val="superscript"/>
        </w:rPr>
        <w:t>*1</w:t>
      </w:r>
      <w:r w:rsidR="000F0922" w:rsidRPr="00F03269">
        <w:rPr>
          <w:rFonts w:ascii="Times New Roman" w:hAnsi="Times New Roman" w:hint="eastAsia"/>
        </w:rPr>
        <w:t xml:space="preserve"> </w:t>
      </w:r>
      <w:r w:rsidR="00D20D86" w:rsidRPr="00F03269">
        <w:rPr>
          <w:rFonts w:ascii="Times New Roman" w:hAnsi="Times New Roman"/>
        </w:rPr>
        <w:t xml:space="preserve">and inclusion of each item </w:t>
      </w:r>
      <w:r w:rsidR="00043892" w:rsidRPr="00F03269">
        <w:rPr>
          <w:rFonts w:ascii="Times New Roman" w:hAnsi="Times New Roman" w:hint="eastAsia"/>
        </w:rPr>
        <w:t xml:space="preserve">of policy </w:t>
      </w:r>
      <w:r w:rsidR="00D20D86" w:rsidRPr="00F03269">
        <w:rPr>
          <w:rFonts w:ascii="Times New Roman" w:hAnsi="Times New Roman"/>
        </w:rPr>
        <w:t xml:space="preserve">in </w:t>
      </w:r>
      <w:r w:rsidR="001F1741" w:rsidRPr="00F03269">
        <w:rPr>
          <w:rFonts w:ascii="Times New Roman" w:hAnsi="Times New Roman" w:hint="eastAsia"/>
        </w:rPr>
        <w:t xml:space="preserve">the </w:t>
      </w:r>
      <w:r w:rsidR="00AD0506" w:rsidRPr="00F03269">
        <w:rPr>
          <w:rFonts w:ascii="Times New Roman" w:hAnsi="Times New Roman" w:hint="eastAsia"/>
        </w:rPr>
        <w:t>internal guidelines</w:t>
      </w:r>
      <w:r w:rsidR="00D12B49" w:rsidRPr="00F03269">
        <w:rPr>
          <w:rFonts w:ascii="Times New Roman" w:hAnsi="Times New Roman" w:hint="eastAsia"/>
        </w:rPr>
        <w:t xml:space="preserve"> of </w:t>
      </w:r>
      <w:r w:rsidR="00D20D86" w:rsidRPr="00F03269">
        <w:rPr>
          <w:rFonts w:ascii="Times New Roman" w:hAnsi="Times New Roman"/>
        </w:rPr>
        <w:t>12 Japanese companies</w:t>
      </w:r>
      <w:r w:rsidR="009349EB" w:rsidRPr="00F03269">
        <w:rPr>
          <w:rFonts w:ascii="Times New Roman" w:hAnsi="Times New Roman" w:hint="eastAsia"/>
          <w:vertAlign w:val="superscript"/>
        </w:rPr>
        <w:t>*2</w:t>
      </w:r>
      <w:r w:rsidR="0071655B" w:rsidRPr="00F03269">
        <w:rPr>
          <w:rFonts w:ascii="Times New Roman" w:hAnsi="Times New Roman" w:hint="eastAsia"/>
        </w:rPr>
        <w:t xml:space="preserve"> (B</w:t>
      </w:r>
      <w:r w:rsidR="0071655B" w:rsidRPr="00F03269">
        <w:rPr>
          <w:rFonts w:ascii="Times New Roman" w:hAnsi="Times New Roman"/>
        </w:rPr>
        <w:t>o</w:t>
      </w:r>
      <w:r w:rsidR="0071655B" w:rsidRPr="00F03269">
        <w:rPr>
          <w:rFonts w:ascii="Times New Roman" w:hAnsi="Times New Roman" w:hint="eastAsia"/>
        </w:rPr>
        <w:t xml:space="preserve">th </w:t>
      </w:r>
      <w:r w:rsidR="00D12B49" w:rsidRPr="00F03269">
        <w:rPr>
          <w:rFonts w:ascii="Times New Roman" w:hAnsi="Times New Roman" w:hint="eastAsia"/>
        </w:rPr>
        <w:t xml:space="preserve">ABPI and JPILA </w:t>
      </w:r>
      <w:r w:rsidR="000F0922" w:rsidRPr="00F03269">
        <w:rPr>
          <w:rFonts w:ascii="Times New Roman" w:hAnsi="Times New Roman" w:hint="eastAsia"/>
        </w:rPr>
        <w:t xml:space="preserve">guidelines </w:t>
      </w:r>
      <w:r w:rsidR="0071655B" w:rsidRPr="00F03269">
        <w:rPr>
          <w:rFonts w:ascii="Times New Roman" w:hAnsi="Times New Roman" w:hint="eastAsia"/>
        </w:rPr>
        <w:t xml:space="preserve">are not legally </w:t>
      </w:r>
      <w:r w:rsidR="00043892" w:rsidRPr="00F03269">
        <w:rPr>
          <w:rFonts w:ascii="Times New Roman" w:hAnsi="Times New Roman" w:hint="eastAsia"/>
        </w:rPr>
        <w:t>defined but industry</w:t>
      </w:r>
      <w:r w:rsidR="00043892" w:rsidRPr="00F03269">
        <w:rPr>
          <w:rFonts w:ascii="Times New Roman" w:hAnsi="Times New Roman"/>
        </w:rPr>
        <w:t>’</w:t>
      </w:r>
      <w:r w:rsidR="00043892" w:rsidRPr="00F03269">
        <w:rPr>
          <w:rFonts w:ascii="Times New Roman" w:hAnsi="Times New Roman" w:hint="eastAsia"/>
        </w:rPr>
        <w:t xml:space="preserve">s </w:t>
      </w:r>
      <w:r w:rsidR="002D2389" w:rsidRPr="00F03269">
        <w:rPr>
          <w:rFonts w:ascii="Times New Roman" w:hAnsi="Times New Roman" w:hint="eastAsia"/>
        </w:rPr>
        <w:t>voluntary</w:t>
      </w:r>
      <w:r w:rsidR="003F7772" w:rsidRPr="00F03269">
        <w:rPr>
          <w:rFonts w:ascii="Times New Roman" w:hAnsi="Times New Roman" w:hint="eastAsia"/>
        </w:rPr>
        <w:t xml:space="preserve"> </w:t>
      </w:r>
      <w:r w:rsidR="0071655B" w:rsidRPr="00F03269">
        <w:rPr>
          <w:rFonts w:ascii="Times New Roman" w:hAnsi="Times New Roman" w:hint="eastAsia"/>
        </w:rPr>
        <w:t>guidelines)</w:t>
      </w:r>
    </w:p>
    <w:p w:rsidR="00BD20A4" w:rsidRPr="00EE37E4" w:rsidRDefault="00BD20A4" w:rsidP="00B1185C">
      <w:pPr>
        <w:rPr>
          <w:b/>
          <w:strike/>
          <w:color w:val="FF0000"/>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2409"/>
        <w:gridCol w:w="2410"/>
        <w:gridCol w:w="2234"/>
      </w:tblGrid>
      <w:tr w:rsidR="00D20D86" w:rsidRPr="004B1A1A" w:rsidTr="00421A07">
        <w:tc>
          <w:tcPr>
            <w:tcW w:w="3027" w:type="dxa"/>
            <w:shd w:val="clear" w:color="auto" w:fill="auto"/>
          </w:tcPr>
          <w:p w:rsidR="00D20D86" w:rsidRPr="00421A07" w:rsidRDefault="00D20D86" w:rsidP="00421A07">
            <w:pPr>
              <w:rPr>
                <w:rFonts w:ascii="Times New Roman" w:hAnsi="Times New Roman"/>
              </w:rPr>
            </w:pPr>
          </w:p>
        </w:tc>
        <w:tc>
          <w:tcPr>
            <w:tcW w:w="2409"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ABPI guideline</w:t>
            </w:r>
          </w:p>
        </w:tc>
        <w:tc>
          <w:tcPr>
            <w:tcW w:w="2410" w:type="dxa"/>
            <w:shd w:val="clear" w:color="auto" w:fill="auto"/>
          </w:tcPr>
          <w:p w:rsidR="00D20D86" w:rsidRPr="00421A07" w:rsidRDefault="00D20D86" w:rsidP="00E512E4">
            <w:pPr>
              <w:rPr>
                <w:rFonts w:ascii="Times New Roman" w:hAnsi="Times New Roman"/>
              </w:rPr>
            </w:pPr>
            <w:r w:rsidRPr="00421A07">
              <w:rPr>
                <w:rFonts w:ascii="Times New Roman" w:hAnsi="Times New Roman"/>
              </w:rPr>
              <w:t>JPILA guideline</w:t>
            </w:r>
          </w:p>
        </w:tc>
        <w:tc>
          <w:tcPr>
            <w:tcW w:w="2234" w:type="dxa"/>
            <w:shd w:val="clear" w:color="auto" w:fill="auto"/>
          </w:tcPr>
          <w:p w:rsidR="00D20D86" w:rsidRPr="00F047F9" w:rsidRDefault="00D20D86" w:rsidP="00444BDB">
            <w:pPr>
              <w:jc w:val="left"/>
              <w:rPr>
                <w:rFonts w:ascii="Times New Roman" w:hAnsi="Times New Roman"/>
                <w:color w:val="FF0000"/>
              </w:rPr>
            </w:pPr>
            <w:r w:rsidRPr="00421A07">
              <w:rPr>
                <w:rFonts w:ascii="Times New Roman" w:hAnsi="Times New Roman"/>
              </w:rPr>
              <w:t xml:space="preserve">Number of companies </w:t>
            </w:r>
            <w:r w:rsidR="00815BA7" w:rsidRPr="00444BDB">
              <w:rPr>
                <w:rFonts w:ascii="Times New Roman" w:hAnsi="Times New Roman" w:hint="eastAsia"/>
              </w:rPr>
              <w:t>which</w:t>
            </w:r>
            <w:r w:rsidRPr="00444BDB">
              <w:rPr>
                <w:rFonts w:ascii="Times New Roman" w:hAnsi="Times New Roman"/>
              </w:rPr>
              <w:t xml:space="preserve"> include each item in their ICD</w:t>
            </w:r>
            <w:r w:rsidR="00D168AA">
              <w:rPr>
                <w:rFonts w:ascii="Times New Roman" w:hAnsi="Times New Roman" w:hint="eastAsia"/>
              </w:rPr>
              <w:t>s</w:t>
            </w:r>
            <w:r w:rsidR="00EB6ACE" w:rsidRPr="00444BDB">
              <w:rPr>
                <w:rFonts w:ascii="Times New Roman" w:hAnsi="Times New Roman" w:hint="eastAsia"/>
              </w:rPr>
              <w:t xml:space="preserve"> </w:t>
            </w:r>
            <w:r w:rsidRPr="00444BDB">
              <w:rPr>
                <w:rFonts w:ascii="Times New Roman" w:hAnsi="Times New Roman"/>
              </w:rPr>
              <w:t>(n=12)</w:t>
            </w:r>
            <w:r w:rsidR="00AF7ABA" w:rsidRPr="00444BDB">
              <w:rPr>
                <w:rFonts w:ascii="Times New Roman" w:hAnsi="Times New Roman" w:hint="eastAsia"/>
              </w:rPr>
              <w:t>*2</w:t>
            </w:r>
          </w:p>
        </w:tc>
      </w:tr>
      <w:tr w:rsidR="00D20D86" w:rsidRPr="004B1A1A" w:rsidTr="00421A07">
        <w:tc>
          <w:tcPr>
            <w:tcW w:w="3027" w:type="dxa"/>
            <w:shd w:val="clear" w:color="auto" w:fill="DAEEF3"/>
          </w:tcPr>
          <w:p w:rsidR="00D20D86" w:rsidRPr="00421A07" w:rsidRDefault="00D20D86" w:rsidP="003334D2">
            <w:pPr>
              <w:jc w:val="left"/>
              <w:rPr>
                <w:rFonts w:ascii="Times New Roman" w:hAnsi="Times New Roman"/>
                <w:b/>
              </w:rPr>
            </w:pPr>
            <w:r w:rsidRPr="00421A07">
              <w:rPr>
                <w:rFonts w:ascii="Times New Roman" w:hAnsi="Times New Roman"/>
                <w:b/>
              </w:rPr>
              <w:t>Responsibility and causality</w:t>
            </w:r>
            <w:r w:rsidR="001B1012">
              <w:rPr>
                <w:rFonts w:ascii="Times New Roman" w:hAnsi="Times New Roman" w:hint="eastAsia"/>
                <w:b/>
              </w:rPr>
              <w:t xml:space="preserve">　</w:t>
            </w:r>
          </w:p>
        </w:tc>
        <w:tc>
          <w:tcPr>
            <w:tcW w:w="2409" w:type="dxa"/>
            <w:shd w:val="clear" w:color="auto" w:fill="DAEEF3"/>
          </w:tcPr>
          <w:p w:rsidR="00D20D86" w:rsidRPr="00421A07" w:rsidRDefault="00D20D86" w:rsidP="00421A07">
            <w:pPr>
              <w:rPr>
                <w:rFonts w:ascii="Times New Roman" w:hAnsi="Times New Roman"/>
                <w:b/>
              </w:rPr>
            </w:pPr>
          </w:p>
        </w:tc>
        <w:tc>
          <w:tcPr>
            <w:tcW w:w="2410" w:type="dxa"/>
            <w:shd w:val="clear" w:color="auto" w:fill="DAEEF3"/>
          </w:tcPr>
          <w:p w:rsidR="00D20D86" w:rsidRPr="00421A07" w:rsidRDefault="00D20D86" w:rsidP="00421A07">
            <w:pPr>
              <w:rPr>
                <w:rFonts w:ascii="Times New Roman" w:hAnsi="Times New Roman"/>
                <w:b/>
              </w:rPr>
            </w:pPr>
          </w:p>
        </w:tc>
        <w:tc>
          <w:tcPr>
            <w:tcW w:w="2234" w:type="dxa"/>
            <w:shd w:val="clear" w:color="auto" w:fill="DAEEF3"/>
          </w:tcPr>
          <w:p w:rsidR="00D20D86" w:rsidRPr="00421A07" w:rsidRDefault="00D20D86" w:rsidP="00421A07">
            <w:pPr>
              <w:rPr>
                <w:rFonts w:ascii="Times New Roman" w:hAnsi="Times New Roman"/>
                <w:b/>
              </w:rPr>
            </w:pPr>
          </w:p>
        </w:tc>
      </w:tr>
      <w:tr w:rsidR="00D20D86" w:rsidRPr="004B1A1A" w:rsidTr="00421A07">
        <w:tc>
          <w:tcPr>
            <w:tcW w:w="3027" w:type="dxa"/>
            <w:shd w:val="clear" w:color="auto" w:fill="auto"/>
          </w:tcPr>
          <w:p w:rsidR="001B1012" w:rsidRPr="00444BDB" w:rsidRDefault="00D20D86" w:rsidP="003334D2">
            <w:pPr>
              <w:rPr>
                <w:rFonts w:ascii="Times New Roman" w:hAnsi="Times New Roman"/>
              </w:rPr>
            </w:pPr>
            <w:r w:rsidRPr="00444BDB">
              <w:rPr>
                <w:rFonts w:ascii="Times New Roman" w:hAnsi="Times New Roman"/>
              </w:rPr>
              <w:t>No fault compensation</w:t>
            </w:r>
            <w:r w:rsidR="00AB6E55">
              <w:rPr>
                <w:rFonts w:ascii="Times New Roman" w:hAnsi="Times New Roman" w:hint="eastAsia"/>
              </w:rPr>
              <w:t>.</w:t>
            </w:r>
          </w:p>
        </w:tc>
        <w:tc>
          <w:tcPr>
            <w:tcW w:w="2409" w:type="dxa"/>
            <w:shd w:val="clear" w:color="auto" w:fill="auto"/>
          </w:tcPr>
          <w:p w:rsidR="00D20D86" w:rsidRPr="00444BDB" w:rsidRDefault="00D20D86" w:rsidP="00421A07">
            <w:pPr>
              <w:rPr>
                <w:rFonts w:ascii="Times New Roman" w:hAnsi="Times New Roman"/>
              </w:rPr>
            </w:pPr>
            <w:r w:rsidRPr="00444BDB">
              <w:rPr>
                <w:rFonts w:ascii="Times New Roman" w:hAnsi="Times New Roman"/>
              </w:rPr>
              <w:t>〇</w:t>
            </w:r>
            <w:r w:rsidRPr="00444BDB">
              <w:rPr>
                <w:rFonts w:ascii="Times New Roman" w:hAnsi="Times New Roman"/>
              </w:rPr>
              <w:t>Yes</w:t>
            </w:r>
            <w:r w:rsidR="00AB6E55">
              <w:rPr>
                <w:rFonts w:ascii="Times New Roman" w:hAnsi="Times New Roman" w:hint="eastAsia"/>
              </w:rPr>
              <w:t>.</w:t>
            </w:r>
            <w:r w:rsidR="00FB0874" w:rsidRPr="00444BDB">
              <w:rPr>
                <w:rFonts w:ascii="Times New Roman" w:hAnsi="Times New Roman" w:hint="eastAsia"/>
              </w:rPr>
              <w:t xml:space="preserve"> (1.1)</w:t>
            </w:r>
          </w:p>
        </w:tc>
        <w:tc>
          <w:tcPr>
            <w:tcW w:w="2410" w:type="dxa"/>
            <w:shd w:val="clear" w:color="auto" w:fill="auto"/>
          </w:tcPr>
          <w:p w:rsidR="00D20D86" w:rsidRPr="00444BDB" w:rsidRDefault="00D20D86" w:rsidP="00421A07">
            <w:pPr>
              <w:rPr>
                <w:rFonts w:ascii="Times New Roman" w:hAnsi="Times New Roman"/>
              </w:rPr>
            </w:pPr>
            <w:r w:rsidRPr="00444BDB">
              <w:rPr>
                <w:rFonts w:ascii="Times New Roman" w:hAnsi="Times New Roman"/>
              </w:rPr>
              <w:t>〇</w:t>
            </w:r>
            <w:r w:rsidRPr="00444BDB">
              <w:rPr>
                <w:rFonts w:ascii="Times New Roman" w:hAnsi="Times New Roman"/>
              </w:rPr>
              <w:t>Yes</w:t>
            </w:r>
            <w:r w:rsidR="00AB6E55">
              <w:rPr>
                <w:rFonts w:ascii="Times New Roman" w:hAnsi="Times New Roman" w:hint="eastAsia"/>
              </w:rPr>
              <w:t>.</w:t>
            </w:r>
            <w:r w:rsidR="00755749" w:rsidRPr="00444BDB">
              <w:rPr>
                <w:rFonts w:ascii="Times New Roman" w:hAnsi="Times New Roman" w:hint="eastAsia"/>
              </w:rPr>
              <w:t xml:space="preserve"> (1-1)</w:t>
            </w: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10</w:t>
            </w:r>
          </w:p>
        </w:tc>
      </w:tr>
      <w:tr w:rsidR="00D20D86" w:rsidRPr="004B1A1A" w:rsidTr="00421A07">
        <w:tc>
          <w:tcPr>
            <w:tcW w:w="3027" w:type="dxa"/>
            <w:shd w:val="clear" w:color="auto" w:fill="auto"/>
          </w:tcPr>
          <w:p w:rsidR="00D20D86" w:rsidRPr="00444BDB" w:rsidRDefault="00D20D86" w:rsidP="00444BDB">
            <w:pPr>
              <w:rPr>
                <w:rFonts w:ascii="Times New Roman" w:hAnsi="Times New Roman"/>
              </w:rPr>
            </w:pPr>
            <w:r w:rsidRPr="00444BDB">
              <w:rPr>
                <w:rFonts w:ascii="Times New Roman" w:hAnsi="Times New Roman"/>
              </w:rPr>
              <w:t>Injury resulting from the clinical trial (</w:t>
            </w:r>
            <w:r w:rsidR="00280C46" w:rsidRPr="00444BDB">
              <w:rPr>
                <w:rFonts w:ascii="Times New Roman" w:hAnsi="Times New Roman" w:hint="eastAsia"/>
              </w:rPr>
              <w:t xml:space="preserve">study </w:t>
            </w:r>
            <w:r w:rsidRPr="00444BDB">
              <w:rPr>
                <w:rFonts w:ascii="Times New Roman" w:hAnsi="Times New Roman"/>
              </w:rPr>
              <w:t>drug or procedure defined in the protocol) could be compensated</w:t>
            </w:r>
            <w:r w:rsidR="00AB6E55">
              <w:rPr>
                <w:rFonts w:ascii="Times New Roman" w:hAnsi="Times New Roman" w:hint="eastAsia"/>
              </w:rPr>
              <w:t>.</w:t>
            </w:r>
          </w:p>
        </w:tc>
        <w:tc>
          <w:tcPr>
            <w:tcW w:w="2409" w:type="dxa"/>
            <w:shd w:val="clear" w:color="auto" w:fill="auto"/>
          </w:tcPr>
          <w:p w:rsidR="00D20D86" w:rsidRPr="00444BDB" w:rsidRDefault="00D20D86" w:rsidP="00421A07">
            <w:pPr>
              <w:rPr>
                <w:rFonts w:ascii="Times New Roman" w:hAnsi="Times New Roman"/>
              </w:rPr>
            </w:pPr>
            <w:r w:rsidRPr="00444BDB">
              <w:rPr>
                <w:rFonts w:ascii="Times New Roman" w:hAnsi="Times New Roman"/>
              </w:rPr>
              <w:t>〇</w:t>
            </w:r>
            <w:r w:rsidRPr="00444BDB">
              <w:rPr>
                <w:rFonts w:ascii="Times New Roman" w:hAnsi="Times New Roman"/>
              </w:rPr>
              <w:t>Yes</w:t>
            </w:r>
            <w:r w:rsidR="00AB6E55">
              <w:rPr>
                <w:rFonts w:ascii="Times New Roman" w:hAnsi="Times New Roman" w:hint="eastAsia"/>
              </w:rPr>
              <w:t>.</w:t>
            </w:r>
            <w:r w:rsidR="00FB0874" w:rsidRPr="00444BDB">
              <w:rPr>
                <w:rFonts w:ascii="Times New Roman" w:hAnsi="Times New Roman" w:hint="eastAsia"/>
              </w:rPr>
              <w:t xml:space="preserve"> (1.2)</w:t>
            </w:r>
          </w:p>
        </w:tc>
        <w:tc>
          <w:tcPr>
            <w:tcW w:w="2410" w:type="dxa"/>
            <w:shd w:val="clear" w:color="auto" w:fill="auto"/>
          </w:tcPr>
          <w:p w:rsidR="00D20D86" w:rsidRPr="00444BDB" w:rsidRDefault="00D20D86" w:rsidP="00421A07">
            <w:pPr>
              <w:rPr>
                <w:rFonts w:ascii="Times New Roman" w:hAnsi="Times New Roman"/>
              </w:rPr>
            </w:pPr>
            <w:r w:rsidRPr="00444BDB">
              <w:rPr>
                <w:rFonts w:ascii="Times New Roman" w:hAnsi="Times New Roman"/>
              </w:rPr>
              <w:t>〇</w:t>
            </w:r>
            <w:r w:rsidRPr="00444BDB">
              <w:rPr>
                <w:rFonts w:ascii="Times New Roman" w:hAnsi="Times New Roman"/>
              </w:rPr>
              <w:t>Yes</w:t>
            </w:r>
            <w:r w:rsidR="00AB6E55">
              <w:rPr>
                <w:rFonts w:ascii="Times New Roman" w:hAnsi="Times New Roman" w:hint="eastAsia"/>
              </w:rPr>
              <w:t>.</w:t>
            </w:r>
            <w:r w:rsidR="00755749" w:rsidRPr="00444BDB">
              <w:rPr>
                <w:rFonts w:ascii="Times New Roman" w:hAnsi="Times New Roman" w:hint="eastAsia"/>
              </w:rPr>
              <w:t xml:space="preserve"> (1-3)</w:t>
            </w: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12</w:t>
            </w:r>
          </w:p>
        </w:tc>
      </w:tr>
      <w:tr w:rsidR="00D20D86" w:rsidRPr="004B1A1A" w:rsidTr="00421A07">
        <w:tc>
          <w:tcPr>
            <w:tcW w:w="3027" w:type="dxa"/>
            <w:shd w:val="clear" w:color="auto" w:fill="auto"/>
          </w:tcPr>
          <w:p w:rsidR="00D20D86" w:rsidRPr="00444BDB" w:rsidRDefault="00D20D86" w:rsidP="00444BDB">
            <w:pPr>
              <w:jc w:val="left"/>
              <w:rPr>
                <w:rFonts w:ascii="Times New Roman" w:hAnsi="Times New Roman"/>
              </w:rPr>
            </w:pPr>
            <w:r w:rsidRPr="00444BDB">
              <w:rPr>
                <w:rFonts w:ascii="Times New Roman" w:hAnsi="Times New Roman"/>
              </w:rPr>
              <w:t xml:space="preserve">Study subject </w:t>
            </w:r>
            <w:r w:rsidR="009466E8" w:rsidRPr="00444BDB">
              <w:rPr>
                <w:rFonts w:ascii="Times New Roman" w:hAnsi="Times New Roman" w:hint="eastAsia"/>
              </w:rPr>
              <w:t xml:space="preserve">(volunteer) </w:t>
            </w:r>
            <w:r w:rsidRPr="00444BDB">
              <w:rPr>
                <w:rFonts w:ascii="Times New Roman" w:hAnsi="Times New Roman"/>
              </w:rPr>
              <w:t xml:space="preserve">does not have to prove </w:t>
            </w:r>
            <w:r w:rsidR="00FB0874" w:rsidRPr="00444BDB">
              <w:rPr>
                <w:rFonts w:ascii="Times New Roman" w:hAnsi="Times New Roman" w:hint="eastAsia"/>
              </w:rPr>
              <w:t xml:space="preserve">negligence and/or </w:t>
            </w:r>
            <w:r w:rsidRPr="00444BDB">
              <w:rPr>
                <w:rFonts w:ascii="Times New Roman" w:hAnsi="Times New Roman"/>
              </w:rPr>
              <w:t>causality.</w:t>
            </w:r>
            <w:r w:rsidR="001B1012" w:rsidRPr="00444BDB">
              <w:rPr>
                <w:rFonts w:hint="eastAsia"/>
              </w:rPr>
              <w:t xml:space="preserve"> </w:t>
            </w:r>
          </w:p>
        </w:tc>
        <w:tc>
          <w:tcPr>
            <w:tcW w:w="2409" w:type="dxa"/>
            <w:shd w:val="clear" w:color="auto" w:fill="auto"/>
          </w:tcPr>
          <w:p w:rsidR="00D20D86" w:rsidRPr="00444BDB" w:rsidRDefault="00D20D86" w:rsidP="00421A07">
            <w:pPr>
              <w:rPr>
                <w:rFonts w:ascii="Times New Roman" w:hAnsi="Times New Roman"/>
              </w:rPr>
            </w:pPr>
            <w:r w:rsidRPr="00444BDB">
              <w:rPr>
                <w:rFonts w:ascii="Times New Roman" w:hAnsi="Times New Roman"/>
              </w:rPr>
              <w:t>〇</w:t>
            </w:r>
            <w:r w:rsidRPr="00444BDB">
              <w:rPr>
                <w:rFonts w:ascii="Times New Roman" w:hAnsi="Times New Roman"/>
              </w:rPr>
              <w:t>Yes</w:t>
            </w:r>
            <w:r w:rsidR="00AB6E55">
              <w:rPr>
                <w:rFonts w:ascii="Times New Roman" w:hAnsi="Times New Roman" w:hint="eastAsia"/>
              </w:rPr>
              <w:t>.</w:t>
            </w:r>
            <w:r w:rsidR="00FB0874" w:rsidRPr="00444BDB">
              <w:rPr>
                <w:rFonts w:ascii="Times New Roman" w:hAnsi="Times New Roman" w:hint="eastAsia"/>
              </w:rPr>
              <w:t xml:space="preserve"> (1.7)</w:t>
            </w:r>
          </w:p>
        </w:tc>
        <w:tc>
          <w:tcPr>
            <w:tcW w:w="2410" w:type="dxa"/>
            <w:shd w:val="clear" w:color="auto" w:fill="auto"/>
          </w:tcPr>
          <w:p w:rsidR="00D20D86" w:rsidRPr="00444BDB" w:rsidRDefault="00D20D86" w:rsidP="00C45FD4">
            <w:pPr>
              <w:rPr>
                <w:rFonts w:ascii="Times New Roman" w:hAnsi="Times New Roman"/>
              </w:rPr>
            </w:pPr>
            <w:r w:rsidRPr="00444BDB">
              <w:rPr>
                <w:rFonts w:ascii="Times New Roman" w:hAnsi="Times New Roman"/>
              </w:rPr>
              <w:t>〇</w:t>
            </w:r>
            <w:r w:rsidRPr="00444BDB">
              <w:rPr>
                <w:rFonts w:ascii="Times New Roman" w:hAnsi="Times New Roman"/>
              </w:rPr>
              <w:t>Yes</w:t>
            </w:r>
            <w:r w:rsidR="00AB6E55">
              <w:rPr>
                <w:rFonts w:ascii="Times New Roman" w:hAnsi="Times New Roman" w:hint="eastAsia"/>
              </w:rPr>
              <w:t>.</w:t>
            </w:r>
            <w:r w:rsidR="00755749" w:rsidRPr="00444BDB">
              <w:rPr>
                <w:rFonts w:ascii="Times New Roman" w:hAnsi="Times New Roman" w:hint="eastAsia"/>
              </w:rPr>
              <w:t xml:space="preserve"> (</w:t>
            </w:r>
            <w:r w:rsidR="00C45FD4" w:rsidRPr="00444BDB">
              <w:rPr>
                <w:rFonts w:ascii="Times New Roman" w:hAnsi="Times New Roman" w:hint="eastAsia"/>
              </w:rPr>
              <w:t>1-1</w:t>
            </w:r>
            <w:r w:rsidR="00755749" w:rsidRPr="00444BDB">
              <w:rPr>
                <w:rFonts w:ascii="Times New Roman" w:hAnsi="Times New Roman" w:hint="eastAsia"/>
              </w:rPr>
              <w:t>)</w:t>
            </w: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7</w:t>
            </w:r>
          </w:p>
          <w:p w:rsidR="00D20D86" w:rsidRPr="00421A07" w:rsidRDefault="00D20D86" w:rsidP="00421A07">
            <w:pPr>
              <w:rPr>
                <w:rFonts w:ascii="Times New Roman" w:hAnsi="Times New Roman"/>
              </w:rPr>
            </w:pPr>
          </w:p>
        </w:tc>
      </w:tr>
      <w:tr w:rsidR="00D20D86" w:rsidRPr="004B1A1A" w:rsidTr="00421A07">
        <w:tc>
          <w:tcPr>
            <w:tcW w:w="3027" w:type="dxa"/>
            <w:shd w:val="clear" w:color="auto" w:fill="auto"/>
          </w:tcPr>
          <w:p w:rsidR="00D20D86" w:rsidRPr="00444BDB" w:rsidRDefault="00D20D86" w:rsidP="00D168AA">
            <w:pPr>
              <w:jc w:val="left"/>
              <w:rPr>
                <w:rFonts w:ascii="Times New Roman" w:hAnsi="Times New Roman"/>
              </w:rPr>
            </w:pPr>
            <w:r w:rsidRPr="00444BDB">
              <w:rPr>
                <w:rFonts w:ascii="Times New Roman" w:hAnsi="Times New Roman"/>
              </w:rPr>
              <w:t xml:space="preserve">Agreement </w:t>
            </w:r>
            <w:r w:rsidR="008A4A50" w:rsidRPr="00444BDB">
              <w:rPr>
                <w:rFonts w:ascii="Times New Roman" w:hAnsi="Times New Roman" w:hint="eastAsia"/>
              </w:rPr>
              <w:t xml:space="preserve">by company to abide by </w:t>
            </w:r>
            <w:r w:rsidRPr="00444BDB">
              <w:rPr>
                <w:rFonts w:ascii="Times New Roman" w:hAnsi="Times New Roman"/>
              </w:rPr>
              <w:t xml:space="preserve">the guidelines does not </w:t>
            </w:r>
            <w:r w:rsidR="008A4A50" w:rsidRPr="00444BDB">
              <w:rPr>
                <w:rFonts w:ascii="Times New Roman" w:hAnsi="Times New Roman" w:hint="eastAsia"/>
              </w:rPr>
              <w:t>affect</w:t>
            </w:r>
            <w:r w:rsidRPr="00444BDB">
              <w:rPr>
                <w:rFonts w:ascii="Times New Roman" w:hAnsi="Times New Roman"/>
              </w:rPr>
              <w:t xml:space="preserve"> the right of </w:t>
            </w:r>
            <w:r w:rsidR="00FD58FF" w:rsidRPr="00444BDB">
              <w:rPr>
                <w:rFonts w:ascii="Times New Roman" w:hAnsi="Times New Roman" w:hint="eastAsia"/>
              </w:rPr>
              <w:t xml:space="preserve">the volunteer </w:t>
            </w:r>
            <w:r w:rsidR="002706E7" w:rsidRPr="00444BDB">
              <w:rPr>
                <w:rFonts w:ascii="Times New Roman" w:hAnsi="Times New Roman" w:hint="eastAsia"/>
              </w:rPr>
              <w:t>pursue a legal remedy</w:t>
            </w:r>
            <w:r w:rsidRPr="00444BDB">
              <w:rPr>
                <w:rFonts w:ascii="Times New Roman" w:hAnsi="Times New Roman"/>
              </w:rPr>
              <w:t>.</w:t>
            </w:r>
          </w:p>
        </w:tc>
        <w:tc>
          <w:tcPr>
            <w:tcW w:w="2409" w:type="dxa"/>
            <w:shd w:val="clear" w:color="auto" w:fill="auto"/>
          </w:tcPr>
          <w:p w:rsidR="00D20D86" w:rsidRPr="00444BDB" w:rsidRDefault="00FB5E23" w:rsidP="000F0922">
            <w:pPr>
              <w:rPr>
                <w:rFonts w:ascii="Times New Roman" w:hAnsi="Times New Roman"/>
                <w:strike/>
              </w:rPr>
            </w:pPr>
            <w:r w:rsidRPr="00444BDB">
              <w:rPr>
                <w:rFonts w:ascii="Times New Roman" w:hAnsi="Times New Roman" w:hint="eastAsia"/>
              </w:rPr>
              <w:t>△</w:t>
            </w:r>
            <w:r w:rsidR="00A04A9D" w:rsidRPr="00444BDB">
              <w:rPr>
                <w:rFonts w:ascii="Times New Roman" w:hAnsi="Times New Roman" w:hint="eastAsia"/>
              </w:rPr>
              <w:t xml:space="preserve">Yes, but the </w:t>
            </w:r>
            <w:r w:rsidR="00FD58FF" w:rsidRPr="00444BDB">
              <w:rPr>
                <w:rFonts w:ascii="Times New Roman" w:hAnsi="Times New Roman" w:hint="eastAsia"/>
              </w:rPr>
              <w:t>volunteer</w:t>
            </w:r>
            <w:r w:rsidR="00901FDF" w:rsidRPr="00444BDB">
              <w:rPr>
                <w:rFonts w:ascii="Times New Roman" w:hAnsi="Times New Roman" w:hint="eastAsia"/>
              </w:rPr>
              <w:t>s</w:t>
            </w:r>
            <w:r w:rsidRPr="00444BDB">
              <w:rPr>
                <w:rFonts w:ascii="Times New Roman" w:hAnsi="Times New Roman" w:hint="eastAsia"/>
              </w:rPr>
              <w:t xml:space="preserve"> will normally be asked to accept that any payment made </w:t>
            </w:r>
            <w:r w:rsidR="000F0922" w:rsidRPr="00444BDB">
              <w:rPr>
                <w:rFonts w:ascii="Times New Roman" w:hAnsi="Times New Roman" w:hint="eastAsia"/>
              </w:rPr>
              <w:t xml:space="preserve">under the Guidelines </w:t>
            </w:r>
            <w:r w:rsidRPr="00444BDB">
              <w:rPr>
                <w:rFonts w:ascii="Times New Roman" w:hAnsi="Times New Roman" w:hint="eastAsia"/>
              </w:rPr>
              <w:t>will be in full settlement of their claims.</w:t>
            </w:r>
            <w:r w:rsidR="00864EEA" w:rsidRPr="00444BDB">
              <w:rPr>
                <w:rFonts w:ascii="Times New Roman" w:hAnsi="Times New Roman" w:hint="eastAsia"/>
              </w:rPr>
              <w:t xml:space="preserve"> (5.3)</w:t>
            </w:r>
          </w:p>
        </w:tc>
        <w:tc>
          <w:tcPr>
            <w:tcW w:w="2410" w:type="dxa"/>
            <w:shd w:val="clear" w:color="auto" w:fill="auto"/>
          </w:tcPr>
          <w:p w:rsidR="00D20D86" w:rsidRPr="00444BDB" w:rsidRDefault="00D20D86" w:rsidP="00421A07">
            <w:pPr>
              <w:rPr>
                <w:rFonts w:ascii="Times New Roman" w:hAnsi="Times New Roman"/>
              </w:rPr>
            </w:pPr>
            <w:r w:rsidRPr="00444BDB">
              <w:rPr>
                <w:rFonts w:ascii="Times New Roman" w:hAnsi="Times New Roman"/>
              </w:rPr>
              <w:t>〇</w:t>
            </w:r>
            <w:r w:rsidRPr="00444BDB">
              <w:rPr>
                <w:rFonts w:ascii="Times New Roman" w:hAnsi="Times New Roman"/>
              </w:rPr>
              <w:t>Yes</w:t>
            </w:r>
            <w:r w:rsidR="00AB6E55">
              <w:rPr>
                <w:rFonts w:ascii="Times New Roman" w:hAnsi="Times New Roman" w:hint="eastAsia"/>
              </w:rPr>
              <w:t>.</w:t>
            </w:r>
            <w:r w:rsidR="002706E7" w:rsidRPr="00444BDB">
              <w:rPr>
                <w:rFonts w:ascii="Times New Roman" w:hAnsi="Times New Roman" w:hint="eastAsia"/>
              </w:rPr>
              <w:t xml:space="preserve"> (1-2)</w:t>
            </w: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11</w:t>
            </w:r>
          </w:p>
        </w:tc>
      </w:tr>
      <w:tr w:rsidR="00D20D86" w:rsidRPr="004B1A1A" w:rsidTr="00421A07">
        <w:tc>
          <w:tcPr>
            <w:tcW w:w="3027" w:type="dxa"/>
            <w:shd w:val="clear" w:color="auto" w:fill="DAEEF3"/>
          </w:tcPr>
          <w:p w:rsidR="002765B5" w:rsidRPr="002765B5" w:rsidRDefault="00D20D86" w:rsidP="003334D2">
            <w:pPr>
              <w:rPr>
                <w:b/>
              </w:rPr>
            </w:pPr>
            <w:r w:rsidRPr="00421A07">
              <w:rPr>
                <w:rFonts w:ascii="Times New Roman" w:hAnsi="Times New Roman"/>
                <w:b/>
              </w:rPr>
              <w:t>Range and limitation</w:t>
            </w:r>
          </w:p>
        </w:tc>
        <w:tc>
          <w:tcPr>
            <w:tcW w:w="2409" w:type="dxa"/>
            <w:shd w:val="clear" w:color="auto" w:fill="DAEEF3"/>
          </w:tcPr>
          <w:p w:rsidR="00D20D86" w:rsidRPr="00421A07" w:rsidRDefault="00D20D86" w:rsidP="00421A07">
            <w:pPr>
              <w:rPr>
                <w:rFonts w:ascii="Times New Roman" w:hAnsi="Times New Roman"/>
                <w:b/>
              </w:rPr>
            </w:pPr>
          </w:p>
        </w:tc>
        <w:tc>
          <w:tcPr>
            <w:tcW w:w="2410" w:type="dxa"/>
            <w:shd w:val="clear" w:color="auto" w:fill="DAEEF3"/>
          </w:tcPr>
          <w:p w:rsidR="00D20D86" w:rsidRPr="00421A07" w:rsidRDefault="00D20D86" w:rsidP="00421A07">
            <w:pPr>
              <w:rPr>
                <w:rFonts w:ascii="Times New Roman" w:hAnsi="Times New Roman"/>
                <w:b/>
              </w:rPr>
            </w:pPr>
          </w:p>
        </w:tc>
        <w:tc>
          <w:tcPr>
            <w:tcW w:w="2234" w:type="dxa"/>
            <w:shd w:val="clear" w:color="auto" w:fill="DAEEF3"/>
          </w:tcPr>
          <w:p w:rsidR="00D20D86" w:rsidRPr="00421A07" w:rsidRDefault="00D20D86" w:rsidP="00421A07">
            <w:pPr>
              <w:rPr>
                <w:rFonts w:ascii="Times New Roman" w:hAnsi="Times New Roman"/>
                <w:b/>
              </w:rPr>
            </w:pPr>
          </w:p>
        </w:tc>
      </w:tr>
      <w:tr w:rsidR="00D20D86" w:rsidRPr="004B1A1A" w:rsidTr="00421A07">
        <w:tc>
          <w:tcPr>
            <w:tcW w:w="3027" w:type="dxa"/>
            <w:shd w:val="clear" w:color="auto" w:fill="auto"/>
          </w:tcPr>
          <w:p w:rsidR="0026558F" w:rsidRPr="00444BDB" w:rsidRDefault="0026558F" w:rsidP="0026558F">
            <w:pPr>
              <w:jc w:val="left"/>
              <w:rPr>
                <w:rFonts w:ascii="Times New Roman" w:hAnsi="Times New Roman"/>
              </w:rPr>
            </w:pPr>
            <w:r w:rsidRPr="00444BDB">
              <w:rPr>
                <w:rFonts w:ascii="Times New Roman" w:hAnsi="Times New Roman" w:hint="eastAsia"/>
              </w:rPr>
              <w:t>Compensation for a child injured in utero</w:t>
            </w:r>
            <w:r w:rsidR="00AB6E55">
              <w:rPr>
                <w:rFonts w:ascii="Times New Roman" w:hAnsi="Times New Roman" w:hint="eastAsia"/>
              </w:rPr>
              <w:t>.</w:t>
            </w:r>
          </w:p>
        </w:tc>
        <w:tc>
          <w:tcPr>
            <w:tcW w:w="2409" w:type="dxa"/>
            <w:shd w:val="clear" w:color="auto" w:fill="auto"/>
          </w:tcPr>
          <w:p w:rsidR="00D20D86" w:rsidRPr="00444BDB" w:rsidRDefault="00D20D86" w:rsidP="00421A07">
            <w:pPr>
              <w:rPr>
                <w:rFonts w:ascii="Times New Roman" w:hAnsi="Times New Roman"/>
              </w:rPr>
            </w:pPr>
            <w:r w:rsidRPr="00444BDB">
              <w:rPr>
                <w:rFonts w:ascii="Times New Roman" w:hAnsi="Times New Roman"/>
              </w:rPr>
              <w:t>〇</w:t>
            </w:r>
            <w:r w:rsidRPr="00444BDB">
              <w:rPr>
                <w:rFonts w:ascii="Times New Roman" w:hAnsi="Times New Roman"/>
              </w:rPr>
              <w:t>Yes</w:t>
            </w:r>
            <w:r w:rsidR="00AB6E55">
              <w:rPr>
                <w:rFonts w:ascii="Times New Roman" w:hAnsi="Times New Roman" w:hint="eastAsia"/>
              </w:rPr>
              <w:t>.</w:t>
            </w:r>
            <w:r w:rsidR="00864EEA" w:rsidRPr="00444BDB">
              <w:rPr>
                <w:rFonts w:ascii="Times New Roman" w:hAnsi="Times New Roman" w:hint="eastAsia"/>
              </w:rPr>
              <w:t xml:space="preserve"> (1.3)</w:t>
            </w:r>
          </w:p>
        </w:tc>
        <w:tc>
          <w:tcPr>
            <w:tcW w:w="2410" w:type="dxa"/>
            <w:shd w:val="clear" w:color="auto" w:fill="auto"/>
          </w:tcPr>
          <w:p w:rsidR="00D20D86" w:rsidRPr="00EE37E4" w:rsidRDefault="00D20D86" w:rsidP="00421A07">
            <w:pPr>
              <w:rPr>
                <w:rFonts w:ascii="Times New Roman" w:hAnsi="Times New Roman"/>
              </w:rPr>
            </w:pPr>
            <w:r w:rsidRPr="00EE37E4">
              <w:rPr>
                <w:rFonts w:ascii="Times New Roman" w:hAnsi="Times New Roman"/>
              </w:rPr>
              <w:t>－</w:t>
            </w:r>
            <w:r w:rsidR="006D1431" w:rsidRPr="00EE37E4">
              <w:rPr>
                <w:rFonts w:ascii="Times New Roman" w:hAnsi="Times New Roman" w:hint="eastAsia"/>
              </w:rPr>
              <w:t>N</w:t>
            </w:r>
            <w:r w:rsidRPr="00EE37E4">
              <w:rPr>
                <w:rFonts w:ascii="Times New Roman" w:hAnsi="Times New Roman"/>
              </w:rPr>
              <w:t>ot mentioned</w:t>
            </w:r>
            <w:r w:rsidR="00AB6E55">
              <w:rPr>
                <w:rFonts w:ascii="Times New Roman" w:hAnsi="Times New Roman" w:hint="eastAsia"/>
              </w:rPr>
              <w:t>.</w:t>
            </w:r>
          </w:p>
          <w:p w:rsidR="00A74545" w:rsidRPr="00421A07" w:rsidRDefault="00A74545" w:rsidP="00421A07">
            <w:pPr>
              <w:rPr>
                <w:rFonts w:ascii="Times New Roman" w:hAnsi="Times New Roman"/>
              </w:rPr>
            </w:pP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0</w:t>
            </w:r>
          </w:p>
        </w:tc>
      </w:tr>
      <w:tr w:rsidR="00D20D86" w:rsidRPr="004B1A1A" w:rsidTr="00421A07">
        <w:tc>
          <w:tcPr>
            <w:tcW w:w="3027" w:type="dxa"/>
            <w:shd w:val="clear" w:color="auto" w:fill="auto"/>
          </w:tcPr>
          <w:p w:rsidR="00D20D86" w:rsidRPr="00421A07" w:rsidRDefault="00D20D86" w:rsidP="00FD58FF">
            <w:pPr>
              <w:jc w:val="left"/>
              <w:rPr>
                <w:rFonts w:ascii="Times New Roman" w:hAnsi="Times New Roman"/>
              </w:rPr>
            </w:pPr>
            <w:r w:rsidRPr="00421A07">
              <w:rPr>
                <w:rFonts w:ascii="Times New Roman" w:hAnsi="Times New Roman"/>
              </w:rPr>
              <w:t xml:space="preserve">Limitation of compensation according to benefit/risk (severity of disease, probability of events), and consent of the </w:t>
            </w:r>
            <w:r w:rsidR="00FD58FF">
              <w:rPr>
                <w:rFonts w:ascii="Times New Roman" w:hAnsi="Times New Roman" w:hint="eastAsia"/>
              </w:rPr>
              <w:t>volunteers</w:t>
            </w:r>
            <w:r w:rsidR="00AB6E55">
              <w:rPr>
                <w:rFonts w:ascii="Times New Roman" w:hAnsi="Times New Roman" w:hint="eastAsia"/>
              </w:rPr>
              <w:t>.</w:t>
            </w:r>
            <w:r w:rsidR="003334D2" w:rsidDel="003334D2">
              <w:rPr>
                <w:rFonts w:hint="eastAsia"/>
              </w:rPr>
              <w:t xml:space="preserve"> </w:t>
            </w:r>
          </w:p>
        </w:tc>
        <w:tc>
          <w:tcPr>
            <w:tcW w:w="2409" w:type="dxa"/>
            <w:shd w:val="clear" w:color="auto" w:fill="auto"/>
          </w:tcPr>
          <w:p w:rsidR="003B250C" w:rsidRPr="00444BDB" w:rsidRDefault="00D20D86" w:rsidP="00444BDB">
            <w:pPr>
              <w:jc w:val="left"/>
              <w:rPr>
                <w:rFonts w:ascii="Times New Roman" w:hAnsi="Times New Roman"/>
              </w:rPr>
            </w:pPr>
            <w:r w:rsidRPr="00444BDB">
              <w:rPr>
                <w:rFonts w:ascii="Cambria Math" w:hAnsi="Cambria Math" w:cs="Cambria Math"/>
              </w:rPr>
              <w:t>△</w:t>
            </w:r>
            <w:r w:rsidR="002A6F25" w:rsidRPr="00444BDB">
              <w:rPr>
                <w:rFonts w:ascii="Times New Roman" w:hAnsi="Times New Roman" w:hint="eastAsia"/>
                <w:strike/>
              </w:rPr>
              <w:t xml:space="preserve"> </w:t>
            </w:r>
            <w:r w:rsidR="001225A2" w:rsidRPr="00444BDB">
              <w:rPr>
                <w:rFonts w:ascii="Times New Roman" w:hAnsi="Times New Roman" w:hint="eastAsia"/>
              </w:rPr>
              <w:t>C</w:t>
            </w:r>
            <w:r w:rsidRPr="00444BDB">
              <w:rPr>
                <w:rFonts w:ascii="Times New Roman" w:hAnsi="Times New Roman"/>
              </w:rPr>
              <w:t>ompensation may be limited</w:t>
            </w:r>
            <w:r w:rsidR="001225A2" w:rsidRPr="00444BDB">
              <w:rPr>
                <w:rFonts w:ascii="Times New Roman" w:hAnsi="Times New Roman" w:hint="eastAsia"/>
              </w:rPr>
              <w:t xml:space="preserve"> according to benefi</w:t>
            </w:r>
            <w:r w:rsidR="00FD58FF" w:rsidRPr="00444BDB">
              <w:rPr>
                <w:rFonts w:ascii="Times New Roman" w:hAnsi="Times New Roman" w:hint="eastAsia"/>
              </w:rPr>
              <w:t>t</w:t>
            </w:r>
            <w:r w:rsidR="001225A2" w:rsidRPr="00444BDB">
              <w:rPr>
                <w:rFonts w:ascii="Times New Roman" w:hAnsi="Times New Roman" w:hint="eastAsia"/>
              </w:rPr>
              <w:t xml:space="preserve">/risk and consent of the </w:t>
            </w:r>
            <w:r w:rsidR="00FD58FF" w:rsidRPr="00444BDB">
              <w:rPr>
                <w:rFonts w:ascii="Times New Roman" w:hAnsi="Times New Roman" w:hint="eastAsia"/>
              </w:rPr>
              <w:t>volunteer</w:t>
            </w:r>
            <w:r w:rsidR="005B7E2A">
              <w:rPr>
                <w:rFonts w:ascii="Times New Roman" w:hAnsi="Times New Roman" w:hint="eastAsia"/>
              </w:rPr>
              <w:t>.</w:t>
            </w:r>
            <w:r w:rsidR="001225A2" w:rsidRPr="00444BDB">
              <w:rPr>
                <w:rFonts w:ascii="Times New Roman" w:hAnsi="Times New Roman" w:hint="eastAsia"/>
              </w:rPr>
              <w:t xml:space="preserve"> (4)</w:t>
            </w:r>
          </w:p>
        </w:tc>
        <w:tc>
          <w:tcPr>
            <w:tcW w:w="2410" w:type="dxa"/>
            <w:shd w:val="clear" w:color="auto" w:fill="auto"/>
          </w:tcPr>
          <w:p w:rsidR="00D20D86" w:rsidRPr="00444BDB" w:rsidRDefault="00D20D86" w:rsidP="00D168AA">
            <w:pPr>
              <w:jc w:val="left"/>
              <w:rPr>
                <w:rFonts w:ascii="Times New Roman" w:hAnsi="Times New Roman"/>
              </w:rPr>
            </w:pPr>
            <w:r w:rsidRPr="00444BDB">
              <w:rPr>
                <w:rFonts w:ascii="Cambria Math" w:hAnsi="Cambria Math" w:cs="Cambria Math"/>
              </w:rPr>
              <w:t>△</w:t>
            </w:r>
            <w:r w:rsidR="002A6F25" w:rsidRPr="00444BDB">
              <w:rPr>
                <w:rFonts w:ascii="Times New Roman" w:hAnsi="Times New Roman" w:hint="eastAsia"/>
                <w:strike/>
              </w:rPr>
              <w:t xml:space="preserve"> </w:t>
            </w:r>
            <w:r w:rsidR="002706E7" w:rsidRPr="00444BDB">
              <w:rPr>
                <w:rFonts w:ascii="Times New Roman" w:hAnsi="Times New Roman" w:hint="eastAsia"/>
              </w:rPr>
              <w:t>C</w:t>
            </w:r>
            <w:r w:rsidRPr="00444BDB">
              <w:rPr>
                <w:rFonts w:ascii="Times New Roman" w:hAnsi="Times New Roman"/>
              </w:rPr>
              <w:t>ompensation may be limited</w:t>
            </w:r>
            <w:r w:rsidR="002706E7" w:rsidRPr="00444BDB">
              <w:rPr>
                <w:rFonts w:ascii="Times New Roman" w:hAnsi="Times New Roman" w:hint="eastAsia"/>
              </w:rPr>
              <w:t xml:space="preserve"> according to benefi</w:t>
            </w:r>
            <w:r w:rsidR="00FD58FF" w:rsidRPr="00444BDB">
              <w:rPr>
                <w:rFonts w:ascii="Times New Roman" w:hAnsi="Times New Roman" w:hint="eastAsia"/>
              </w:rPr>
              <w:t>t</w:t>
            </w:r>
            <w:r w:rsidR="002706E7" w:rsidRPr="00444BDB">
              <w:rPr>
                <w:rFonts w:ascii="Times New Roman" w:hAnsi="Times New Roman" w:hint="eastAsia"/>
              </w:rPr>
              <w:t xml:space="preserve">/risk and consent of the </w:t>
            </w:r>
            <w:r w:rsidR="00FD58FF" w:rsidRPr="00444BDB">
              <w:rPr>
                <w:rFonts w:ascii="Times New Roman" w:hAnsi="Times New Roman" w:hint="eastAsia"/>
              </w:rPr>
              <w:t>volunteer</w:t>
            </w:r>
            <w:r w:rsidR="005B7E2A">
              <w:rPr>
                <w:rFonts w:ascii="Times New Roman" w:hAnsi="Times New Roman" w:hint="eastAsia"/>
              </w:rPr>
              <w:t>.</w:t>
            </w:r>
            <w:r w:rsidR="002706E7" w:rsidRPr="00444BDB">
              <w:rPr>
                <w:rFonts w:ascii="Times New Roman" w:hAnsi="Times New Roman" w:hint="eastAsia"/>
              </w:rPr>
              <w:t xml:space="preserve"> (4-</w:t>
            </w:r>
            <w:r w:rsidR="00C45FD4" w:rsidRPr="00444BDB">
              <w:rPr>
                <w:rFonts w:ascii="Times New Roman" w:hAnsi="Times New Roman" w:hint="eastAsia"/>
              </w:rPr>
              <w:t>2</w:t>
            </w:r>
            <w:r w:rsidR="002706E7" w:rsidRPr="00444BDB">
              <w:rPr>
                <w:rFonts w:ascii="Times New Roman" w:hAnsi="Times New Roman" w:hint="eastAsia"/>
              </w:rPr>
              <w:t>)</w:t>
            </w: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0</w:t>
            </w:r>
          </w:p>
        </w:tc>
      </w:tr>
      <w:tr w:rsidR="00D20D86" w:rsidRPr="004B1A1A" w:rsidTr="00421A07">
        <w:tc>
          <w:tcPr>
            <w:tcW w:w="3027" w:type="dxa"/>
            <w:shd w:val="clear" w:color="auto" w:fill="auto"/>
          </w:tcPr>
          <w:p w:rsidR="00D20D86" w:rsidRDefault="00D20D86" w:rsidP="00421A07">
            <w:pPr>
              <w:rPr>
                <w:rFonts w:ascii="Times New Roman" w:hAnsi="Times New Roman"/>
              </w:rPr>
            </w:pPr>
            <w:r w:rsidRPr="00421A07">
              <w:rPr>
                <w:rFonts w:ascii="Times New Roman" w:hAnsi="Times New Roman"/>
              </w:rPr>
              <w:t>Exclusion of specific classes of drugs</w:t>
            </w:r>
            <w:r w:rsidR="005B7E2A">
              <w:rPr>
                <w:rFonts w:ascii="Times New Roman" w:hAnsi="Times New Roman" w:hint="eastAsia"/>
              </w:rPr>
              <w:t>.</w:t>
            </w:r>
          </w:p>
          <w:p w:rsidR="002765B5" w:rsidRPr="00421A07" w:rsidRDefault="002765B5" w:rsidP="00421A07">
            <w:pPr>
              <w:rPr>
                <w:rFonts w:ascii="Times New Roman" w:hAnsi="Times New Roman"/>
              </w:rPr>
            </w:pPr>
          </w:p>
        </w:tc>
        <w:tc>
          <w:tcPr>
            <w:tcW w:w="2409" w:type="dxa"/>
            <w:shd w:val="clear" w:color="auto" w:fill="auto"/>
          </w:tcPr>
          <w:p w:rsidR="002765B5" w:rsidRPr="00421A07" w:rsidRDefault="00D20D86" w:rsidP="00421A07">
            <w:pPr>
              <w:rPr>
                <w:rFonts w:ascii="Times New Roman" w:hAnsi="Times New Roman"/>
              </w:rPr>
            </w:pPr>
            <w:r w:rsidRPr="00421A07">
              <w:rPr>
                <w:rFonts w:ascii="Times New Roman" w:hAnsi="Times New Roman"/>
              </w:rPr>
              <w:lastRenderedPageBreak/>
              <w:t>－</w:t>
            </w:r>
            <w:r w:rsidRPr="00421A07">
              <w:rPr>
                <w:rFonts w:ascii="Times New Roman" w:hAnsi="Times New Roman"/>
              </w:rPr>
              <w:t>Not mentioned</w:t>
            </w:r>
            <w:r w:rsidR="005B7E2A">
              <w:rPr>
                <w:rFonts w:ascii="Times New Roman" w:hAnsi="Times New Roman" w:hint="eastAsia"/>
              </w:rPr>
              <w:t>.</w:t>
            </w:r>
          </w:p>
        </w:tc>
        <w:tc>
          <w:tcPr>
            <w:tcW w:w="2410" w:type="dxa"/>
            <w:shd w:val="clear" w:color="auto" w:fill="auto"/>
          </w:tcPr>
          <w:p w:rsidR="00D20D86" w:rsidRPr="00444BDB" w:rsidRDefault="00D20D86" w:rsidP="00444BDB">
            <w:pPr>
              <w:jc w:val="left"/>
              <w:rPr>
                <w:rFonts w:ascii="Times New Roman" w:hAnsi="Times New Roman"/>
              </w:rPr>
            </w:pPr>
            <w:r w:rsidRPr="00444BDB">
              <w:rPr>
                <w:rFonts w:ascii="Cambria Math" w:hAnsi="Cambria Math" w:cs="Cambria Math"/>
              </w:rPr>
              <w:t>△</w:t>
            </w:r>
            <w:r w:rsidRPr="00444BDB">
              <w:rPr>
                <w:rFonts w:ascii="Times New Roman" w:hAnsi="Times New Roman"/>
              </w:rPr>
              <w:t xml:space="preserve">Only medical cost </w:t>
            </w:r>
            <w:r w:rsidR="00532AD6" w:rsidRPr="00444BDB">
              <w:rPr>
                <w:rFonts w:ascii="Times New Roman" w:hAnsi="Times New Roman" w:hint="eastAsia"/>
              </w:rPr>
              <w:t>is</w:t>
            </w:r>
            <w:r w:rsidRPr="00444BDB">
              <w:rPr>
                <w:rFonts w:ascii="Times New Roman" w:hAnsi="Times New Roman"/>
              </w:rPr>
              <w:t xml:space="preserve"> compensated in cases of </w:t>
            </w:r>
            <w:proofErr w:type="spellStart"/>
            <w:r w:rsidRPr="00444BDB">
              <w:rPr>
                <w:rFonts w:ascii="Times New Roman" w:hAnsi="Times New Roman"/>
              </w:rPr>
              <w:lastRenderedPageBreak/>
              <w:t>carcinostatic</w:t>
            </w:r>
            <w:proofErr w:type="spellEnd"/>
            <w:r w:rsidRPr="00444BDB">
              <w:rPr>
                <w:rFonts w:ascii="Times New Roman" w:hAnsi="Times New Roman"/>
              </w:rPr>
              <w:t xml:space="preserve"> substances, and immunosuppressive agents, but considering the benefit/risk, monetary compensation may be provided</w:t>
            </w:r>
            <w:r w:rsidR="00224BEF" w:rsidRPr="00444BDB">
              <w:rPr>
                <w:rFonts w:ascii="Times New Roman" w:hAnsi="Times New Roman"/>
              </w:rPr>
              <w:t>*</w:t>
            </w:r>
            <w:r w:rsidR="00224BEF" w:rsidRPr="00444BDB">
              <w:rPr>
                <w:rFonts w:ascii="Times New Roman" w:hAnsi="Times New Roman" w:hint="eastAsia"/>
              </w:rPr>
              <w:t>3</w:t>
            </w:r>
            <w:r w:rsidR="005B7E2A">
              <w:rPr>
                <w:rFonts w:ascii="Times New Roman" w:hAnsi="Times New Roman" w:hint="eastAsia"/>
              </w:rPr>
              <w:t>.</w:t>
            </w:r>
            <w:r w:rsidR="002706E7" w:rsidRPr="00444BDB">
              <w:rPr>
                <w:rFonts w:ascii="Times New Roman" w:hAnsi="Times New Roman" w:hint="eastAsia"/>
              </w:rPr>
              <w:t>(4-</w:t>
            </w:r>
            <w:r w:rsidR="00C45FD4" w:rsidRPr="00444BDB">
              <w:rPr>
                <w:rFonts w:ascii="Times New Roman" w:hAnsi="Times New Roman" w:hint="eastAsia"/>
              </w:rPr>
              <w:t>3-2</w:t>
            </w:r>
            <w:r w:rsidR="002706E7" w:rsidRPr="00444BDB">
              <w:rPr>
                <w:rFonts w:ascii="Times New Roman" w:hAnsi="Times New Roman" w:hint="eastAsia"/>
              </w:rPr>
              <w:t>)</w:t>
            </w:r>
          </w:p>
        </w:tc>
        <w:tc>
          <w:tcPr>
            <w:tcW w:w="2234" w:type="dxa"/>
            <w:shd w:val="clear" w:color="auto" w:fill="auto"/>
          </w:tcPr>
          <w:p w:rsidR="005631F2" w:rsidRPr="00444BDB" w:rsidRDefault="005631F2" w:rsidP="005631F2">
            <w:pPr>
              <w:jc w:val="left"/>
              <w:rPr>
                <w:rFonts w:ascii="Times New Roman" w:hAnsi="Times New Roman"/>
              </w:rPr>
            </w:pPr>
            <w:r w:rsidRPr="00444BDB">
              <w:rPr>
                <w:rFonts w:ascii="Times New Roman" w:hAnsi="Times New Roman" w:hint="eastAsia"/>
              </w:rPr>
              <w:lastRenderedPageBreak/>
              <w:t xml:space="preserve">(Not applicable, because it is defined in </w:t>
            </w:r>
            <w:r w:rsidRPr="00444BDB">
              <w:rPr>
                <w:rFonts w:ascii="Times New Roman" w:hAnsi="Times New Roman" w:hint="eastAsia"/>
              </w:rPr>
              <w:lastRenderedPageBreak/>
              <w:t>each study protocol</w:t>
            </w:r>
            <w:r w:rsidR="005B7E2A">
              <w:rPr>
                <w:rFonts w:ascii="Times New Roman" w:hAnsi="Times New Roman" w:hint="eastAsia"/>
              </w:rPr>
              <w:t>.</w:t>
            </w:r>
            <w:r w:rsidRPr="00444BDB">
              <w:rPr>
                <w:rFonts w:ascii="Times New Roman" w:hAnsi="Times New Roman" w:hint="eastAsia"/>
              </w:rPr>
              <w:t>)</w:t>
            </w:r>
          </w:p>
          <w:p w:rsidR="002765B5" w:rsidRPr="00EE37E4" w:rsidRDefault="002765B5" w:rsidP="003334D2">
            <w:pPr>
              <w:jc w:val="left"/>
              <w:rPr>
                <w:rFonts w:ascii="Times New Roman" w:hAnsi="Times New Roman"/>
              </w:rPr>
            </w:pPr>
          </w:p>
        </w:tc>
      </w:tr>
      <w:tr w:rsidR="00D20D86" w:rsidRPr="004B1A1A" w:rsidTr="00421A07">
        <w:tc>
          <w:tcPr>
            <w:tcW w:w="3027" w:type="dxa"/>
            <w:shd w:val="clear" w:color="auto" w:fill="auto"/>
          </w:tcPr>
          <w:p w:rsidR="00D20D86" w:rsidRDefault="00D20D86" w:rsidP="00421A07">
            <w:pPr>
              <w:rPr>
                <w:rFonts w:ascii="Times New Roman" w:hAnsi="Times New Roman"/>
              </w:rPr>
            </w:pPr>
            <w:r w:rsidRPr="00421A07">
              <w:rPr>
                <w:rFonts w:ascii="Times New Roman" w:hAnsi="Times New Roman"/>
              </w:rPr>
              <w:lastRenderedPageBreak/>
              <w:t>Injury caused by marketed drug</w:t>
            </w:r>
            <w:r w:rsidR="005B7E2A">
              <w:rPr>
                <w:rFonts w:ascii="Times New Roman" w:hAnsi="Times New Roman" w:hint="eastAsia"/>
              </w:rPr>
              <w:t>.</w:t>
            </w:r>
          </w:p>
          <w:p w:rsidR="002765B5" w:rsidRPr="00421A07" w:rsidRDefault="002765B5" w:rsidP="00421A07">
            <w:pPr>
              <w:rPr>
                <w:rFonts w:ascii="Times New Roman" w:hAnsi="Times New Roman"/>
              </w:rPr>
            </w:pPr>
          </w:p>
        </w:tc>
        <w:tc>
          <w:tcPr>
            <w:tcW w:w="2409" w:type="dxa"/>
            <w:shd w:val="clear" w:color="auto" w:fill="auto"/>
          </w:tcPr>
          <w:p w:rsidR="00D20D86" w:rsidRPr="00444BDB" w:rsidRDefault="00D20D86" w:rsidP="00421A07">
            <w:pPr>
              <w:rPr>
                <w:rFonts w:ascii="Times New Roman" w:hAnsi="Times New Roman"/>
              </w:rPr>
            </w:pPr>
            <w:r w:rsidRPr="00444BDB">
              <w:rPr>
                <w:rFonts w:ascii="Times New Roman" w:hAnsi="Times New Roman"/>
              </w:rPr>
              <w:t xml:space="preserve">×Not </w:t>
            </w:r>
            <w:r w:rsidR="00D74B3B" w:rsidRPr="00444BDB">
              <w:rPr>
                <w:rFonts w:ascii="Times New Roman" w:hAnsi="Times New Roman" w:hint="eastAsia"/>
              </w:rPr>
              <w:t>covered by</w:t>
            </w:r>
            <w:r w:rsidRPr="00444BDB">
              <w:rPr>
                <w:rFonts w:ascii="Times New Roman" w:hAnsi="Times New Roman"/>
              </w:rPr>
              <w:t xml:space="preserve"> the guideline</w:t>
            </w:r>
            <w:r w:rsidR="005B7E2A">
              <w:rPr>
                <w:rFonts w:ascii="Times New Roman" w:hAnsi="Times New Roman" w:hint="eastAsia"/>
              </w:rPr>
              <w:t>.</w:t>
            </w:r>
            <w:r w:rsidR="00F260CC" w:rsidRPr="00444BDB">
              <w:rPr>
                <w:rFonts w:ascii="Times New Roman" w:hAnsi="Times New Roman" w:hint="eastAsia"/>
              </w:rPr>
              <w:t xml:space="preserve"> (2.3)</w:t>
            </w:r>
          </w:p>
          <w:p w:rsidR="002765B5" w:rsidRPr="00F260CC" w:rsidRDefault="002765B5" w:rsidP="00421A07">
            <w:pPr>
              <w:rPr>
                <w:rFonts w:ascii="Times New Roman" w:hAnsi="Times New Roman"/>
              </w:rPr>
            </w:pPr>
          </w:p>
        </w:tc>
        <w:tc>
          <w:tcPr>
            <w:tcW w:w="2410" w:type="dxa"/>
            <w:shd w:val="clear" w:color="auto" w:fill="auto"/>
          </w:tcPr>
          <w:p w:rsidR="002765B5" w:rsidRPr="00444BDB" w:rsidRDefault="005631F2" w:rsidP="00444BDB">
            <w:pPr>
              <w:jc w:val="left"/>
              <w:rPr>
                <w:rFonts w:ascii="Times New Roman" w:hAnsi="Times New Roman"/>
              </w:rPr>
            </w:pPr>
            <w:r w:rsidRPr="00444BDB">
              <w:rPr>
                <w:rFonts w:ascii="Times New Roman" w:hAnsi="Times New Roman"/>
              </w:rPr>
              <w:t>×</w:t>
            </w:r>
            <w:r w:rsidRPr="00444BDB">
              <w:rPr>
                <w:rFonts w:ascii="Times New Roman" w:hAnsi="Times New Roman" w:hint="eastAsia"/>
              </w:rPr>
              <w:t xml:space="preserve">Not </w:t>
            </w:r>
            <w:r w:rsidR="00D74B3B" w:rsidRPr="00444BDB">
              <w:rPr>
                <w:rFonts w:ascii="Times New Roman" w:hAnsi="Times New Roman"/>
              </w:rPr>
              <w:t>covered by</w:t>
            </w:r>
            <w:r w:rsidR="00D20D86" w:rsidRPr="00444BDB">
              <w:rPr>
                <w:rFonts w:ascii="Times New Roman" w:hAnsi="Times New Roman"/>
              </w:rPr>
              <w:t xml:space="preserve"> the guideline</w:t>
            </w:r>
            <w:r w:rsidR="005B7E2A">
              <w:rPr>
                <w:rFonts w:ascii="Times New Roman" w:hAnsi="Times New Roman" w:hint="eastAsia"/>
              </w:rPr>
              <w:t>.</w:t>
            </w:r>
            <w:r w:rsidR="00C45FD4" w:rsidRPr="00444BDB">
              <w:rPr>
                <w:rFonts w:ascii="Times New Roman" w:hAnsi="Times New Roman" w:hint="eastAsia"/>
              </w:rPr>
              <w:t xml:space="preserve"> (4-3-1)</w:t>
            </w:r>
          </w:p>
        </w:tc>
        <w:tc>
          <w:tcPr>
            <w:tcW w:w="2234" w:type="dxa"/>
            <w:shd w:val="clear" w:color="auto" w:fill="auto"/>
          </w:tcPr>
          <w:p w:rsidR="00D20D86" w:rsidRPr="00444BDB" w:rsidRDefault="00F01417" w:rsidP="00444BDB">
            <w:pPr>
              <w:jc w:val="left"/>
              <w:rPr>
                <w:rFonts w:ascii="Times New Roman" w:hAnsi="Times New Roman"/>
              </w:rPr>
            </w:pPr>
            <w:r w:rsidRPr="00444BDB">
              <w:rPr>
                <w:rFonts w:ascii="Times New Roman" w:hAnsi="Times New Roman" w:hint="eastAsia"/>
              </w:rPr>
              <w:t>(Not applicable, because it is defined in each study protocol</w:t>
            </w:r>
            <w:r w:rsidR="005B7E2A">
              <w:rPr>
                <w:rFonts w:ascii="Times New Roman" w:hAnsi="Times New Roman" w:hint="eastAsia"/>
              </w:rPr>
              <w:t>.</w:t>
            </w:r>
            <w:r w:rsidRPr="00444BDB">
              <w:rPr>
                <w:rFonts w:ascii="Times New Roman" w:hAnsi="Times New Roman" w:hint="eastAsia"/>
              </w:rPr>
              <w:t>)</w:t>
            </w:r>
          </w:p>
        </w:tc>
      </w:tr>
      <w:tr w:rsidR="00D20D86" w:rsidRPr="004B1A1A" w:rsidTr="00421A07">
        <w:tc>
          <w:tcPr>
            <w:tcW w:w="3027" w:type="dxa"/>
            <w:shd w:val="clear" w:color="auto" w:fill="auto"/>
          </w:tcPr>
          <w:p w:rsidR="00D20D86" w:rsidRPr="00444BDB" w:rsidRDefault="00F01417" w:rsidP="00421A07">
            <w:pPr>
              <w:rPr>
                <w:rFonts w:ascii="Times New Roman" w:hAnsi="Times New Roman"/>
              </w:rPr>
            </w:pPr>
            <w:r w:rsidRPr="00444BDB">
              <w:rPr>
                <w:rFonts w:ascii="Times New Roman" w:hAnsi="Times New Roman" w:hint="eastAsia"/>
              </w:rPr>
              <w:t>To fail to get therapeutic benefit</w:t>
            </w:r>
            <w:r w:rsidRPr="00444BDB">
              <w:rPr>
                <w:rFonts w:ascii="Times New Roman" w:hAnsi="Times New Roman"/>
              </w:rPr>
              <w:t xml:space="preserve"> </w:t>
            </w:r>
            <w:r w:rsidR="00A24961" w:rsidRPr="00444BDB">
              <w:rPr>
                <w:rFonts w:ascii="Times New Roman" w:hAnsi="Times New Roman" w:hint="eastAsia"/>
              </w:rPr>
              <w:t>due to receiving</w:t>
            </w:r>
            <w:r w:rsidR="00D20D86" w:rsidRPr="00444BDB">
              <w:rPr>
                <w:rFonts w:ascii="Times New Roman" w:hAnsi="Times New Roman"/>
              </w:rPr>
              <w:t xml:space="preserve"> placebo</w:t>
            </w:r>
            <w:r w:rsidR="005B7E2A">
              <w:rPr>
                <w:rFonts w:ascii="Times New Roman" w:hAnsi="Times New Roman" w:hint="eastAsia"/>
              </w:rPr>
              <w:t>.</w:t>
            </w:r>
          </w:p>
          <w:p w:rsidR="002765B5" w:rsidRPr="00444BDB" w:rsidRDefault="002765B5" w:rsidP="00421A07">
            <w:pPr>
              <w:rPr>
                <w:rFonts w:ascii="Times New Roman" w:hAnsi="Times New Roman"/>
              </w:rPr>
            </w:pPr>
          </w:p>
        </w:tc>
        <w:tc>
          <w:tcPr>
            <w:tcW w:w="2409" w:type="dxa"/>
            <w:shd w:val="clear" w:color="auto" w:fill="auto"/>
          </w:tcPr>
          <w:p w:rsidR="00D20D86" w:rsidRPr="00444BDB" w:rsidRDefault="00D20D86" w:rsidP="00421A07">
            <w:pPr>
              <w:rPr>
                <w:rFonts w:ascii="Times New Roman" w:hAnsi="Times New Roman"/>
              </w:rPr>
            </w:pPr>
            <w:r w:rsidRPr="00444BDB">
              <w:rPr>
                <w:rFonts w:ascii="Times New Roman" w:hAnsi="Times New Roman"/>
              </w:rPr>
              <w:t>×Not compensated</w:t>
            </w:r>
            <w:r w:rsidR="005B7E2A">
              <w:rPr>
                <w:rFonts w:ascii="Times New Roman" w:hAnsi="Times New Roman" w:hint="eastAsia"/>
              </w:rPr>
              <w:t>.</w:t>
            </w:r>
            <w:r w:rsidR="00F260CC" w:rsidRPr="00444BDB">
              <w:rPr>
                <w:rFonts w:ascii="Times New Roman" w:hAnsi="Times New Roman" w:hint="eastAsia"/>
              </w:rPr>
              <w:t xml:space="preserve"> (3.3)</w:t>
            </w:r>
          </w:p>
          <w:p w:rsidR="002765B5" w:rsidRPr="00444BDB" w:rsidRDefault="002765B5" w:rsidP="00421A07">
            <w:pPr>
              <w:rPr>
                <w:rFonts w:ascii="Times New Roman" w:hAnsi="Times New Roman"/>
              </w:rPr>
            </w:pPr>
          </w:p>
        </w:tc>
        <w:tc>
          <w:tcPr>
            <w:tcW w:w="2410" w:type="dxa"/>
            <w:shd w:val="clear" w:color="auto" w:fill="auto"/>
          </w:tcPr>
          <w:p w:rsidR="002765B5" w:rsidRPr="00444BDB" w:rsidRDefault="006D7D8B" w:rsidP="00A24961">
            <w:pPr>
              <w:jc w:val="left"/>
              <w:rPr>
                <w:rFonts w:ascii="Times New Roman" w:hAnsi="Times New Roman"/>
              </w:rPr>
            </w:pPr>
            <w:r w:rsidRPr="00444BDB">
              <w:rPr>
                <w:rFonts w:ascii="Times New Roman" w:hAnsi="Times New Roman" w:hint="eastAsia"/>
              </w:rPr>
              <w:t>△</w:t>
            </w:r>
            <w:r w:rsidRPr="00444BDB">
              <w:rPr>
                <w:rFonts w:ascii="Times New Roman" w:hAnsi="Times New Roman"/>
              </w:rPr>
              <w:t xml:space="preserve">In principle not compensated, but may be compensated </w:t>
            </w:r>
            <w:r w:rsidR="00A24961" w:rsidRPr="00444BDB">
              <w:rPr>
                <w:rFonts w:ascii="Times New Roman" w:hAnsi="Times New Roman" w:hint="eastAsia"/>
              </w:rPr>
              <w:t>in</w:t>
            </w:r>
            <w:r w:rsidRPr="00444BDB">
              <w:rPr>
                <w:rFonts w:ascii="Times New Roman" w:hAnsi="Times New Roman"/>
              </w:rPr>
              <w:t xml:space="preserve"> specific cases, e.g. </w:t>
            </w:r>
            <w:proofErr w:type="gramStart"/>
            <w:r w:rsidRPr="00444BDB">
              <w:rPr>
                <w:rFonts w:ascii="Times New Roman" w:hAnsi="Times New Roman"/>
              </w:rPr>
              <w:t>aggravation</w:t>
            </w:r>
            <w:proofErr w:type="gramEnd"/>
            <w:r w:rsidRPr="00444BDB">
              <w:rPr>
                <w:rFonts w:ascii="Times New Roman" w:hAnsi="Times New Roman"/>
              </w:rPr>
              <w:t xml:space="preserve"> caused by placebo use during washout period.</w:t>
            </w:r>
            <w:r w:rsidR="006A0BA3" w:rsidRPr="00444BDB">
              <w:rPr>
                <w:rFonts w:ascii="Times New Roman" w:hAnsi="Times New Roman" w:hint="eastAsia"/>
              </w:rPr>
              <w:t xml:space="preserve"> (3-2</w:t>
            </w:r>
            <w:r w:rsidR="009351E5" w:rsidRPr="00444BDB">
              <w:rPr>
                <w:rFonts w:ascii="Times New Roman" w:hAnsi="Times New Roman" w:hint="eastAsia"/>
              </w:rPr>
              <w:t>)</w:t>
            </w: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9</w:t>
            </w:r>
          </w:p>
        </w:tc>
      </w:tr>
      <w:tr w:rsidR="00D20D86" w:rsidRPr="004B1A1A" w:rsidTr="00421A07">
        <w:tc>
          <w:tcPr>
            <w:tcW w:w="3027" w:type="dxa"/>
            <w:shd w:val="clear" w:color="auto" w:fill="auto"/>
          </w:tcPr>
          <w:p w:rsidR="00D20D86" w:rsidRPr="00444BDB" w:rsidRDefault="00D20D86" w:rsidP="00421A07">
            <w:pPr>
              <w:jc w:val="left"/>
              <w:rPr>
                <w:rFonts w:ascii="Times New Roman" w:hAnsi="Times New Roman"/>
              </w:rPr>
            </w:pPr>
            <w:r w:rsidRPr="00444BDB">
              <w:rPr>
                <w:rFonts w:ascii="Times New Roman" w:hAnsi="Times New Roman"/>
              </w:rPr>
              <w:t xml:space="preserve">Failure of the </w:t>
            </w:r>
            <w:r w:rsidR="00F260CC" w:rsidRPr="00444BDB">
              <w:rPr>
                <w:rFonts w:ascii="Times New Roman" w:hAnsi="Times New Roman" w:hint="eastAsia"/>
              </w:rPr>
              <w:t>study</w:t>
            </w:r>
            <w:r w:rsidR="00C40778" w:rsidRPr="00444BDB">
              <w:rPr>
                <w:rFonts w:ascii="Times New Roman" w:hAnsi="Times New Roman" w:hint="eastAsia"/>
              </w:rPr>
              <w:t xml:space="preserve"> drug</w:t>
            </w:r>
            <w:r w:rsidRPr="00444BDB">
              <w:rPr>
                <w:rFonts w:ascii="Times New Roman" w:hAnsi="Times New Roman"/>
              </w:rPr>
              <w:t xml:space="preserve"> to have </w:t>
            </w:r>
            <w:r w:rsidR="003B250C" w:rsidRPr="00444BDB">
              <w:rPr>
                <w:rFonts w:ascii="Times New Roman" w:hAnsi="Times New Roman" w:hint="eastAsia"/>
              </w:rPr>
              <w:t xml:space="preserve">the </w:t>
            </w:r>
            <w:r w:rsidRPr="00444BDB">
              <w:rPr>
                <w:rFonts w:ascii="Times New Roman" w:hAnsi="Times New Roman"/>
              </w:rPr>
              <w:t>intended effect</w:t>
            </w:r>
            <w:r w:rsidR="005B7E2A">
              <w:rPr>
                <w:rFonts w:ascii="Times New Roman" w:hAnsi="Times New Roman" w:hint="eastAsia"/>
              </w:rPr>
              <w:t>.</w:t>
            </w:r>
          </w:p>
          <w:p w:rsidR="002765B5" w:rsidRPr="00444BDB" w:rsidRDefault="002765B5" w:rsidP="00421A07">
            <w:pPr>
              <w:jc w:val="left"/>
              <w:rPr>
                <w:rFonts w:ascii="Times New Roman" w:hAnsi="Times New Roman"/>
              </w:rPr>
            </w:pPr>
          </w:p>
        </w:tc>
        <w:tc>
          <w:tcPr>
            <w:tcW w:w="2409" w:type="dxa"/>
            <w:shd w:val="clear" w:color="auto" w:fill="auto"/>
          </w:tcPr>
          <w:p w:rsidR="00D20D86" w:rsidRPr="00444BDB" w:rsidRDefault="00D20D86" w:rsidP="00421A07">
            <w:pPr>
              <w:rPr>
                <w:rFonts w:ascii="Times New Roman" w:hAnsi="Times New Roman"/>
              </w:rPr>
            </w:pPr>
            <w:r w:rsidRPr="00444BDB">
              <w:rPr>
                <w:rFonts w:ascii="Times New Roman" w:hAnsi="Times New Roman"/>
              </w:rPr>
              <w:t>×Not compensated</w:t>
            </w:r>
            <w:r w:rsidR="005B7E2A">
              <w:rPr>
                <w:rFonts w:ascii="Times New Roman" w:hAnsi="Times New Roman" w:hint="eastAsia"/>
              </w:rPr>
              <w:t>.</w:t>
            </w:r>
            <w:r w:rsidR="00F260CC" w:rsidRPr="00444BDB">
              <w:rPr>
                <w:rFonts w:ascii="Times New Roman" w:hAnsi="Times New Roman" w:hint="eastAsia"/>
              </w:rPr>
              <w:t xml:space="preserve"> (3.1)</w:t>
            </w:r>
          </w:p>
          <w:p w:rsidR="002765B5" w:rsidRPr="00444BDB" w:rsidRDefault="002765B5" w:rsidP="00421A07">
            <w:pPr>
              <w:rPr>
                <w:rFonts w:ascii="Times New Roman" w:hAnsi="Times New Roman"/>
              </w:rPr>
            </w:pPr>
          </w:p>
        </w:tc>
        <w:tc>
          <w:tcPr>
            <w:tcW w:w="2410" w:type="dxa"/>
            <w:shd w:val="clear" w:color="auto" w:fill="auto"/>
          </w:tcPr>
          <w:p w:rsidR="006D7D8B" w:rsidRPr="00444BDB" w:rsidRDefault="006D7D8B" w:rsidP="005B7E2A">
            <w:pPr>
              <w:jc w:val="left"/>
              <w:rPr>
                <w:rFonts w:ascii="Times New Roman" w:hAnsi="Times New Roman"/>
              </w:rPr>
            </w:pPr>
            <w:r w:rsidRPr="00444BDB">
              <w:rPr>
                <w:rFonts w:ascii="Times New Roman" w:hAnsi="Times New Roman" w:hint="eastAsia"/>
              </w:rPr>
              <w:t>△</w:t>
            </w:r>
            <w:r w:rsidRPr="00444BDB">
              <w:rPr>
                <w:rFonts w:ascii="Times New Roman" w:hAnsi="Times New Roman" w:hint="eastAsia"/>
              </w:rPr>
              <w:t>In principle n</w:t>
            </w:r>
            <w:r w:rsidR="00D20D86" w:rsidRPr="00444BDB">
              <w:rPr>
                <w:rFonts w:ascii="Times New Roman" w:hAnsi="Times New Roman"/>
              </w:rPr>
              <w:t>ot compensated</w:t>
            </w:r>
            <w:r w:rsidRPr="00444BDB">
              <w:rPr>
                <w:rFonts w:ascii="Times New Roman" w:hAnsi="Times New Roman" w:hint="eastAsia"/>
              </w:rPr>
              <w:t xml:space="preserve">, but may be considered whether or not to be compensated </w:t>
            </w:r>
            <w:r w:rsidR="00C40778" w:rsidRPr="00444BDB">
              <w:rPr>
                <w:rFonts w:ascii="Times New Roman" w:hAnsi="Times New Roman" w:hint="eastAsia"/>
              </w:rPr>
              <w:t>in</w:t>
            </w:r>
            <w:r w:rsidRPr="00444BDB">
              <w:rPr>
                <w:rFonts w:ascii="Times New Roman" w:hAnsi="Times New Roman" w:hint="eastAsia"/>
              </w:rPr>
              <w:t xml:space="preserve"> specific cases, e.g</w:t>
            </w:r>
            <w:proofErr w:type="gramStart"/>
            <w:r w:rsidRPr="00444BDB">
              <w:rPr>
                <w:rFonts w:ascii="Times New Roman" w:hAnsi="Times New Roman" w:hint="eastAsia"/>
              </w:rPr>
              <w:t>.</w:t>
            </w:r>
            <w:r w:rsidR="005B7E2A">
              <w:rPr>
                <w:rFonts w:ascii="Times New Roman" w:hAnsi="Times New Roman" w:hint="eastAsia"/>
              </w:rPr>
              <w:t>,</w:t>
            </w:r>
            <w:proofErr w:type="gramEnd"/>
            <w:r w:rsidRPr="00444BDB">
              <w:rPr>
                <w:rFonts w:ascii="Times New Roman" w:hAnsi="Times New Roman" w:hint="eastAsia"/>
              </w:rPr>
              <w:t xml:space="preserve"> aggravation compared to the</w:t>
            </w:r>
            <w:r w:rsidR="00C40778" w:rsidRPr="00444BDB">
              <w:rPr>
                <w:rFonts w:ascii="Times New Roman" w:hAnsi="Times New Roman" w:hint="eastAsia"/>
              </w:rPr>
              <w:t xml:space="preserve"> </w:t>
            </w:r>
            <w:r w:rsidRPr="00444BDB">
              <w:rPr>
                <w:rFonts w:ascii="Times New Roman" w:hAnsi="Times New Roman" w:hint="eastAsia"/>
              </w:rPr>
              <w:t xml:space="preserve">baseline which </w:t>
            </w:r>
            <w:r w:rsidR="00C40778" w:rsidRPr="00444BDB">
              <w:rPr>
                <w:rFonts w:ascii="Times New Roman" w:hAnsi="Times New Roman" w:hint="eastAsia"/>
              </w:rPr>
              <w:t>could</w:t>
            </w:r>
            <w:r w:rsidRPr="00444BDB">
              <w:rPr>
                <w:rFonts w:ascii="Times New Roman" w:hAnsi="Times New Roman" w:hint="eastAsia"/>
              </w:rPr>
              <w:t xml:space="preserve"> not </w:t>
            </w:r>
            <w:r w:rsidR="00C40778" w:rsidRPr="00444BDB">
              <w:rPr>
                <w:rFonts w:ascii="Times New Roman" w:hAnsi="Times New Roman" w:hint="eastAsia"/>
              </w:rPr>
              <w:t xml:space="preserve">have </w:t>
            </w:r>
            <w:r w:rsidRPr="00444BDB">
              <w:rPr>
                <w:rFonts w:ascii="Times New Roman" w:hAnsi="Times New Roman"/>
              </w:rPr>
              <w:t>occurred</w:t>
            </w:r>
            <w:r w:rsidRPr="00444BDB">
              <w:rPr>
                <w:rFonts w:ascii="Times New Roman" w:hAnsi="Times New Roman" w:hint="eastAsia"/>
              </w:rPr>
              <w:t xml:space="preserve"> </w:t>
            </w:r>
            <w:r w:rsidRPr="00444BDB">
              <w:rPr>
                <w:rFonts w:ascii="Times New Roman" w:hAnsi="Times New Roman"/>
              </w:rPr>
              <w:t>without</w:t>
            </w:r>
            <w:r w:rsidRPr="00444BDB">
              <w:rPr>
                <w:rFonts w:ascii="Times New Roman" w:hAnsi="Times New Roman" w:hint="eastAsia"/>
              </w:rPr>
              <w:t xml:space="preserve"> </w:t>
            </w:r>
            <w:r w:rsidR="00C40778" w:rsidRPr="00444BDB">
              <w:rPr>
                <w:rFonts w:ascii="Times New Roman" w:hAnsi="Times New Roman" w:hint="eastAsia"/>
              </w:rPr>
              <w:t xml:space="preserve">the </w:t>
            </w:r>
            <w:r w:rsidRPr="00444BDB">
              <w:rPr>
                <w:rFonts w:ascii="Times New Roman" w:hAnsi="Times New Roman" w:hint="eastAsia"/>
              </w:rPr>
              <w:t>participation in the clinical trial.</w:t>
            </w:r>
            <w:r w:rsidR="009351E5" w:rsidRPr="00444BDB">
              <w:rPr>
                <w:rFonts w:ascii="Times New Roman" w:hAnsi="Times New Roman" w:hint="eastAsia"/>
              </w:rPr>
              <w:t xml:space="preserve"> (3-1)</w:t>
            </w: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12</w:t>
            </w:r>
          </w:p>
        </w:tc>
      </w:tr>
      <w:tr w:rsidR="00D20D86" w:rsidRPr="004B1A1A" w:rsidTr="00421A07">
        <w:tc>
          <w:tcPr>
            <w:tcW w:w="3027" w:type="dxa"/>
            <w:shd w:val="clear" w:color="auto" w:fill="auto"/>
          </w:tcPr>
          <w:p w:rsidR="00D20D86" w:rsidRPr="00444BDB" w:rsidRDefault="00D20D86" w:rsidP="00421A07">
            <w:pPr>
              <w:jc w:val="left"/>
              <w:rPr>
                <w:rFonts w:ascii="Times New Roman" w:hAnsi="Times New Roman"/>
              </w:rPr>
            </w:pPr>
            <w:r w:rsidRPr="00444BDB">
              <w:rPr>
                <w:rFonts w:ascii="Times New Roman" w:hAnsi="Times New Roman"/>
              </w:rPr>
              <w:t>Injury cause</w:t>
            </w:r>
            <w:r w:rsidR="00576327" w:rsidRPr="00444BDB">
              <w:rPr>
                <w:rFonts w:ascii="Times New Roman" w:hAnsi="Times New Roman" w:hint="eastAsia"/>
              </w:rPr>
              <w:t>d</w:t>
            </w:r>
            <w:r w:rsidRPr="00444BDB">
              <w:rPr>
                <w:rFonts w:ascii="Times New Roman" w:hAnsi="Times New Roman"/>
              </w:rPr>
              <w:t xml:space="preserve"> </w:t>
            </w:r>
            <w:r w:rsidR="00576327" w:rsidRPr="00444BDB">
              <w:rPr>
                <w:rFonts w:ascii="Times New Roman" w:hAnsi="Times New Roman" w:hint="eastAsia"/>
              </w:rPr>
              <w:t>by</w:t>
            </w:r>
            <w:r w:rsidRPr="00444BDB">
              <w:rPr>
                <w:rFonts w:ascii="Times New Roman" w:hAnsi="Times New Roman"/>
              </w:rPr>
              <w:t xml:space="preserve"> </w:t>
            </w:r>
            <w:r w:rsidR="00F21ED3" w:rsidRPr="00444BDB">
              <w:rPr>
                <w:rFonts w:ascii="Times New Roman" w:hAnsi="Times New Roman" w:hint="eastAsia"/>
              </w:rPr>
              <w:t xml:space="preserve">an </w:t>
            </w:r>
            <w:r w:rsidRPr="00444BDB">
              <w:rPr>
                <w:rFonts w:ascii="Times New Roman" w:hAnsi="Times New Roman"/>
              </w:rPr>
              <w:t xml:space="preserve">incidental accident, not due to the </w:t>
            </w:r>
            <w:r w:rsidR="00931BB2" w:rsidRPr="00444BDB">
              <w:rPr>
                <w:rFonts w:ascii="Times New Roman" w:hAnsi="Times New Roman" w:hint="eastAsia"/>
              </w:rPr>
              <w:t xml:space="preserve">administration of the </w:t>
            </w:r>
            <w:r w:rsidRPr="00444BDB">
              <w:rPr>
                <w:rFonts w:ascii="Times New Roman" w:hAnsi="Times New Roman"/>
              </w:rPr>
              <w:t>investigational drug</w:t>
            </w:r>
            <w:r w:rsidR="005B7E2A">
              <w:rPr>
                <w:rFonts w:ascii="Times New Roman" w:hAnsi="Times New Roman" w:hint="eastAsia"/>
              </w:rPr>
              <w:t>.</w:t>
            </w:r>
          </w:p>
          <w:p w:rsidR="002765B5" w:rsidRPr="00444BDB" w:rsidRDefault="002765B5" w:rsidP="00421A07">
            <w:pPr>
              <w:jc w:val="left"/>
              <w:rPr>
                <w:rFonts w:ascii="Times New Roman" w:hAnsi="Times New Roman"/>
              </w:rPr>
            </w:pPr>
          </w:p>
        </w:tc>
        <w:tc>
          <w:tcPr>
            <w:tcW w:w="2409" w:type="dxa"/>
            <w:shd w:val="clear" w:color="auto" w:fill="auto"/>
          </w:tcPr>
          <w:p w:rsidR="00D20D86" w:rsidRPr="00444BDB" w:rsidRDefault="002A6F25" w:rsidP="00444BDB">
            <w:pPr>
              <w:jc w:val="left"/>
              <w:rPr>
                <w:rFonts w:ascii="Times New Roman" w:hAnsi="Times New Roman"/>
              </w:rPr>
            </w:pPr>
            <w:r w:rsidRPr="006D4007">
              <w:rPr>
                <w:rFonts w:ascii="Times New Roman" w:hAnsi="Times New Roman"/>
              </w:rPr>
              <w:t>×</w:t>
            </w:r>
            <w:r w:rsidR="00F260CC" w:rsidRPr="00444BDB">
              <w:rPr>
                <w:rFonts w:ascii="Times New Roman" w:hAnsi="Times New Roman" w:hint="eastAsia"/>
              </w:rPr>
              <w:t>－</w:t>
            </w:r>
            <w:r w:rsidR="00D20D86" w:rsidRPr="00444BDB">
              <w:rPr>
                <w:rFonts w:ascii="Times New Roman" w:hAnsi="Times New Roman"/>
              </w:rPr>
              <w:t>Not mentioned</w:t>
            </w:r>
            <w:r w:rsidR="005B7E2A">
              <w:rPr>
                <w:rFonts w:ascii="Times New Roman" w:hAnsi="Times New Roman" w:hint="eastAsia"/>
              </w:rPr>
              <w:t>.</w:t>
            </w:r>
            <w:r w:rsidR="00D20D86" w:rsidRPr="00444BDB">
              <w:rPr>
                <w:rFonts w:ascii="Times New Roman" w:hAnsi="Times New Roman"/>
              </w:rPr>
              <w:t xml:space="preserve"> </w:t>
            </w:r>
          </w:p>
        </w:tc>
        <w:tc>
          <w:tcPr>
            <w:tcW w:w="2410" w:type="dxa"/>
            <w:shd w:val="clear" w:color="auto" w:fill="auto"/>
          </w:tcPr>
          <w:p w:rsidR="00D20D86" w:rsidRPr="00444BDB" w:rsidRDefault="00D20D86" w:rsidP="00421A07">
            <w:pPr>
              <w:jc w:val="left"/>
              <w:rPr>
                <w:rFonts w:ascii="Times New Roman" w:hAnsi="Times New Roman"/>
              </w:rPr>
            </w:pPr>
            <w:r w:rsidRPr="00444BDB">
              <w:rPr>
                <w:rFonts w:ascii="Times New Roman" w:hAnsi="Times New Roman"/>
              </w:rPr>
              <w:t>×Not compensated</w:t>
            </w:r>
            <w:r w:rsidR="005B7E2A">
              <w:rPr>
                <w:rFonts w:ascii="Times New Roman" w:hAnsi="Times New Roman" w:hint="eastAsia"/>
              </w:rPr>
              <w:t>.</w:t>
            </w:r>
            <w:r w:rsidR="009351E5" w:rsidRPr="00444BDB">
              <w:rPr>
                <w:rFonts w:ascii="Times New Roman" w:hAnsi="Times New Roman" w:hint="eastAsia"/>
              </w:rPr>
              <w:t xml:space="preserve"> (2-1)</w:t>
            </w:r>
          </w:p>
          <w:p w:rsidR="002765B5" w:rsidRPr="00444BDB" w:rsidRDefault="002765B5" w:rsidP="00421A07">
            <w:pPr>
              <w:jc w:val="left"/>
              <w:rPr>
                <w:rFonts w:ascii="Times New Roman" w:hAnsi="Times New Roman"/>
              </w:rPr>
            </w:pP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11</w:t>
            </w:r>
          </w:p>
        </w:tc>
      </w:tr>
      <w:tr w:rsidR="00D20D86" w:rsidRPr="004B1A1A" w:rsidTr="00421A07">
        <w:tc>
          <w:tcPr>
            <w:tcW w:w="3027" w:type="dxa"/>
            <w:shd w:val="clear" w:color="auto" w:fill="auto"/>
          </w:tcPr>
          <w:p w:rsidR="00D20D86" w:rsidRPr="00444BDB" w:rsidRDefault="00D20D86" w:rsidP="00421A07">
            <w:pPr>
              <w:jc w:val="left"/>
              <w:rPr>
                <w:rFonts w:ascii="Times New Roman" w:hAnsi="Times New Roman"/>
              </w:rPr>
            </w:pPr>
            <w:r w:rsidRPr="00444BDB">
              <w:rPr>
                <w:rFonts w:ascii="Times New Roman" w:hAnsi="Times New Roman"/>
              </w:rPr>
              <w:t xml:space="preserve">Injury </w:t>
            </w:r>
            <w:r w:rsidR="00AD61E4" w:rsidRPr="00444BDB">
              <w:rPr>
                <w:rFonts w:ascii="Times New Roman" w:hAnsi="Times New Roman" w:hint="eastAsia"/>
              </w:rPr>
              <w:t>resulting from</w:t>
            </w:r>
            <w:r w:rsidRPr="00444BDB">
              <w:rPr>
                <w:rFonts w:ascii="Times New Roman" w:hAnsi="Times New Roman"/>
              </w:rPr>
              <w:t xml:space="preserve"> significant departure from the protocol</w:t>
            </w:r>
            <w:r w:rsidR="005B7E2A">
              <w:rPr>
                <w:rFonts w:ascii="Times New Roman" w:hAnsi="Times New Roman" w:hint="eastAsia"/>
              </w:rPr>
              <w:t>.</w:t>
            </w:r>
          </w:p>
          <w:p w:rsidR="002765B5" w:rsidRPr="00444BDB" w:rsidRDefault="002765B5" w:rsidP="00421A07">
            <w:pPr>
              <w:jc w:val="left"/>
              <w:rPr>
                <w:rFonts w:ascii="Times New Roman" w:hAnsi="Times New Roman"/>
              </w:rPr>
            </w:pPr>
          </w:p>
        </w:tc>
        <w:tc>
          <w:tcPr>
            <w:tcW w:w="2409" w:type="dxa"/>
            <w:shd w:val="clear" w:color="auto" w:fill="auto"/>
          </w:tcPr>
          <w:p w:rsidR="00D20D86" w:rsidRPr="00444BDB" w:rsidRDefault="00D20D86" w:rsidP="00421A07">
            <w:pPr>
              <w:rPr>
                <w:rFonts w:ascii="Times New Roman" w:hAnsi="Times New Roman"/>
              </w:rPr>
            </w:pPr>
            <w:r w:rsidRPr="00444BDB">
              <w:rPr>
                <w:rFonts w:ascii="Times New Roman" w:hAnsi="Times New Roman"/>
              </w:rPr>
              <w:t>×Not compensated</w:t>
            </w:r>
            <w:r w:rsidR="005B7E2A">
              <w:rPr>
                <w:rFonts w:ascii="Times New Roman" w:hAnsi="Times New Roman" w:hint="eastAsia"/>
              </w:rPr>
              <w:t>.</w:t>
            </w:r>
            <w:r w:rsidR="00B329CA" w:rsidRPr="00444BDB">
              <w:rPr>
                <w:rFonts w:ascii="Times New Roman" w:hAnsi="Times New Roman" w:hint="eastAsia"/>
              </w:rPr>
              <w:t xml:space="preserve"> (3.4</w:t>
            </w:r>
            <w:r w:rsidR="009351E5" w:rsidRPr="00444BDB">
              <w:rPr>
                <w:rFonts w:ascii="Times New Roman" w:hAnsi="Times New Roman" w:hint="eastAsia"/>
              </w:rPr>
              <w:t>.1</w:t>
            </w:r>
            <w:r w:rsidR="00B329CA" w:rsidRPr="00444BDB">
              <w:rPr>
                <w:rFonts w:ascii="Times New Roman" w:hAnsi="Times New Roman" w:hint="eastAsia"/>
              </w:rPr>
              <w:t>)</w:t>
            </w:r>
          </w:p>
          <w:p w:rsidR="002765B5" w:rsidRPr="00444BDB" w:rsidRDefault="002765B5" w:rsidP="00421A07">
            <w:pPr>
              <w:rPr>
                <w:rFonts w:ascii="Times New Roman" w:hAnsi="Times New Roman"/>
              </w:rPr>
            </w:pPr>
          </w:p>
        </w:tc>
        <w:tc>
          <w:tcPr>
            <w:tcW w:w="2410" w:type="dxa"/>
            <w:shd w:val="clear" w:color="auto" w:fill="auto"/>
          </w:tcPr>
          <w:p w:rsidR="002765B5" w:rsidRPr="00444BDB" w:rsidRDefault="00D20D86" w:rsidP="00444BDB">
            <w:pPr>
              <w:jc w:val="left"/>
              <w:rPr>
                <w:rFonts w:ascii="Times New Roman" w:hAnsi="Times New Roman"/>
              </w:rPr>
            </w:pPr>
            <w:r w:rsidRPr="00444BDB">
              <w:rPr>
                <w:rFonts w:ascii="Times New Roman" w:hAnsi="Times New Roman"/>
              </w:rPr>
              <w:t>×</w:t>
            </w:r>
            <w:r w:rsidR="003A697D" w:rsidRPr="00444BDB">
              <w:rPr>
                <w:rFonts w:ascii="Times New Roman" w:hAnsi="Times New Roman" w:hint="eastAsia"/>
              </w:rPr>
              <w:t>Injuries</w:t>
            </w:r>
            <w:r w:rsidRPr="00444BDB">
              <w:rPr>
                <w:rFonts w:ascii="Times New Roman" w:hAnsi="Times New Roman"/>
              </w:rPr>
              <w:t xml:space="preserve"> for which medical institution is responsible should not be compensated by the sponsor company</w:t>
            </w:r>
            <w:r w:rsidR="009351E5" w:rsidRPr="00444BDB">
              <w:rPr>
                <w:rFonts w:ascii="Times New Roman" w:hAnsi="Times New Roman" w:hint="eastAsia"/>
              </w:rPr>
              <w:t xml:space="preserve"> </w:t>
            </w:r>
            <w:r w:rsidR="00280C46" w:rsidRPr="00444BDB">
              <w:rPr>
                <w:rFonts w:ascii="Times New Roman" w:hAnsi="Times New Roman" w:hint="eastAsia"/>
              </w:rPr>
              <w:t xml:space="preserve">as it is </w:t>
            </w:r>
            <w:r w:rsidR="00300769" w:rsidRPr="00444BDB">
              <w:rPr>
                <w:rFonts w:ascii="Times New Roman" w:hAnsi="Times New Roman" w:hint="eastAsia"/>
              </w:rPr>
              <w:lastRenderedPageBreak/>
              <w:t xml:space="preserve">the liability of responsible person. </w:t>
            </w:r>
            <w:r w:rsidR="009351E5" w:rsidRPr="00444BDB">
              <w:rPr>
                <w:rFonts w:ascii="Times New Roman" w:hAnsi="Times New Roman" w:hint="eastAsia"/>
              </w:rPr>
              <w:t>(</w:t>
            </w:r>
            <w:r w:rsidR="00300769" w:rsidRPr="00444BDB">
              <w:rPr>
                <w:rFonts w:ascii="Times New Roman" w:hAnsi="Times New Roman" w:hint="eastAsia"/>
              </w:rPr>
              <w:t>2-2</w:t>
            </w:r>
            <w:r w:rsidR="009351E5" w:rsidRPr="00444BDB">
              <w:rPr>
                <w:rFonts w:ascii="Times New Roman" w:hAnsi="Times New Roman" w:hint="eastAsia"/>
              </w:rPr>
              <w:t>)</w:t>
            </w: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lastRenderedPageBreak/>
              <w:t>1</w:t>
            </w:r>
          </w:p>
        </w:tc>
      </w:tr>
      <w:tr w:rsidR="00D20D86" w:rsidRPr="004B1A1A" w:rsidTr="00421A07">
        <w:tc>
          <w:tcPr>
            <w:tcW w:w="3027" w:type="dxa"/>
            <w:shd w:val="clear" w:color="auto" w:fill="auto"/>
          </w:tcPr>
          <w:p w:rsidR="002765B5" w:rsidRPr="00444BDB" w:rsidRDefault="00D20D86" w:rsidP="00444BDB">
            <w:pPr>
              <w:rPr>
                <w:rFonts w:ascii="Times New Roman" w:hAnsi="Times New Roman"/>
              </w:rPr>
            </w:pPr>
            <w:r w:rsidRPr="00444BDB">
              <w:rPr>
                <w:rFonts w:ascii="Times New Roman" w:hAnsi="Times New Roman"/>
              </w:rPr>
              <w:lastRenderedPageBreak/>
              <w:t xml:space="preserve">Wrongful </w:t>
            </w:r>
            <w:r w:rsidR="00576327" w:rsidRPr="00444BDB">
              <w:rPr>
                <w:rFonts w:ascii="Times New Roman" w:hAnsi="Times New Roman" w:hint="eastAsia"/>
              </w:rPr>
              <w:t xml:space="preserve">or negligent </w:t>
            </w:r>
            <w:r w:rsidRPr="00444BDB">
              <w:rPr>
                <w:rFonts w:ascii="Times New Roman" w:hAnsi="Times New Roman"/>
              </w:rPr>
              <w:t>act of a third party</w:t>
            </w:r>
            <w:r w:rsidR="00576327" w:rsidRPr="00444BDB">
              <w:rPr>
                <w:rFonts w:ascii="Times New Roman" w:hAnsi="Times New Roman" w:hint="eastAsia"/>
              </w:rPr>
              <w:t>,</w:t>
            </w:r>
            <w:r w:rsidRPr="00444BDB">
              <w:rPr>
                <w:rFonts w:ascii="Times New Roman" w:hAnsi="Times New Roman"/>
              </w:rPr>
              <w:t xml:space="preserve"> including </w:t>
            </w:r>
            <w:r w:rsidR="00205767" w:rsidRPr="00444BDB">
              <w:rPr>
                <w:rFonts w:ascii="Times New Roman" w:hAnsi="Times New Roman" w:hint="eastAsia"/>
              </w:rPr>
              <w:t xml:space="preserve">a </w:t>
            </w:r>
            <w:r w:rsidRPr="00444BDB">
              <w:rPr>
                <w:rFonts w:ascii="Times New Roman" w:hAnsi="Times New Roman"/>
              </w:rPr>
              <w:t>doctor</w:t>
            </w:r>
            <w:r w:rsidR="00205767" w:rsidRPr="00444BDB">
              <w:rPr>
                <w:rFonts w:ascii="Times New Roman" w:hAnsi="Times New Roman"/>
              </w:rPr>
              <w:t>’</w:t>
            </w:r>
            <w:r w:rsidR="00205767" w:rsidRPr="00444BDB">
              <w:rPr>
                <w:rFonts w:ascii="Times New Roman" w:hAnsi="Times New Roman" w:hint="eastAsia"/>
              </w:rPr>
              <w:t>s fai</w:t>
            </w:r>
            <w:r w:rsidR="008D52DC" w:rsidRPr="00444BDB">
              <w:rPr>
                <w:rFonts w:ascii="Times New Roman" w:hAnsi="Times New Roman" w:hint="eastAsia"/>
              </w:rPr>
              <w:t>lure to deal adequately with an</w:t>
            </w:r>
            <w:r w:rsidR="00205767" w:rsidRPr="00444BDB">
              <w:rPr>
                <w:rFonts w:ascii="Times New Roman" w:hAnsi="Times New Roman" w:hint="eastAsia"/>
              </w:rPr>
              <w:t xml:space="preserve"> injury</w:t>
            </w:r>
            <w:r w:rsidR="00576327" w:rsidRPr="00444BDB">
              <w:rPr>
                <w:rFonts w:ascii="Times New Roman" w:hAnsi="Times New Roman" w:hint="eastAsia"/>
              </w:rPr>
              <w:t>.</w:t>
            </w:r>
          </w:p>
        </w:tc>
        <w:tc>
          <w:tcPr>
            <w:tcW w:w="2409" w:type="dxa"/>
            <w:shd w:val="clear" w:color="auto" w:fill="auto"/>
          </w:tcPr>
          <w:p w:rsidR="00370069" w:rsidRPr="00444BDB" w:rsidRDefault="00370069" w:rsidP="00370069">
            <w:pPr>
              <w:rPr>
                <w:rFonts w:ascii="Times New Roman" w:hAnsi="Times New Roman"/>
              </w:rPr>
            </w:pPr>
            <w:r w:rsidRPr="00444BDB">
              <w:rPr>
                <w:rFonts w:ascii="Times New Roman" w:hAnsi="Times New Roman"/>
              </w:rPr>
              <w:t>×Not compensated</w:t>
            </w:r>
            <w:r w:rsidR="005B7E2A">
              <w:rPr>
                <w:rFonts w:ascii="Times New Roman" w:hAnsi="Times New Roman" w:hint="eastAsia"/>
              </w:rPr>
              <w:t>.</w:t>
            </w:r>
            <w:r w:rsidR="0017792E" w:rsidRPr="00444BDB">
              <w:rPr>
                <w:rFonts w:ascii="Times New Roman" w:hAnsi="Times New Roman" w:hint="eastAsia"/>
              </w:rPr>
              <w:t xml:space="preserve"> (3.4</w:t>
            </w:r>
            <w:r w:rsidR="009351E5" w:rsidRPr="00444BDB">
              <w:rPr>
                <w:rFonts w:ascii="Times New Roman" w:hAnsi="Times New Roman" w:hint="eastAsia"/>
              </w:rPr>
              <w:t>.2</w:t>
            </w:r>
            <w:r w:rsidR="0017792E" w:rsidRPr="00444BDB">
              <w:rPr>
                <w:rFonts w:ascii="Times New Roman" w:hAnsi="Times New Roman" w:hint="eastAsia"/>
              </w:rPr>
              <w:t>)</w:t>
            </w:r>
          </w:p>
          <w:p w:rsidR="008C7451" w:rsidRPr="00444BDB" w:rsidRDefault="008C7451" w:rsidP="00421A07">
            <w:pPr>
              <w:rPr>
                <w:rFonts w:ascii="Times New Roman" w:hAnsi="Times New Roman"/>
                <w:strike/>
              </w:rPr>
            </w:pPr>
          </w:p>
        </w:tc>
        <w:tc>
          <w:tcPr>
            <w:tcW w:w="2410" w:type="dxa"/>
            <w:shd w:val="clear" w:color="auto" w:fill="auto"/>
          </w:tcPr>
          <w:p w:rsidR="008C7451" w:rsidRPr="00444BDB" w:rsidRDefault="00AD1016" w:rsidP="00CE48F6">
            <w:pPr>
              <w:jc w:val="left"/>
              <w:rPr>
                <w:rFonts w:ascii="Times New Roman" w:hAnsi="Times New Roman"/>
                <w:strike/>
              </w:rPr>
            </w:pPr>
            <w:r w:rsidRPr="00444BDB">
              <w:rPr>
                <w:rFonts w:ascii="Times New Roman" w:hAnsi="Times New Roman"/>
              </w:rPr>
              <w:t xml:space="preserve">×Not compensated as </w:t>
            </w:r>
            <w:r w:rsidR="00300769" w:rsidRPr="00444BDB">
              <w:rPr>
                <w:rFonts w:ascii="Times New Roman" w:hAnsi="Times New Roman" w:hint="eastAsia"/>
              </w:rPr>
              <w:t xml:space="preserve">it </w:t>
            </w:r>
            <w:r w:rsidRPr="00444BDB">
              <w:rPr>
                <w:rFonts w:ascii="Times New Roman" w:hAnsi="Times New Roman"/>
              </w:rPr>
              <w:t xml:space="preserve">is the </w:t>
            </w:r>
            <w:r w:rsidR="00300769" w:rsidRPr="00444BDB">
              <w:rPr>
                <w:rFonts w:ascii="Times New Roman" w:hAnsi="Times New Roman" w:hint="eastAsia"/>
              </w:rPr>
              <w:t xml:space="preserve">liability </w:t>
            </w:r>
            <w:r w:rsidRPr="00444BDB">
              <w:rPr>
                <w:rFonts w:ascii="Times New Roman" w:hAnsi="Times New Roman"/>
              </w:rPr>
              <w:t>of the third party</w:t>
            </w:r>
            <w:r w:rsidR="005B7E2A">
              <w:rPr>
                <w:rFonts w:ascii="Times New Roman" w:hAnsi="Times New Roman" w:hint="eastAsia"/>
              </w:rPr>
              <w:t>.</w:t>
            </w:r>
            <w:r w:rsidR="009351E5" w:rsidRPr="00444BDB">
              <w:rPr>
                <w:rFonts w:ascii="Times New Roman" w:hAnsi="Times New Roman" w:hint="eastAsia"/>
              </w:rPr>
              <w:t xml:space="preserve"> (</w:t>
            </w:r>
            <w:r w:rsidR="006A0BA3" w:rsidRPr="00444BDB">
              <w:rPr>
                <w:rFonts w:ascii="Times New Roman" w:hAnsi="Times New Roman" w:hint="eastAsia"/>
              </w:rPr>
              <w:t>2-2,3</w:t>
            </w:r>
            <w:r w:rsidR="009351E5" w:rsidRPr="00444BDB">
              <w:rPr>
                <w:rFonts w:ascii="Times New Roman" w:hAnsi="Times New Roman" w:hint="eastAsia"/>
              </w:rPr>
              <w:t>)</w:t>
            </w: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6</w:t>
            </w:r>
          </w:p>
        </w:tc>
      </w:tr>
      <w:tr w:rsidR="00D20D86" w:rsidRPr="004B1A1A" w:rsidTr="00421A07">
        <w:tc>
          <w:tcPr>
            <w:tcW w:w="3027" w:type="dxa"/>
            <w:shd w:val="clear" w:color="auto" w:fill="auto"/>
          </w:tcPr>
          <w:p w:rsidR="00D20D86" w:rsidRPr="00444BDB" w:rsidRDefault="00D20D86" w:rsidP="00421A07">
            <w:pPr>
              <w:rPr>
                <w:rFonts w:ascii="Times New Roman" w:hAnsi="Times New Roman"/>
              </w:rPr>
            </w:pPr>
            <w:r w:rsidRPr="00444BDB">
              <w:rPr>
                <w:rFonts w:ascii="Times New Roman" w:hAnsi="Times New Roman"/>
              </w:rPr>
              <w:t xml:space="preserve">Negligence </w:t>
            </w:r>
            <w:r w:rsidR="00BF1C31" w:rsidRPr="00444BDB">
              <w:rPr>
                <w:rFonts w:ascii="Times New Roman" w:hAnsi="Times New Roman" w:hint="eastAsia"/>
              </w:rPr>
              <w:t>of</w:t>
            </w:r>
            <w:r w:rsidRPr="00444BDB">
              <w:rPr>
                <w:rFonts w:ascii="Times New Roman" w:hAnsi="Times New Roman"/>
              </w:rPr>
              <w:t xml:space="preserve"> the </w:t>
            </w:r>
            <w:r w:rsidR="009466E8" w:rsidRPr="00444BDB">
              <w:rPr>
                <w:rFonts w:ascii="Times New Roman" w:hAnsi="Times New Roman" w:hint="eastAsia"/>
              </w:rPr>
              <w:t>volunteer</w:t>
            </w:r>
            <w:r w:rsidR="005B7E2A">
              <w:rPr>
                <w:rFonts w:ascii="Times New Roman" w:hAnsi="Times New Roman" w:hint="eastAsia"/>
              </w:rPr>
              <w:t>.</w:t>
            </w:r>
          </w:p>
          <w:p w:rsidR="008C7451" w:rsidRPr="00444BDB" w:rsidRDefault="008C7451" w:rsidP="00421A07">
            <w:pPr>
              <w:rPr>
                <w:rFonts w:ascii="Times New Roman" w:hAnsi="Times New Roman"/>
              </w:rPr>
            </w:pPr>
          </w:p>
        </w:tc>
        <w:tc>
          <w:tcPr>
            <w:tcW w:w="2409" w:type="dxa"/>
            <w:shd w:val="clear" w:color="auto" w:fill="auto"/>
          </w:tcPr>
          <w:p w:rsidR="008C7451" w:rsidRPr="00444BDB" w:rsidRDefault="00A9290A" w:rsidP="00EE37E4">
            <w:pPr>
              <w:rPr>
                <w:rFonts w:ascii="Times New Roman" w:hAnsi="Times New Roman"/>
              </w:rPr>
            </w:pPr>
            <w:r w:rsidRPr="00444BDB">
              <w:rPr>
                <w:rFonts w:ascii="Times New Roman" w:hAnsi="Times New Roman" w:hint="eastAsia"/>
              </w:rPr>
              <w:t>△</w:t>
            </w:r>
            <w:r w:rsidR="00D20D86" w:rsidRPr="00444BDB">
              <w:rPr>
                <w:rFonts w:ascii="Times New Roman" w:hAnsi="Times New Roman"/>
              </w:rPr>
              <w:t>Not compensated</w:t>
            </w:r>
            <w:r w:rsidRPr="00444BDB">
              <w:t xml:space="preserve"> or should be abated considering the level of contributory negligence</w:t>
            </w:r>
            <w:r w:rsidR="00BF1C31" w:rsidRPr="00444BDB">
              <w:rPr>
                <w:rFonts w:hint="eastAsia"/>
              </w:rPr>
              <w:t xml:space="preserve"> of the </w:t>
            </w:r>
            <w:r w:rsidR="009466E8" w:rsidRPr="00444BDB">
              <w:rPr>
                <w:rFonts w:hint="eastAsia"/>
              </w:rPr>
              <w:t>volunteer</w:t>
            </w:r>
            <w:r w:rsidR="005B7E2A">
              <w:rPr>
                <w:rFonts w:hint="eastAsia"/>
              </w:rPr>
              <w:t>.</w:t>
            </w:r>
            <w:r w:rsidR="0017792E" w:rsidRPr="00444BDB">
              <w:rPr>
                <w:rFonts w:ascii="Times New Roman" w:hAnsi="Times New Roman" w:hint="eastAsia"/>
              </w:rPr>
              <w:t xml:space="preserve"> (3.4</w:t>
            </w:r>
            <w:r w:rsidR="009351E5" w:rsidRPr="00444BDB">
              <w:rPr>
                <w:rFonts w:ascii="Times New Roman" w:hAnsi="Times New Roman" w:hint="eastAsia"/>
              </w:rPr>
              <w:t>.3</w:t>
            </w:r>
            <w:r w:rsidR="0017792E" w:rsidRPr="00444BDB">
              <w:rPr>
                <w:rFonts w:ascii="Times New Roman" w:hAnsi="Times New Roman" w:hint="eastAsia"/>
              </w:rPr>
              <w:t>)</w:t>
            </w:r>
          </w:p>
        </w:tc>
        <w:tc>
          <w:tcPr>
            <w:tcW w:w="2410" w:type="dxa"/>
            <w:shd w:val="clear" w:color="auto" w:fill="auto"/>
          </w:tcPr>
          <w:p w:rsidR="00043083" w:rsidRPr="00444BDB" w:rsidRDefault="00C87C64" w:rsidP="00EE37E4">
            <w:pPr>
              <w:rPr>
                <w:rFonts w:ascii="Times New Roman" w:hAnsi="Times New Roman"/>
              </w:rPr>
            </w:pPr>
            <w:r w:rsidRPr="00444BDB">
              <w:rPr>
                <w:rFonts w:ascii="Times New Roman" w:hAnsi="Times New Roman" w:hint="eastAsia"/>
              </w:rPr>
              <w:t>△</w:t>
            </w:r>
            <w:r w:rsidR="00D20D86" w:rsidRPr="00444BDB">
              <w:rPr>
                <w:rFonts w:ascii="Times New Roman" w:hAnsi="Times New Roman"/>
              </w:rPr>
              <w:t>Not compensated</w:t>
            </w:r>
            <w:r w:rsidR="00A9290A" w:rsidRPr="00444BDB">
              <w:rPr>
                <w:rFonts w:ascii="Times New Roman" w:hAnsi="Times New Roman"/>
              </w:rPr>
              <w:t xml:space="preserve"> </w:t>
            </w:r>
            <w:r w:rsidR="00A9290A" w:rsidRPr="00444BDB">
              <w:t>or should be abated considering the level of contributory negligence</w:t>
            </w:r>
            <w:r w:rsidR="00BF1C31" w:rsidRPr="00444BDB">
              <w:rPr>
                <w:rFonts w:hint="eastAsia"/>
              </w:rPr>
              <w:t xml:space="preserve"> </w:t>
            </w:r>
            <w:r w:rsidR="00BF1C31" w:rsidRPr="00444BDB">
              <w:rPr>
                <w:rFonts w:ascii="Times New Roman" w:hAnsi="Times New Roman" w:hint="eastAsia"/>
              </w:rPr>
              <w:t xml:space="preserve">of the </w:t>
            </w:r>
            <w:r w:rsidR="009466E8" w:rsidRPr="00444BDB">
              <w:rPr>
                <w:rFonts w:ascii="Times New Roman" w:hAnsi="Times New Roman" w:hint="eastAsia"/>
              </w:rPr>
              <w:t>volunteer</w:t>
            </w:r>
            <w:r w:rsidR="005B7E2A">
              <w:rPr>
                <w:rFonts w:ascii="Times New Roman" w:hAnsi="Times New Roman" w:hint="eastAsia"/>
              </w:rPr>
              <w:t>.</w:t>
            </w:r>
            <w:r w:rsidR="009351E5" w:rsidRPr="00444BDB">
              <w:rPr>
                <w:rFonts w:ascii="Times New Roman" w:hAnsi="Times New Roman" w:hint="eastAsia"/>
              </w:rPr>
              <w:t xml:space="preserve"> (</w:t>
            </w:r>
            <w:r w:rsidR="006A0BA3" w:rsidRPr="00444BDB">
              <w:rPr>
                <w:rFonts w:ascii="Times New Roman" w:hAnsi="Times New Roman" w:hint="eastAsia"/>
              </w:rPr>
              <w:t xml:space="preserve">2-5, </w:t>
            </w:r>
            <w:r w:rsidR="009351E5" w:rsidRPr="00444BDB">
              <w:rPr>
                <w:rFonts w:ascii="Times New Roman" w:hAnsi="Times New Roman" w:hint="eastAsia"/>
              </w:rPr>
              <w:t>3-3)</w:t>
            </w: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12</w:t>
            </w:r>
          </w:p>
        </w:tc>
      </w:tr>
      <w:tr w:rsidR="00D20D86" w:rsidRPr="004B1A1A" w:rsidTr="00421A07">
        <w:tc>
          <w:tcPr>
            <w:tcW w:w="3027" w:type="dxa"/>
            <w:shd w:val="clear" w:color="auto" w:fill="DAEEF3"/>
          </w:tcPr>
          <w:p w:rsidR="008C7451" w:rsidRPr="00444BDB" w:rsidRDefault="00280C46" w:rsidP="00444BDB">
            <w:pPr>
              <w:rPr>
                <w:rFonts w:ascii="Times New Roman" w:hAnsi="Times New Roman"/>
                <w:b/>
              </w:rPr>
            </w:pPr>
            <w:r w:rsidRPr="00444BDB">
              <w:rPr>
                <w:rFonts w:ascii="Times New Roman" w:hAnsi="Times New Roman" w:hint="eastAsia"/>
                <w:b/>
              </w:rPr>
              <w:t>Compensation</w:t>
            </w:r>
            <w:r w:rsidR="00A621A2">
              <w:rPr>
                <w:rFonts w:ascii="Times New Roman" w:hAnsi="Times New Roman" w:hint="eastAsia"/>
                <w:b/>
              </w:rPr>
              <w:t xml:space="preserve"> </w:t>
            </w:r>
            <w:r w:rsidR="0017792E" w:rsidRPr="00444BDB">
              <w:rPr>
                <w:rFonts w:ascii="Times New Roman" w:hAnsi="Times New Roman" w:hint="eastAsia"/>
                <w:b/>
              </w:rPr>
              <w:t xml:space="preserve">according to </w:t>
            </w:r>
            <w:r w:rsidR="00C40B56" w:rsidRPr="00444BDB">
              <w:rPr>
                <w:rFonts w:ascii="Times New Roman" w:hAnsi="Times New Roman" w:hint="eastAsia"/>
                <w:b/>
              </w:rPr>
              <w:t>s</w:t>
            </w:r>
            <w:r w:rsidR="00D20D86" w:rsidRPr="00444BDB">
              <w:rPr>
                <w:rFonts w:ascii="Times New Roman" w:hAnsi="Times New Roman"/>
                <w:b/>
              </w:rPr>
              <w:t>everity</w:t>
            </w:r>
            <w:r w:rsidR="004C65C2" w:rsidRPr="00444BDB">
              <w:rPr>
                <w:rFonts w:ascii="Times New Roman" w:hAnsi="Times New Roman" w:hint="eastAsia"/>
                <w:b/>
              </w:rPr>
              <w:t xml:space="preserve"> of Injury</w:t>
            </w:r>
          </w:p>
        </w:tc>
        <w:tc>
          <w:tcPr>
            <w:tcW w:w="2409" w:type="dxa"/>
            <w:shd w:val="clear" w:color="auto" w:fill="DAEEF3"/>
          </w:tcPr>
          <w:p w:rsidR="00D20D86" w:rsidRPr="00421A07" w:rsidRDefault="00D20D86" w:rsidP="00421A07">
            <w:pPr>
              <w:rPr>
                <w:rFonts w:ascii="Times New Roman" w:hAnsi="Times New Roman"/>
                <w:b/>
              </w:rPr>
            </w:pPr>
          </w:p>
        </w:tc>
        <w:tc>
          <w:tcPr>
            <w:tcW w:w="2410" w:type="dxa"/>
            <w:shd w:val="clear" w:color="auto" w:fill="DAEEF3"/>
          </w:tcPr>
          <w:p w:rsidR="00D20D86" w:rsidRPr="00421A07" w:rsidRDefault="00D20D86" w:rsidP="00421A07">
            <w:pPr>
              <w:rPr>
                <w:rFonts w:ascii="Times New Roman" w:hAnsi="Times New Roman"/>
                <w:b/>
              </w:rPr>
            </w:pPr>
          </w:p>
        </w:tc>
        <w:tc>
          <w:tcPr>
            <w:tcW w:w="2234" w:type="dxa"/>
            <w:shd w:val="clear" w:color="auto" w:fill="DAEEF3"/>
          </w:tcPr>
          <w:p w:rsidR="00D20D86" w:rsidRPr="00421A07" w:rsidRDefault="00D20D86" w:rsidP="00421A07">
            <w:pPr>
              <w:rPr>
                <w:rFonts w:ascii="Times New Roman" w:hAnsi="Times New Roman"/>
                <w:b/>
              </w:rPr>
            </w:pPr>
          </w:p>
        </w:tc>
      </w:tr>
      <w:tr w:rsidR="00D20D86" w:rsidRPr="004B1A1A" w:rsidTr="00421A07">
        <w:tc>
          <w:tcPr>
            <w:tcW w:w="3027" w:type="dxa"/>
            <w:shd w:val="clear" w:color="auto" w:fill="auto"/>
          </w:tcPr>
          <w:p w:rsidR="00D20D86" w:rsidRDefault="00D20D86" w:rsidP="00421A07">
            <w:pPr>
              <w:rPr>
                <w:rFonts w:ascii="Times New Roman" w:hAnsi="Times New Roman"/>
              </w:rPr>
            </w:pPr>
            <w:r w:rsidRPr="00421A07">
              <w:rPr>
                <w:rFonts w:ascii="Times New Roman" w:hAnsi="Times New Roman"/>
              </w:rPr>
              <w:t>Less serious, curable injury</w:t>
            </w:r>
            <w:r w:rsidR="005B7E2A">
              <w:rPr>
                <w:rFonts w:ascii="Times New Roman" w:hAnsi="Times New Roman" w:hint="eastAsia"/>
              </w:rPr>
              <w:t>.</w:t>
            </w:r>
          </w:p>
          <w:p w:rsidR="008C7451" w:rsidRPr="00421A07" w:rsidRDefault="008C7451" w:rsidP="00421A07">
            <w:pPr>
              <w:rPr>
                <w:rFonts w:ascii="Times New Roman" w:hAnsi="Times New Roman"/>
              </w:rPr>
            </w:pPr>
          </w:p>
        </w:tc>
        <w:tc>
          <w:tcPr>
            <w:tcW w:w="2409" w:type="dxa"/>
            <w:shd w:val="clear" w:color="auto" w:fill="auto"/>
          </w:tcPr>
          <w:p w:rsidR="0017792E" w:rsidRPr="00444BDB" w:rsidRDefault="00D20D86" w:rsidP="00ED308E">
            <w:pPr>
              <w:jc w:val="left"/>
              <w:rPr>
                <w:rFonts w:ascii="Times New Roman" w:hAnsi="Times New Roman"/>
              </w:rPr>
            </w:pPr>
            <w:r w:rsidRPr="00444BDB">
              <w:rPr>
                <w:rFonts w:ascii="Times New Roman" w:hAnsi="Times New Roman"/>
              </w:rPr>
              <w:t xml:space="preserve">×Not compensated </w:t>
            </w:r>
            <w:r w:rsidR="0061438B" w:rsidRPr="00444BDB">
              <w:rPr>
                <w:rFonts w:ascii="Times New Roman" w:hAnsi="Times New Roman" w:hint="eastAsia"/>
              </w:rPr>
              <w:t xml:space="preserve">in </w:t>
            </w:r>
            <w:r w:rsidR="00EF18AA" w:rsidRPr="00444BDB">
              <w:rPr>
                <w:rFonts w:ascii="Times New Roman" w:hAnsi="Times New Roman" w:hint="eastAsia"/>
              </w:rPr>
              <w:t>case of</w:t>
            </w:r>
            <w:r w:rsidRPr="00444BDB">
              <w:rPr>
                <w:rFonts w:ascii="Times New Roman" w:hAnsi="Times New Roman"/>
              </w:rPr>
              <w:t xml:space="preserve"> patient</w:t>
            </w:r>
            <w:r w:rsidR="00E67677" w:rsidRPr="00444BDB">
              <w:rPr>
                <w:rFonts w:ascii="Times New Roman" w:hAnsi="Times New Roman" w:hint="eastAsia"/>
              </w:rPr>
              <w:t xml:space="preserve"> </w:t>
            </w:r>
            <w:r w:rsidRPr="00444BDB">
              <w:rPr>
                <w:rFonts w:ascii="Times New Roman" w:hAnsi="Times New Roman"/>
              </w:rPr>
              <w:t xml:space="preserve">volunteer </w:t>
            </w:r>
            <w:r w:rsidR="0017792E" w:rsidRPr="00444BDB">
              <w:rPr>
                <w:rFonts w:ascii="Times New Roman" w:hAnsi="Times New Roman" w:hint="eastAsia"/>
              </w:rPr>
              <w:t>(1.4)</w:t>
            </w:r>
            <w:r w:rsidR="00CE48F6">
              <w:rPr>
                <w:rFonts w:ascii="Times New Roman" w:hAnsi="Times New Roman" w:hint="eastAsia"/>
              </w:rPr>
              <w:t>;</w:t>
            </w:r>
            <w:r w:rsidR="0017792E" w:rsidRPr="00444BDB">
              <w:rPr>
                <w:rFonts w:hint="eastAsia"/>
              </w:rPr>
              <w:t xml:space="preserve"> </w:t>
            </w:r>
            <w:r w:rsidRPr="00444BDB">
              <w:rPr>
                <w:rFonts w:ascii="Times New Roman" w:hAnsi="Times New Roman"/>
              </w:rPr>
              <w:t>For healthy volunteer</w:t>
            </w:r>
            <w:r w:rsidR="0017792E" w:rsidRPr="00444BDB">
              <w:rPr>
                <w:rFonts w:ascii="Times New Roman" w:hAnsi="Times New Roman" w:hint="eastAsia"/>
                <w:strike/>
              </w:rPr>
              <w:t>s</w:t>
            </w:r>
            <w:r w:rsidRPr="00444BDB">
              <w:rPr>
                <w:rFonts w:ascii="Times New Roman" w:hAnsi="Times New Roman"/>
              </w:rPr>
              <w:t>, any injury should be compensated</w:t>
            </w:r>
            <w:r w:rsidR="0017792E" w:rsidRPr="00444BDB">
              <w:rPr>
                <w:rFonts w:hint="eastAsia"/>
              </w:rPr>
              <w:t xml:space="preserve"> </w:t>
            </w:r>
            <w:r w:rsidR="0017792E" w:rsidRPr="00444BDB">
              <w:rPr>
                <w:rFonts w:ascii="Times New Roman" w:hAnsi="Times New Roman" w:hint="eastAsia"/>
              </w:rPr>
              <w:t>(</w:t>
            </w:r>
            <w:r w:rsidR="00ED308E">
              <w:rPr>
                <w:rFonts w:ascii="Times New Roman" w:hAnsi="Times New Roman" w:hint="eastAsia"/>
              </w:rPr>
              <w:t>There are o</w:t>
            </w:r>
            <w:r w:rsidR="0017792E" w:rsidRPr="00444BDB">
              <w:rPr>
                <w:rFonts w:ascii="Times New Roman" w:hAnsi="Times New Roman" w:hint="eastAsia"/>
              </w:rPr>
              <w:t>ther guidelines specific to health</w:t>
            </w:r>
            <w:r w:rsidR="0048466F" w:rsidRPr="00444BDB">
              <w:rPr>
                <w:rFonts w:ascii="Times New Roman" w:hAnsi="Times New Roman" w:hint="eastAsia"/>
              </w:rPr>
              <w:t>y</w:t>
            </w:r>
            <w:r w:rsidR="0017792E" w:rsidRPr="00444BDB">
              <w:rPr>
                <w:rFonts w:ascii="Times New Roman" w:hAnsi="Times New Roman" w:hint="eastAsia"/>
              </w:rPr>
              <w:t xml:space="preserve"> volunteer)</w:t>
            </w:r>
            <w:r w:rsidR="00ED308E">
              <w:rPr>
                <w:rFonts w:ascii="Times New Roman" w:hAnsi="Times New Roman" w:hint="eastAsia"/>
              </w:rPr>
              <w:t>.</w:t>
            </w:r>
          </w:p>
        </w:tc>
        <w:tc>
          <w:tcPr>
            <w:tcW w:w="2410" w:type="dxa"/>
            <w:shd w:val="clear" w:color="auto" w:fill="auto"/>
          </w:tcPr>
          <w:p w:rsidR="008C7451" w:rsidRPr="00444BDB" w:rsidRDefault="00D20D86" w:rsidP="005B7E2A">
            <w:pPr>
              <w:jc w:val="left"/>
              <w:rPr>
                <w:rFonts w:ascii="Times New Roman" w:hAnsi="Times New Roman"/>
              </w:rPr>
            </w:pPr>
            <w:r w:rsidRPr="00444BDB">
              <w:rPr>
                <w:rFonts w:ascii="Times New Roman" w:hAnsi="Times New Roman"/>
              </w:rPr>
              <w:t>〇</w:t>
            </w:r>
            <w:r w:rsidRPr="00444BDB">
              <w:rPr>
                <w:rFonts w:ascii="Times New Roman" w:hAnsi="Times New Roman"/>
              </w:rPr>
              <w:t xml:space="preserve">Only medical cost should be compensated, </w:t>
            </w:r>
            <w:r w:rsidR="006D1431" w:rsidRPr="00444BDB">
              <w:rPr>
                <w:rFonts w:ascii="Times New Roman" w:hAnsi="Times New Roman"/>
              </w:rPr>
              <w:t>calculat</w:t>
            </w:r>
            <w:r w:rsidR="00EF18AA" w:rsidRPr="00444BDB">
              <w:rPr>
                <w:rFonts w:ascii="Times New Roman" w:hAnsi="Times New Roman" w:hint="eastAsia"/>
              </w:rPr>
              <w:t>ed</w:t>
            </w:r>
            <w:r w:rsidR="006D1431" w:rsidRPr="00444BDB">
              <w:rPr>
                <w:rFonts w:ascii="Times New Roman" w:hAnsi="Times New Roman" w:hint="eastAsia"/>
              </w:rPr>
              <w:t xml:space="preserve"> based on</w:t>
            </w:r>
            <w:r w:rsidRPr="00444BDB">
              <w:rPr>
                <w:rFonts w:ascii="Times New Roman" w:hAnsi="Times New Roman"/>
              </w:rPr>
              <w:t xml:space="preserve"> other governmental system</w:t>
            </w:r>
            <w:r w:rsidR="00EF18AA" w:rsidRPr="00444BDB">
              <w:rPr>
                <w:rFonts w:ascii="Times New Roman" w:hAnsi="Times New Roman" w:hint="eastAsia"/>
              </w:rPr>
              <w:t xml:space="preserve"> of compensati</w:t>
            </w:r>
            <w:r w:rsidR="00D8284F" w:rsidRPr="00444BDB">
              <w:rPr>
                <w:rFonts w:ascii="Times New Roman" w:hAnsi="Times New Roman" w:hint="eastAsia"/>
              </w:rPr>
              <w:t>ng injuries</w:t>
            </w:r>
            <w:r w:rsidRPr="00444BDB">
              <w:rPr>
                <w:rFonts w:ascii="Times New Roman" w:hAnsi="Times New Roman"/>
              </w:rPr>
              <w:t>*</w:t>
            </w:r>
            <w:r w:rsidR="00AF7ABA" w:rsidRPr="00444BDB">
              <w:rPr>
                <w:rFonts w:ascii="Times New Roman" w:hAnsi="Times New Roman" w:hint="eastAsia"/>
              </w:rPr>
              <w:t>4</w:t>
            </w:r>
            <w:r w:rsidR="005B7E2A">
              <w:rPr>
                <w:rFonts w:ascii="Times New Roman" w:hAnsi="Times New Roman" w:hint="eastAsia"/>
              </w:rPr>
              <w:t>.</w:t>
            </w:r>
            <w:r w:rsidR="009351E5" w:rsidRPr="00444BDB">
              <w:rPr>
                <w:rFonts w:ascii="Times New Roman" w:hAnsi="Times New Roman" w:hint="eastAsia"/>
              </w:rPr>
              <w:t xml:space="preserve"> (4-</w:t>
            </w:r>
            <w:r w:rsidR="00300769" w:rsidRPr="00444BDB">
              <w:rPr>
                <w:rFonts w:ascii="Times New Roman" w:hAnsi="Times New Roman" w:hint="eastAsia"/>
              </w:rPr>
              <w:t>1-</w:t>
            </w:r>
            <w:r w:rsidR="009351E5" w:rsidRPr="00444BDB">
              <w:rPr>
                <w:rFonts w:ascii="Times New Roman" w:hAnsi="Times New Roman" w:hint="eastAsia"/>
              </w:rPr>
              <w:t>1, 2)</w:t>
            </w: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12</w:t>
            </w:r>
          </w:p>
        </w:tc>
      </w:tr>
      <w:tr w:rsidR="00D20D86" w:rsidRPr="004B1A1A" w:rsidTr="00421A07">
        <w:tc>
          <w:tcPr>
            <w:tcW w:w="3027" w:type="dxa"/>
            <w:shd w:val="clear" w:color="auto" w:fill="auto"/>
          </w:tcPr>
          <w:p w:rsidR="00D20D86" w:rsidRDefault="00D20D86" w:rsidP="00421A07">
            <w:pPr>
              <w:jc w:val="left"/>
              <w:rPr>
                <w:rFonts w:ascii="Times New Roman" w:hAnsi="Times New Roman"/>
              </w:rPr>
            </w:pPr>
            <w:r w:rsidRPr="00421A07">
              <w:rPr>
                <w:rFonts w:ascii="Times New Roman" w:hAnsi="Times New Roman"/>
              </w:rPr>
              <w:t>Serious and/or irreversible injury or death</w:t>
            </w:r>
            <w:r w:rsidR="005B7E2A">
              <w:rPr>
                <w:rFonts w:ascii="Times New Roman" w:hAnsi="Times New Roman" w:hint="eastAsia"/>
              </w:rPr>
              <w:t>.</w:t>
            </w:r>
          </w:p>
          <w:p w:rsidR="008C7451" w:rsidRPr="008C7451" w:rsidRDefault="008C7451" w:rsidP="003334D2">
            <w:pPr>
              <w:rPr>
                <w:rFonts w:ascii="Times New Roman" w:hAnsi="Times New Roman"/>
              </w:rPr>
            </w:pPr>
          </w:p>
        </w:tc>
        <w:tc>
          <w:tcPr>
            <w:tcW w:w="2409" w:type="dxa"/>
            <w:shd w:val="clear" w:color="auto" w:fill="auto"/>
          </w:tcPr>
          <w:p w:rsidR="00D20D86" w:rsidRPr="00444BDB" w:rsidRDefault="00D20D86" w:rsidP="008C7451">
            <w:pPr>
              <w:rPr>
                <w:rFonts w:ascii="Times New Roman" w:hAnsi="Times New Roman"/>
              </w:rPr>
            </w:pPr>
            <w:r w:rsidRPr="00444BDB">
              <w:rPr>
                <w:rFonts w:ascii="Times New Roman" w:hAnsi="Times New Roman"/>
              </w:rPr>
              <w:t>〇</w:t>
            </w:r>
            <w:r w:rsidRPr="00444BDB">
              <w:rPr>
                <w:rFonts w:ascii="Times New Roman" w:hAnsi="Times New Roman"/>
              </w:rPr>
              <w:t>The amount of compensation should be appropriate to the nature, severity and persistence of the injury and should be consistent with the amount awarded for similar injuries by an English Court in cases of legal liability</w:t>
            </w:r>
            <w:r w:rsidR="00AB6E55">
              <w:rPr>
                <w:rFonts w:ascii="Times New Roman" w:hAnsi="Times New Roman" w:hint="eastAsia"/>
              </w:rPr>
              <w:t>.</w:t>
            </w:r>
            <w:r w:rsidR="0017792E" w:rsidRPr="00444BDB">
              <w:rPr>
                <w:rFonts w:ascii="Times New Roman" w:hAnsi="Times New Roman" w:hint="eastAsia"/>
              </w:rPr>
              <w:t xml:space="preserve"> (4.1)</w:t>
            </w:r>
          </w:p>
        </w:tc>
        <w:tc>
          <w:tcPr>
            <w:tcW w:w="2410" w:type="dxa"/>
            <w:shd w:val="clear" w:color="auto" w:fill="auto"/>
          </w:tcPr>
          <w:p w:rsidR="00D20D86" w:rsidRPr="00444BDB" w:rsidRDefault="00D20D86" w:rsidP="00421A07">
            <w:pPr>
              <w:jc w:val="left"/>
              <w:rPr>
                <w:rFonts w:ascii="Times New Roman" w:hAnsi="Times New Roman"/>
                <w:strike/>
              </w:rPr>
            </w:pPr>
            <w:r w:rsidRPr="00444BDB">
              <w:rPr>
                <w:rFonts w:ascii="Times New Roman" w:hAnsi="Times New Roman"/>
              </w:rPr>
              <w:t>〇</w:t>
            </w:r>
            <w:r w:rsidRPr="00444BDB">
              <w:rPr>
                <w:rFonts w:ascii="Times New Roman" w:hAnsi="Times New Roman"/>
              </w:rPr>
              <w:t xml:space="preserve">Medical cost and monetary compensation should be compensated, </w:t>
            </w:r>
            <w:r w:rsidR="006D1431" w:rsidRPr="00444BDB">
              <w:rPr>
                <w:rFonts w:ascii="Times New Roman" w:hAnsi="Times New Roman"/>
              </w:rPr>
              <w:t>calculat</w:t>
            </w:r>
            <w:r w:rsidR="0061438B" w:rsidRPr="00444BDB">
              <w:rPr>
                <w:rFonts w:ascii="Times New Roman" w:hAnsi="Times New Roman" w:hint="eastAsia"/>
              </w:rPr>
              <w:t>ed</w:t>
            </w:r>
            <w:r w:rsidR="006D1431" w:rsidRPr="00444BDB">
              <w:rPr>
                <w:rFonts w:ascii="Times New Roman" w:hAnsi="Times New Roman" w:hint="eastAsia"/>
              </w:rPr>
              <w:t xml:space="preserve"> based on</w:t>
            </w:r>
            <w:r w:rsidRPr="00444BDB">
              <w:rPr>
                <w:rFonts w:ascii="Times New Roman" w:hAnsi="Times New Roman"/>
              </w:rPr>
              <w:t xml:space="preserve"> </w:t>
            </w:r>
            <w:r w:rsidR="00C40B56" w:rsidRPr="00444BDB">
              <w:rPr>
                <w:rFonts w:ascii="Times New Roman" w:hAnsi="Times New Roman" w:hint="eastAsia"/>
              </w:rPr>
              <w:t xml:space="preserve">the </w:t>
            </w:r>
            <w:r w:rsidRPr="00444BDB">
              <w:rPr>
                <w:rFonts w:ascii="Times New Roman" w:hAnsi="Times New Roman"/>
              </w:rPr>
              <w:t>other governmental system</w:t>
            </w:r>
            <w:r w:rsidR="0061438B" w:rsidRPr="00444BDB">
              <w:rPr>
                <w:rFonts w:ascii="Times New Roman" w:hAnsi="Times New Roman" w:hint="eastAsia"/>
              </w:rPr>
              <w:t xml:space="preserve"> of compensating injuries</w:t>
            </w:r>
            <w:r w:rsidR="00BD20A4" w:rsidRPr="00444BDB">
              <w:rPr>
                <w:rFonts w:ascii="Times New Roman" w:hAnsi="Times New Roman" w:hint="eastAsia"/>
              </w:rPr>
              <w:t>4</w:t>
            </w:r>
            <w:r w:rsidR="00AB6E55">
              <w:rPr>
                <w:rFonts w:ascii="Times New Roman" w:hAnsi="Times New Roman" w:hint="eastAsia"/>
              </w:rPr>
              <w:t>.</w:t>
            </w:r>
            <w:r w:rsidR="002415F2" w:rsidRPr="00444BDB">
              <w:rPr>
                <w:rFonts w:ascii="Times New Roman" w:hAnsi="Times New Roman" w:hint="eastAsia"/>
              </w:rPr>
              <w:t xml:space="preserve"> (4-</w:t>
            </w:r>
            <w:r w:rsidR="00300769" w:rsidRPr="00444BDB">
              <w:rPr>
                <w:rFonts w:ascii="Times New Roman" w:hAnsi="Times New Roman" w:hint="eastAsia"/>
              </w:rPr>
              <w:t>1-</w:t>
            </w:r>
            <w:r w:rsidR="002415F2" w:rsidRPr="00444BDB">
              <w:rPr>
                <w:rFonts w:ascii="Times New Roman" w:hAnsi="Times New Roman" w:hint="eastAsia"/>
              </w:rPr>
              <w:t>3)</w:t>
            </w:r>
          </w:p>
          <w:p w:rsidR="00D20D86" w:rsidRPr="00444BDB" w:rsidRDefault="00D20D86" w:rsidP="003334D2">
            <w:pPr>
              <w:jc w:val="left"/>
              <w:rPr>
                <w:rFonts w:ascii="Times New Roman" w:hAnsi="Times New Roman"/>
              </w:rPr>
            </w:pP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12</w:t>
            </w:r>
          </w:p>
        </w:tc>
      </w:tr>
      <w:tr w:rsidR="00D20D86" w:rsidRPr="004B1A1A" w:rsidTr="00421A07">
        <w:tc>
          <w:tcPr>
            <w:tcW w:w="3027" w:type="dxa"/>
            <w:shd w:val="clear" w:color="auto" w:fill="DAEEF3"/>
          </w:tcPr>
          <w:p w:rsidR="008C7451" w:rsidRPr="00421A07" w:rsidRDefault="00D20D86" w:rsidP="00421A07">
            <w:pPr>
              <w:rPr>
                <w:rFonts w:ascii="Times New Roman" w:hAnsi="Times New Roman"/>
                <w:b/>
              </w:rPr>
            </w:pPr>
            <w:r w:rsidRPr="00421A07">
              <w:rPr>
                <w:rFonts w:ascii="Times New Roman" w:hAnsi="Times New Roman"/>
                <w:b/>
              </w:rPr>
              <w:t>Procedures and arbitration</w:t>
            </w:r>
          </w:p>
        </w:tc>
        <w:tc>
          <w:tcPr>
            <w:tcW w:w="2409" w:type="dxa"/>
            <w:shd w:val="clear" w:color="auto" w:fill="DAEEF3"/>
          </w:tcPr>
          <w:p w:rsidR="00D20D86" w:rsidRPr="00421A07" w:rsidRDefault="00D20D86" w:rsidP="00421A07">
            <w:pPr>
              <w:rPr>
                <w:rFonts w:ascii="Times New Roman" w:hAnsi="Times New Roman"/>
                <w:b/>
              </w:rPr>
            </w:pPr>
          </w:p>
        </w:tc>
        <w:tc>
          <w:tcPr>
            <w:tcW w:w="2410" w:type="dxa"/>
            <w:shd w:val="clear" w:color="auto" w:fill="DAEEF3"/>
          </w:tcPr>
          <w:p w:rsidR="00D20D86" w:rsidRPr="00421A07" w:rsidRDefault="00D20D86" w:rsidP="00421A07">
            <w:pPr>
              <w:rPr>
                <w:rFonts w:ascii="Times New Roman" w:hAnsi="Times New Roman"/>
                <w:b/>
              </w:rPr>
            </w:pPr>
          </w:p>
        </w:tc>
        <w:tc>
          <w:tcPr>
            <w:tcW w:w="2234" w:type="dxa"/>
            <w:shd w:val="clear" w:color="auto" w:fill="DAEEF3"/>
          </w:tcPr>
          <w:p w:rsidR="00D20D86" w:rsidRPr="00421A07" w:rsidRDefault="00D20D86" w:rsidP="00421A07">
            <w:pPr>
              <w:rPr>
                <w:rFonts w:ascii="Times New Roman" w:hAnsi="Times New Roman"/>
                <w:b/>
              </w:rPr>
            </w:pPr>
          </w:p>
        </w:tc>
      </w:tr>
      <w:tr w:rsidR="00156EDE" w:rsidRPr="004B1A1A" w:rsidTr="00F047F9">
        <w:tc>
          <w:tcPr>
            <w:tcW w:w="3027" w:type="dxa"/>
            <w:shd w:val="clear" w:color="auto" w:fill="auto"/>
          </w:tcPr>
          <w:p w:rsidR="00AF7ABA" w:rsidRPr="00444BDB" w:rsidRDefault="00156EDE" w:rsidP="0094544B">
            <w:pPr>
              <w:rPr>
                <w:rFonts w:ascii="Times New Roman" w:hAnsi="Times New Roman"/>
                <w:b/>
              </w:rPr>
            </w:pPr>
            <w:r w:rsidRPr="00444BDB">
              <w:rPr>
                <w:rFonts w:ascii="Times New Roman" w:hAnsi="Times New Roman" w:hint="eastAsia"/>
              </w:rPr>
              <w:t xml:space="preserve">Explanation </w:t>
            </w:r>
            <w:r w:rsidR="0094544B" w:rsidRPr="00444BDB">
              <w:rPr>
                <w:rFonts w:ascii="Times New Roman" w:hAnsi="Times New Roman" w:hint="eastAsia"/>
              </w:rPr>
              <w:t xml:space="preserve">to volunteers at </w:t>
            </w:r>
            <w:r w:rsidR="0017792E" w:rsidRPr="00444BDB">
              <w:rPr>
                <w:rFonts w:ascii="Times New Roman" w:hAnsi="Times New Roman" w:hint="eastAsia"/>
              </w:rPr>
              <w:t xml:space="preserve">the </w:t>
            </w:r>
            <w:r w:rsidRPr="00444BDB">
              <w:rPr>
                <w:rFonts w:ascii="Times New Roman" w:hAnsi="Times New Roman" w:hint="eastAsia"/>
              </w:rPr>
              <w:t>time of informed consent</w:t>
            </w:r>
            <w:r w:rsidR="005B7E2A">
              <w:rPr>
                <w:rFonts w:ascii="Times New Roman" w:hAnsi="Times New Roman" w:hint="eastAsia"/>
              </w:rPr>
              <w:t>.</w:t>
            </w:r>
          </w:p>
        </w:tc>
        <w:tc>
          <w:tcPr>
            <w:tcW w:w="2409" w:type="dxa"/>
            <w:shd w:val="clear" w:color="auto" w:fill="auto"/>
          </w:tcPr>
          <w:p w:rsidR="00156EDE" w:rsidRPr="00444BDB" w:rsidRDefault="0094544B" w:rsidP="005B7E2A">
            <w:pPr>
              <w:rPr>
                <w:rFonts w:ascii="Times New Roman" w:hAnsi="Times New Roman"/>
                <w:b/>
              </w:rPr>
            </w:pPr>
            <w:r w:rsidRPr="00444BDB">
              <w:rPr>
                <w:rFonts w:ascii="Times New Roman" w:hAnsi="Times New Roman" w:hint="eastAsia"/>
              </w:rPr>
              <w:t>△</w:t>
            </w:r>
            <w:r w:rsidRPr="00444BDB">
              <w:rPr>
                <w:rFonts w:ascii="Times New Roman" w:hAnsi="Times New Roman" w:hint="eastAsia"/>
              </w:rPr>
              <w:t xml:space="preserve">Company should encourage the investigator to make clear </w:t>
            </w:r>
            <w:r w:rsidRPr="00444BDB">
              <w:rPr>
                <w:rFonts w:ascii="Times New Roman" w:hAnsi="Times New Roman" w:hint="eastAsia"/>
              </w:rPr>
              <w:lastRenderedPageBreak/>
              <w:t xml:space="preserve">to the participating </w:t>
            </w:r>
            <w:r w:rsidR="00E67677" w:rsidRPr="00444BDB">
              <w:rPr>
                <w:rFonts w:ascii="Times New Roman" w:hAnsi="Times New Roman" w:hint="eastAsia"/>
              </w:rPr>
              <w:t>volunteers</w:t>
            </w:r>
            <w:r w:rsidR="00EE44E2" w:rsidRPr="00444BDB">
              <w:rPr>
                <w:rFonts w:ascii="Times New Roman" w:hAnsi="Times New Roman" w:hint="eastAsia"/>
              </w:rPr>
              <w:t xml:space="preserve"> </w:t>
            </w:r>
            <w:r w:rsidR="00595C75" w:rsidRPr="00444BDB">
              <w:rPr>
                <w:rFonts w:ascii="Times New Roman" w:hAnsi="Times New Roman" w:hint="eastAsia"/>
              </w:rPr>
              <w:t xml:space="preserve">that </w:t>
            </w:r>
            <w:r w:rsidRPr="00444BDB">
              <w:rPr>
                <w:rFonts w:ascii="Times New Roman" w:hAnsi="Times New Roman" w:hint="eastAsia"/>
              </w:rPr>
              <w:t xml:space="preserve">the </w:t>
            </w:r>
            <w:r w:rsidR="00595C75" w:rsidRPr="00444BDB">
              <w:rPr>
                <w:rFonts w:ascii="Times New Roman" w:hAnsi="Times New Roman" w:hint="eastAsia"/>
              </w:rPr>
              <w:t xml:space="preserve">trial is being conducted in accordance with the </w:t>
            </w:r>
            <w:r w:rsidRPr="00444BDB">
              <w:rPr>
                <w:rFonts w:ascii="Times New Roman" w:hAnsi="Times New Roman" w:hint="eastAsia"/>
              </w:rPr>
              <w:t xml:space="preserve">guidelines and </w:t>
            </w:r>
            <w:r w:rsidR="00595C75" w:rsidRPr="00444BDB">
              <w:rPr>
                <w:rFonts w:ascii="Times New Roman" w:hAnsi="Times New Roman" w:hint="eastAsia"/>
              </w:rPr>
              <w:t xml:space="preserve">that </w:t>
            </w:r>
            <w:r w:rsidRPr="00444BDB">
              <w:rPr>
                <w:rFonts w:ascii="Times New Roman" w:hAnsi="Times New Roman" w:hint="eastAsia"/>
              </w:rPr>
              <w:t xml:space="preserve"> copy of the guidelines </w:t>
            </w:r>
            <w:r w:rsidR="00595C75" w:rsidRPr="00444BDB">
              <w:rPr>
                <w:rFonts w:ascii="Times New Roman" w:hAnsi="Times New Roman" w:hint="eastAsia"/>
              </w:rPr>
              <w:t>should be made</w:t>
            </w:r>
            <w:r w:rsidRPr="00444BDB">
              <w:rPr>
                <w:rFonts w:ascii="Times New Roman" w:hAnsi="Times New Roman" w:hint="eastAsia"/>
              </w:rPr>
              <w:t xml:space="preserve"> available </w:t>
            </w:r>
            <w:r w:rsidR="005B7E2A">
              <w:rPr>
                <w:rFonts w:ascii="Times New Roman" w:hAnsi="Times New Roman" w:hint="eastAsia"/>
              </w:rPr>
              <w:t xml:space="preserve">when </w:t>
            </w:r>
            <w:r w:rsidRPr="00444BDB">
              <w:rPr>
                <w:rFonts w:ascii="Times New Roman" w:hAnsi="Times New Roman" w:hint="eastAsia"/>
              </w:rPr>
              <w:t>request</w:t>
            </w:r>
            <w:r w:rsidR="005B7E2A">
              <w:rPr>
                <w:rFonts w:ascii="Times New Roman" w:hAnsi="Times New Roman" w:hint="eastAsia"/>
              </w:rPr>
              <w:t>ed</w:t>
            </w:r>
            <w:r w:rsidRPr="00444BDB">
              <w:rPr>
                <w:rFonts w:ascii="Times New Roman" w:hAnsi="Times New Roman" w:hint="eastAsia"/>
              </w:rPr>
              <w:t>.</w:t>
            </w:r>
            <w:r w:rsidR="00E046AA" w:rsidRPr="00444BDB">
              <w:rPr>
                <w:rFonts w:ascii="Times New Roman" w:hAnsi="Times New Roman" w:hint="eastAsia"/>
              </w:rPr>
              <w:t xml:space="preserve"> (5.4)</w:t>
            </w:r>
          </w:p>
        </w:tc>
        <w:tc>
          <w:tcPr>
            <w:tcW w:w="2410" w:type="dxa"/>
            <w:shd w:val="clear" w:color="auto" w:fill="auto"/>
          </w:tcPr>
          <w:p w:rsidR="00156EDE" w:rsidRPr="00444BDB" w:rsidRDefault="0094544B" w:rsidP="00EE37E4">
            <w:pPr>
              <w:rPr>
                <w:rFonts w:ascii="Times New Roman" w:hAnsi="Times New Roman"/>
                <w:b/>
              </w:rPr>
            </w:pPr>
            <w:r w:rsidRPr="00444BDB">
              <w:rPr>
                <w:rFonts w:ascii="Times New Roman" w:hAnsi="Times New Roman"/>
              </w:rPr>
              <w:lastRenderedPageBreak/>
              <w:t>〇</w:t>
            </w:r>
            <w:r w:rsidR="00502835" w:rsidRPr="00444BDB">
              <w:rPr>
                <w:rFonts w:ascii="Times New Roman" w:hAnsi="Times New Roman" w:hint="eastAsia"/>
              </w:rPr>
              <w:t>Detail</w:t>
            </w:r>
            <w:r w:rsidR="00D658AA" w:rsidRPr="00444BDB">
              <w:rPr>
                <w:rFonts w:ascii="Times New Roman" w:hAnsi="Times New Roman" w:hint="eastAsia"/>
              </w:rPr>
              <w:t>s of the</w:t>
            </w:r>
            <w:r w:rsidR="00502835" w:rsidRPr="00444BDB">
              <w:rPr>
                <w:rFonts w:ascii="Times New Roman" w:hAnsi="Times New Roman" w:hint="eastAsia"/>
              </w:rPr>
              <w:t xml:space="preserve"> compensation system should be explained to </w:t>
            </w:r>
            <w:r w:rsidR="00502835" w:rsidRPr="00444BDB">
              <w:rPr>
                <w:rFonts w:ascii="Times New Roman" w:hAnsi="Times New Roman" w:hint="eastAsia"/>
              </w:rPr>
              <w:lastRenderedPageBreak/>
              <w:t xml:space="preserve">the volunteer using </w:t>
            </w:r>
            <w:r w:rsidR="00D658AA" w:rsidRPr="00444BDB">
              <w:rPr>
                <w:rFonts w:ascii="Times New Roman" w:hAnsi="Times New Roman" w:hint="eastAsia"/>
              </w:rPr>
              <w:t xml:space="preserve">an </w:t>
            </w:r>
            <w:r w:rsidR="00502835" w:rsidRPr="00444BDB">
              <w:rPr>
                <w:rFonts w:ascii="Times New Roman" w:hAnsi="Times New Roman" w:hint="eastAsia"/>
              </w:rPr>
              <w:t>outlined paper which should be provided to the</w:t>
            </w:r>
            <w:r w:rsidR="00D658AA" w:rsidRPr="00444BDB">
              <w:rPr>
                <w:rFonts w:ascii="Times New Roman" w:hAnsi="Times New Roman" w:hint="eastAsia"/>
              </w:rPr>
              <w:t xml:space="preserve"> volunteer</w:t>
            </w:r>
            <w:r w:rsidR="00502835" w:rsidRPr="00444BDB">
              <w:rPr>
                <w:rFonts w:ascii="Times New Roman" w:hAnsi="Times New Roman" w:hint="eastAsia"/>
              </w:rPr>
              <w:t xml:space="preserve"> along with </w:t>
            </w:r>
            <w:r w:rsidR="00D658AA" w:rsidRPr="00444BDB">
              <w:rPr>
                <w:rFonts w:ascii="Times New Roman" w:hAnsi="Times New Roman" w:hint="eastAsia"/>
              </w:rPr>
              <w:t xml:space="preserve">the </w:t>
            </w:r>
            <w:r w:rsidR="00502835" w:rsidRPr="00444BDB">
              <w:rPr>
                <w:rFonts w:ascii="Times New Roman" w:hAnsi="Times New Roman" w:hint="eastAsia"/>
              </w:rPr>
              <w:t>informed consent documents.</w:t>
            </w:r>
            <w:r w:rsidR="00AB6E55">
              <w:rPr>
                <w:rFonts w:ascii="Times New Roman" w:hAnsi="Times New Roman" w:hint="eastAsia"/>
              </w:rPr>
              <w:t xml:space="preserve"> </w:t>
            </w:r>
            <w:r w:rsidR="00300769" w:rsidRPr="00444BDB">
              <w:rPr>
                <w:rFonts w:ascii="Times New Roman" w:hAnsi="Times New Roman" w:hint="eastAsia"/>
              </w:rPr>
              <w:t>(4-2)</w:t>
            </w:r>
          </w:p>
        </w:tc>
        <w:tc>
          <w:tcPr>
            <w:tcW w:w="2234" w:type="dxa"/>
            <w:shd w:val="clear" w:color="auto" w:fill="auto"/>
          </w:tcPr>
          <w:p w:rsidR="00156EDE" w:rsidRPr="00444BDB" w:rsidRDefault="00E512E4" w:rsidP="00EE37E4">
            <w:pPr>
              <w:rPr>
                <w:rFonts w:ascii="Times New Roman" w:hAnsi="Times New Roman"/>
              </w:rPr>
            </w:pPr>
            <w:r w:rsidRPr="00444BDB">
              <w:rPr>
                <w:rFonts w:ascii="Times New Roman" w:hAnsi="Times New Roman" w:hint="eastAsia"/>
              </w:rPr>
              <w:lastRenderedPageBreak/>
              <w:t>12</w:t>
            </w:r>
            <w:r w:rsidR="004643A8" w:rsidRPr="00444BDB">
              <w:rPr>
                <w:rFonts w:ascii="Times New Roman" w:hAnsi="Times New Roman" w:hint="eastAsia"/>
              </w:rPr>
              <w:t xml:space="preserve"> (See footnote *</w:t>
            </w:r>
            <w:r w:rsidR="00C40B56" w:rsidRPr="00444BDB">
              <w:rPr>
                <w:rFonts w:ascii="Times New Roman" w:hAnsi="Times New Roman" w:hint="eastAsia"/>
              </w:rPr>
              <w:t>2</w:t>
            </w:r>
            <w:r w:rsidR="004643A8" w:rsidRPr="00444BDB">
              <w:rPr>
                <w:rFonts w:ascii="Times New Roman" w:hAnsi="Times New Roman" w:hint="eastAsia"/>
              </w:rPr>
              <w:t>)</w:t>
            </w:r>
          </w:p>
        </w:tc>
      </w:tr>
      <w:tr w:rsidR="00D20D86" w:rsidRPr="004B1A1A" w:rsidTr="00421A07">
        <w:tc>
          <w:tcPr>
            <w:tcW w:w="3027" w:type="dxa"/>
            <w:shd w:val="clear" w:color="auto" w:fill="auto"/>
          </w:tcPr>
          <w:p w:rsidR="00D20D86" w:rsidRDefault="00D20D86" w:rsidP="00421A07">
            <w:pPr>
              <w:rPr>
                <w:rFonts w:ascii="Times New Roman" w:hAnsi="Times New Roman"/>
              </w:rPr>
            </w:pPr>
            <w:r w:rsidRPr="00421A07">
              <w:rPr>
                <w:rFonts w:ascii="Times New Roman" w:hAnsi="Times New Roman"/>
              </w:rPr>
              <w:lastRenderedPageBreak/>
              <w:t>Procedures for management of claims</w:t>
            </w:r>
            <w:r w:rsidR="005B7E2A">
              <w:rPr>
                <w:rFonts w:ascii="Times New Roman" w:hAnsi="Times New Roman" w:hint="eastAsia"/>
              </w:rPr>
              <w:t>.</w:t>
            </w:r>
          </w:p>
          <w:p w:rsidR="008C7451" w:rsidRPr="00421A07" w:rsidRDefault="008C7451" w:rsidP="00421A07">
            <w:pPr>
              <w:rPr>
                <w:rFonts w:ascii="Times New Roman" w:hAnsi="Times New Roman"/>
              </w:rPr>
            </w:pPr>
          </w:p>
        </w:tc>
        <w:tc>
          <w:tcPr>
            <w:tcW w:w="2409" w:type="dxa"/>
            <w:shd w:val="clear" w:color="auto" w:fill="auto"/>
          </w:tcPr>
          <w:p w:rsidR="008C7451" w:rsidRPr="00444BDB" w:rsidRDefault="00E046AA" w:rsidP="00444BDB">
            <w:pPr>
              <w:rPr>
                <w:rFonts w:ascii="Times New Roman" w:hAnsi="Times New Roman"/>
              </w:rPr>
            </w:pPr>
            <w:r w:rsidRPr="00444BDB">
              <w:rPr>
                <w:rFonts w:ascii="Times New Roman" w:hAnsi="Times New Roman" w:hint="eastAsia"/>
              </w:rPr>
              <w:t>〇</w:t>
            </w:r>
            <w:r w:rsidR="00280C46" w:rsidRPr="00444BDB">
              <w:rPr>
                <w:rFonts w:ascii="Times New Roman" w:hAnsi="Times New Roman" w:hint="eastAsia"/>
              </w:rPr>
              <w:t>Volunteer</w:t>
            </w:r>
            <w:r w:rsidRPr="00444BDB">
              <w:rPr>
                <w:rFonts w:ascii="Times New Roman" w:hAnsi="Times New Roman" w:hint="eastAsia"/>
              </w:rPr>
              <w:t xml:space="preserve"> should claim to the company via the investigator, providing an authority for the company to review medical record. Company should consider the claim expeditiously. (5.1)</w:t>
            </w:r>
          </w:p>
        </w:tc>
        <w:tc>
          <w:tcPr>
            <w:tcW w:w="2410" w:type="dxa"/>
            <w:shd w:val="clear" w:color="auto" w:fill="auto"/>
          </w:tcPr>
          <w:p w:rsidR="00206AE4" w:rsidRPr="00444BDB" w:rsidRDefault="00D20D86" w:rsidP="00444BDB">
            <w:pPr>
              <w:rPr>
                <w:rFonts w:ascii="Times New Roman" w:hAnsi="Times New Roman"/>
              </w:rPr>
            </w:pPr>
            <w:r w:rsidRPr="00444BDB">
              <w:rPr>
                <w:rFonts w:ascii="Times New Roman" w:hAnsi="Times New Roman"/>
              </w:rPr>
              <w:t>〇</w:t>
            </w:r>
            <w:r w:rsidR="005D09EA" w:rsidRPr="00444BDB">
              <w:rPr>
                <w:rFonts w:ascii="Times New Roman" w:hAnsi="Times New Roman" w:hint="eastAsia"/>
              </w:rPr>
              <w:t xml:space="preserve">Payment </w:t>
            </w:r>
            <w:r w:rsidR="00206AE4" w:rsidRPr="00444BDB">
              <w:rPr>
                <w:rFonts w:ascii="Times New Roman" w:hAnsi="Times New Roman" w:hint="eastAsia"/>
              </w:rPr>
              <w:t xml:space="preserve">for </w:t>
            </w:r>
            <w:r w:rsidR="00206AE4" w:rsidRPr="00444BDB">
              <w:t>medical expense and medical allowance</w:t>
            </w:r>
            <w:r w:rsidR="00206AE4" w:rsidRPr="00444BDB">
              <w:rPr>
                <w:rFonts w:ascii="Times New Roman" w:hAnsi="Times New Roman" w:hint="eastAsia"/>
              </w:rPr>
              <w:t xml:space="preserve"> </w:t>
            </w:r>
            <w:r w:rsidR="005D09EA" w:rsidRPr="00444BDB">
              <w:rPr>
                <w:rFonts w:ascii="Times New Roman" w:hAnsi="Times New Roman" w:hint="eastAsia"/>
              </w:rPr>
              <w:t xml:space="preserve">shall start promptly to relieve volunteer and </w:t>
            </w:r>
            <w:r w:rsidR="00206AE4" w:rsidRPr="00444BDB">
              <w:t>payment for monetary compensation shall be discussed for assessment of the causal relationship at a committee.</w:t>
            </w:r>
            <w:r w:rsidR="00206AE4" w:rsidRPr="00444BDB" w:rsidDel="00206AE4">
              <w:rPr>
                <w:rFonts w:ascii="Times New Roman" w:hAnsi="Times New Roman" w:hint="eastAsia"/>
              </w:rPr>
              <w:t xml:space="preserve"> </w:t>
            </w:r>
            <w:r w:rsidR="005D09EA" w:rsidRPr="00444BDB">
              <w:rPr>
                <w:rFonts w:ascii="Times New Roman" w:hAnsi="Times New Roman" w:hint="eastAsia"/>
              </w:rPr>
              <w:t>(5-2,3)</w:t>
            </w:r>
          </w:p>
        </w:tc>
        <w:tc>
          <w:tcPr>
            <w:tcW w:w="2234" w:type="dxa"/>
            <w:shd w:val="clear" w:color="auto" w:fill="auto"/>
          </w:tcPr>
          <w:p w:rsidR="00D20D86" w:rsidRPr="00421A07" w:rsidRDefault="00D20D86" w:rsidP="00421A07">
            <w:pPr>
              <w:rPr>
                <w:rFonts w:ascii="Times New Roman" w:hAnsi="Times New Roman"/>
              </w:rPr>
            </w:pPr>
            <w:r w:rsidRPr="00421A07">
              <w:rPr>
                <w:rFonts w:ascii="Times New Roman" w:hAnsi="Times New Roman"/>
              </w:rPr>
              <w:t>9</w:t>
            </w:r>
          </w:p>
        </w:tc>
      </w:tr>
      <w:tr w:rsidR="00D20D86" w:rsidRPr="004B1A1A" w:rsidTr="00421A07">
        <w:tc>
          <w:tcPr>
            <w:tcW w:w="3027" w:type="dxa"/>
            <w:shd w:val="clear" w:color="auto" w:fill="auto"/>
          </w:tcPr>
          <w:p w:rsidR="008C7451" w:rsidRPr="00444BDB" w:rsidRDefault="00BE29E8" w:rsidP="00421A07">
            <w:pPr>
              <w:rPr>
                <w:rFonts w:ascii="Times New Roman" w:hAnsi="Times New Roman"/>
              </w:rPr>
            </w:pPr>
            <w:r w:rsidRPr="00444BDB">
              <w:rPr>
                <w:rFonts w:ascii="Times New Roman" w:hAnsi="Times New Roman" w:hint="eastAsia"/>
              </w:rPr>
              <w:t>Dispute resolution</w:t>
            </w:r>
            <w:r w:rsidR="005B7E2A">
              <w:rPr>
                <w:rFonts w:ascii="Times New Roman" w:hAnsi="Times New Roman" w:hint="eastAsia"/>
              </w:rPr>
              <w:t>.</w:t>
            </w:r>
          </w:p>
          <w:p w:rsidR="00D20D86" w:rsidRPr="00444BDB" w:rsidRDefault="00D20D86" w:rsidP="00421A07">
            <w:pPr>
              <w:rPr>
                <w:rFonts w:ascii="Times New Roman" w:hAnsi="Times New Roman"/>
              </w:rPr>
            </w:pPr>
          </w:p>
        </w:tc>
        <w:tc>
          <w:tcPr>
            <w:tcW w:w="2409" w:type="dxa"/>
            <w:shd w:val="clear" w:color="auto" w:fill="auto"/>
          </w:tcPr>
          <w:p w:rsidR="00742022" w:rsidRPr="00444BDB" w:rsidRDefault="00742022" w:rsidP="00742022">
            <w:pPr>
              <w:jc w:val="left"/>
              <w:rPr>
                <w:rFonts w:ascii="Times New Roman" w:hAnsi="Times New Roman"/>
              </w:rPr>
            </w:pPr>
            <w:r w:rsidRPr="00444BDB">
              <w:rPr>
                <w:rFonts w:ascii="Times New Roman" w:hAnsi="Times New Roman"/>
              </w:rPr>
              <w:t>〇</w:t>
            </w:r>
            <w:r w:rsidRPr="00444BDB">
              <w:rPr>
                <w:rFonts w:ascii="Times New Roman" w:hAnsi="Times New Roman" w:hint="eastAsia"/>
              </w:rPr>
              <w:t>I</w:t>
            </w:r>
            <w:r w:rsidRPr="00444BDB">
              <w:rPr>
                <w:rFonts w:ascii="Times New Roman" w:hAnsi="Times New Roman"/>
              </w:rPr>
              <w:t>ndependent expert</w:t>
            </w:r>
            <w:r w:rsidRPr="00444BDB">
              <w:rPr>
                <w:rFonts w:ascii="Times New Roman" w:hAnsi="Times New Roman" w:hint="eastAsia"/>
              </w:rPr>
              <w:t xml:space="preserve">(s) </w:t>
            </w:r>
            <w:r w:rsidRPr="00444BDB">
              <w:rPr>
                <w:rFonts w:ascii="Times New Roman" w:hAnsi="Times New Roman"/>
              </w:rPr>
              <w:t>mutually</w:t>
            </w:r>
            <w:r w:rsidRPr="00444BDB">
              <w:rPr>
                <w:rFonts w:ascii="Times New Roman" w:hAnsi="Times New Roman" w:hint="eastAsia"/>
              </w:rPr>
              <w:t xml:space="preserve"> </w:t>
            </w:r>
            <w:r w:rsidR="002073DF" w:rsidRPr="00444BDB">
              <w:rPr>
                <w:rFonts w:ascii="Times New Roman" w:hAnsi="Times New Roman" w:hint="eastAsia"/>
              </w:rPr>
              <w:t>acceptable</w:t>
            </w:r>
            <w:r w:rsidRPr="00444BDB">
              <w:rPr>
                <w:rFonts w:ascii="Times New Roman" w:hAnsi="Times New Roman" w:hint="eastAsia"/>
              </w:rPr>
              <w:t xml:space="preserve"> </w:t>
            </w:r>
            <w:r w:rsidR="002073DF" w:rsidRPr="00444BDB">
              <w:rPr>
                <w:rFonts w:ascii="Times New Roman" w:hAnsi="Times New Roman" w:hint="eastAsia"/>
              </w:rPr>
              <w:t>to</w:t>
            </w:r>
            <w:r w:rsidRPr="00444BDB">
              <w:rPr>
                <w:rFonts w:ascii="Times New Roman" w:hAnsi="Times New Roman" w:hint="eastAsia"/>
              </w:rPr>
              <w:t xml:space="preserve"> the volunteer and the sponsor may be consulted in case of any controversy relating to the level of compensation</w:t>
            </w:r>
            <w:r w:rsidRPr="00444BDB">
              <w:rPr>
                <w:rFonts w:ascii="Times New Roman" w:hAnsi="Times New Roman"/>
              </w:rPr>
              <w:t>.</w:t>
            </w:r>
            <w:r w:rsidR="00E046AA" w:rsidRPr="00444BDB">
              <w:rPr>
                <w:rFonts w:ascii="Times New Roman" w:hAnsi="Times New Roman" w:hint="eastAsia"/>
              </w:rPr>
              <w:t xml:space="preserve"> (4.3)</w:t>
            </w:r>
          </w:p>
          <w:p w:rsidR="008C7451" w:rsidRPr="00444BDB" w:rsidRDefault="008C7451" w:rsidP="00742022">
            <w:pPr>
              <w:jc w:val="left"/>
              <w:rPr>
                <w:rFonts w:ascii="Times New Roman" w:hAnsi="Times New Roman"/>
              </w:rPr>
            </w:pPr>
          </w:p>
        </w:tc>
        <w:tc>
          <w:tcPr>
            <w:tcW w:w="2410" w:type="dxa"/>
            <w:shd w:val="clear" w:color="auto" w:fill="auto"/>
          </w:tcPr>
          <w:p w:rsidR="008C7451" w:rsidRPr="00444BDB" w:rsidRDefault="00742022" w:rsidP="00280C46">
            <w:pPr>
              <w:jc w:val="left"/>
              <w:rPr>
                <w:rFonts w:ascii="Times New Roman" w:hAnsi="Times New Roman"/>
              </w:rPr>
            </w:pPr>
            <w:r w:rsidRPr="00444BDB">
              <w:rPr>
                <w:rFonts w:ascii="Times New Roman" w:hAnsi="Times New Roman"/>
              </w:rPr>
              <w:t>〇</w:t>
            </w:r>
            <w:r w:rsidRPr="00444BDB">
              <w:rPr>
                <w:rFonts w:ascii="Times New Roman" w:hAnsi="Times New Roman" w:hint="eastAsia"/>
              </w:rPr>
              <w:t>I</w:t>
            </w:r>
            <w:r w:rsidRPr="00444BDB">
              <w:rPr>
                <w:rFonts w:ascii="Times New Roman" w:hAnsi="Times New Roman"/>
              </w:rPr>
              <w:t>ndependent expert</w:t>
            </w:r>
            <w:r w:rsidRPr="00444BDB">
              <w:rPr>
                <w:rFonts w:ascii="Times New Roman" w:hAnsi="Times New Roman" w:hint="eastAsia"/>
              </w:rPr>
              <w:t xml:space="preserve">(s) </w:t>
            </w:r>
            <w:r w:rsidRPr="00444BDB">
              <w:rPr>
                <w:rFonts w:ascii="Times New Roman" w:hAnsi="Times New Roman"/>
              </w:rPr>
              <w:t>mutually</w:t>
            </w:r>
            <w:r w:rsidRPr="00444BDB">
              <w:rPr>
                <w:rFonts w:ascii="Times New Roman" w:hAnsi="Times New Roman" w:hint="eastAsia"/>
              </w:rPr>
              <w:t xml:space="preserve"> agreed </w:t>
            </w:r>
            <w:r w:rsidR="002073DF" w:rsidRPr="00444BDB">
              <w:rPr>
                <w:rFonts w:ascii="Times New Roman" w:hAnsi="Times New Roman" w:hint="eastAsia"/>
              </w:rPr>
              <w:t xml:space="preserve">to </w:t>
            </w:r>
            <w:r w:rsidRPr="00444BDB">
              <w:rPr>
                <w:rFonts w:ascii="Times New Roman" w:hAnsi="Times New Roman" w:hint="eastAsia"/>
              </w:rPr>
              <w:t xml:space="preserve">by the volunteer and the sponsor may be consulted in case of any controversy relating to </w:t>
            </w:r>
            <w:r w:rsidR="002073DF" w:rsidRPr="00444BDB">
              <w:rPr>
                <w:rFonts w:ascii="Times New Roman" w:hAnsi="Times New Roman" w:hint="eastAsia"/>
              </w:rPr>
              <w:t xml:space="preserve">the </w:t>
            </w:r>
            <w:r w:rsidRPr="00444BDB">
              <w:rPr>
                <w:rFonts w:ascii="Times New Roman" w:hAnsi="Times New Roman" w:hint="eastAsia"/>
              </w:rPr>
              <w:t xml:space="preserve">causal relationship or the </w:t>
            </w:r>
            <w:r w:rsidR="002073DF" w:rsidRPr="00444BDB">
              <w:rPr>
                <w:rFonts w:ascii="Times New Roman" w:hAnsi="Times New Roman" w:hint="eastAsia"/>
              </w:rPr>
              <w:t>severity</w:t>
            </w:r>
            <w:r w:rsidRPr="00444BDB">
              <w:rPr>
                <w:rFonts w:ascii="Times New Roman" w:hAnsi="Times New Roman" w:hint="eastAsia"/>
              </w:rPr>
              <w:t xml:space="preserve"> of </w:t>
            </w:r>
            <w:r w:rsidR="002073DF" w:rsidRPr="00444BDB">
              <w:rPr>
                <w:rFonts w:ascii="Times New Roman" w:hAnsi="Times New Roman" w:hint="eastAsia"/>
              </w:rPr>
              <w:t xml:space="preserve">injury or </w:t>
            </w:r>
            <w:r w:rsidRPr="00444BDB">
              <w:rPr>
                <w:rFonts w:ascii="Times New Roman" w:hAnsi="Times New Roman" w:hint="eastAsia"/>
              </w:rPr>
              <w:t>disability</w:t>
            </w:r>
            <w:r w:rsidRPr="00444BDB">
              <w:rPr>
                <w:rFonts w:ascii="Times New Roman" w:hAnsi="Times New Roman"/>
              </w:rPr>
              <w:t>.</w:t>
            </w:r>
            <w:r w:rsidR="005D09EA" w:rsidRPr="00444BDB">
              <w:rPr>
                <w:rFonts w:ascii="Times New Roman" w:hAnsi="Times New Roman" w:hint="eastAsia"/>
              </w:rPr>
              <w:t xml:space="preserve"> (6-1)</w:t>
            </w:r>
          </w:p>
        </w:tc>
        <w:tc>
          <w:tcPr>
            <w:tcW w:w="2234" w:type="dxa"/>
            <w:shd w:val="clear" w:color="auto" w:fill="auto"/>
          </w:tcPr>
          <w:p w:rsidR="00D20D86" w:rsidRPr="00444BDB" w:rsidRDefault="00D20D86" w:rsidP="00421A07">
            <w:pPr>
              <w:rPr>
                <w:rFonts w:ascii="Times New Roman" w:hAnsi="Times New Roman"/>
              </w:rPr>
            </w:pPr>
            <w:r w:rsidRPr="00444BDB">
              <w:rPr>
                <w:rFonts w:ascii="Times New Roman" w:hAnsi="Times New Roman"/>
              </w:rPr>
              <w:t>7</w:t>
            </w:r>
          </w:p>
        </w:tc>
      </w:tr>
    </w:tbl>
    <w:p w:rsidR="00D20D86" w:rsidRPr="00444BDB" w:rsidRDefault="00D20D86" w:rsidP="00D20D86">
      <w:pPr>
        <w:rPr>
          <w:rFonts w:ascii="Times New Roman" w:hAnsi="Times New Roman"/>
        </w:rPr>
      </w:pPr>
      <w:r w:rsidRPr="004B1A1A">
        <w:rPr>
          <w:rFonts w:ascii="Times New Roman" w:hAnsi="Times New Roman"/>
        </w:rPr>
        <w:t>〇</w:t>
      </w:r>
      <w:r w:rsidRPr="004B1A1A">
        <w:rPr>
          <w:rFonts w:ascii="Times New Roman" w:hAnsi="Times New Roman"/>
        </w:rPr>
        <w:t xml:space="preserve"> </w:t>
      </w:r>
      <w:r w:rsidR="00DA4741">
        <w:rPr>
          <w:rFonts w:ascii="Times New Roman" w:hAnsi="Times New Roman" w:hint="eastAsia"/>
        </w:rPr>
        <w:t xml:space="preserve">compensation is </w:t>
      </w:r>
      <w:r w:rsidRPr="004B1A1A">
        <w:rPr>
          <w:rFonts w:ascii="Times New Roman" w:hAnsi="Times New Roman"/>
        </w:rPr>
        <w:t xml:space="preserve">possible  </w:t>
      </w:r>
      <w:r w:rsidRPr="004B1A1A">
        <w:rPr>
          <w:rFonts w:ascii="Cambria Math" w:hAnsi="Cambria Math" w:cs="Cambria Math"/>
        </w:rPr>
        <w:t>△</w:t>
      </w:r>
      <w:r w:rsidRPr="004B1A1A">
        <w:rPr>
          <w:rFonts w:ascii="Times New Roman" w:hAnsi="Times New Roman"/>
        </w:rPr>
        <w:t xml:space="preserve"> case by case </w:t>
      </w:r>
      <w:r w:rsidR="00DA4741">
        <w:rPr>
          <w:rFonts w:ascii="Times New Roman" w:hAnsi="Times New Roman" w:hint="eastAsia"/>
        </w:rPr>
        <w:t xml:space="preserve"> </w:t>
      </w:r>
      <w:r w:rsidRPr="004B1A1A">
        <w:rPr>
          <w:rFonts w:ascii="Times New Roman" w:hAnsi="Times New Roman"/>
        </w:rPr>
        <w:t>× not to be compensated</w:t>
      </w:r>
      <w:r w:rsidR="00C40B56">
        <w:rPr>
          <w:rFonts w:ascii="Times New Roman" w:hAnsi="Times New Roman" w:hint="eastAsia"/>
        </w:rPr>
        <w:t xml:space="preserve"> </w:t>
      </w:r>
      <w:r w:rsidR="00C40B56" w:rsidRPr="00444BDB">
        <w:rPr>
          <w:rFonts w:ascii="Times New Roman" w:hAnsi="Times New Roman" w:hint="eastAsia"/>
        </w:rPr>
        <w:t xml:space="preserve">(For the items in </w:t>
      </w:r>
      <w:r w:rsidR="00C40B56" w:rsidRPr="00444BDB">
        <w:rPr>
          <w:rFonts w:ascii="Times New Roman" w:hAnsi="Times New Roman"/>
        </w:rPr>
        <w:t>“Procedures and arbitration”</w:t>
      </w:r>
      <w:r w:rsidR="00C40B56" w:rsidRPr="00444BDB">
        <w:rPr>
          <w:rFonts w:ascii="Times New Roman" w:hAnsi="Times New Roman" w:hint="eastAsia"/>
        </w:rPr>
        <w:t xml:space="preserve">: </w:t>
      </w:r>
      <w:r w:rsidR="00C40B56" w:rsidRPr="00444BDB">
        <w:rPr>
          <w:rFonts w:ascii="Times New Roman" w:hAnsi="Times New Roman" w:hint="eastAsia"/>
        </w:rPr>
        <w:t>〇</w:t>
      </w:r>
      <w:r w:rsidR="00C40B56" w:rsidRPr="00444BDB">
        <w:rPr>
          <w:rFonts w:ascii="Times New Roman" w:hAnsi="Times New Roman" w:hint="eastAsia"/>
        </w:rPr>
        <w:t xml:space="preserve"> </w:t>
      </w:r>
      <w:r w:rsidR="00A621A2">
        <w:rPr>
          <w:rFonts w:ascii="Times New Roman" w:hAnsi="Times New Roman" w:hint="eastAsia"/>
        </w:rPr>
        <w:t>e</w:t>
      </w:r>
      <w:r w:rsidR="00C40B56" w:rsidRPr="00444BDB">
        <w:rPr>
          <w:rFonts w:ascii="Times New Roman" w:hAnsi="Times New Roman" w:hint="eastAsia"/>
        </w:rPr>
        <w:t xml:space="preserve">nough  </w:t>
      </w:r>
      <w:r w:rsidR="00C40B56" w:rsidRPr="00444BDB">
        <w:rPr>
          <w:rFonts w:ascii="Cambria Math" w:hAnsi="Cambria Math" w:cs="Cambria Math"/>
        </w:rPr>
        <w:t>△</w:t>
      </w:r>
      <w:r w:rsidR="00C40B56" w:rsidRPr="00444BDB">
        <w:rPr>
          <w:rFonts w:ascii="Cambria Math" w:hAnsi="Cambria Math" w:cs="Cambria Math" w:hint="eastAsia"/>
        </w:rPr>
        <w:t xml:space="preserve"> partially enough  </w:t>
      </w:r>
      <w:r w:rsidR="00C40B56" w:rsidRPr="00444BDB">
        <w:rPr>
          <w:rFonts w:ascii="Times New Roman" w:hAnsi="Times New Roman"/>
        </w:rPr>
        <w:t>×</w:t>
      </w:r>
      <w:r w:rsidR="00C40B56" w:rsidRPr="00444BDB">
        <w:rPr>
          <w:rFonts w:ascii="Times New Roman" w:hAnsi="Times New Roman" w:hint="eastAsia"/>
        </w:rPr>
        <w:t xml:space="preserve"> not enough)</w:t>
      </w:r>
    </w:p>
    <w:p w:rsidR="00174089" w:rsidRDefault="00174089"/>
    <w:p w:rsidR="00174089" w:rsidRPr="00444BDB" w:rsidRDefault="00174089" w:rsidP="00174089">
      <w:pPr>
        <w:rPr>
          <w:rFonts w:ascii="Times New Roman" w:hAnsi="Times New Roman"/>
        </w:rPr>
      </w:pPr>
      <w:r w:rsidRPr="004B1A1A">
        <w:rPr>
          <w:rFonts w:ascii="Times New Roman" w:hAnsi="Times New Roman"/>
        </w:rPr>
        <w:t>*1:</w:t>
      </w:r>
      <w:r w:rsidRPr="007F4779">
        <w:rPr>
          <w:rFonts w:ascii="Times New Roman" w:hAnsi="Times New Roman"/>
        </w:rPr>
        <w:t xml:space="preserve"> </w:t>
      </w:r>
      <w:r w:rsidR="00A34AB7" w:rsidRPr="0032681E">
        <w:rPr>
          <w:rFonts w:ascii="Times New Roman" w:hAnsi="Times New Roman" w:hint="eastAsia"/>
        </w:rPr>
        <w:t xml:space="preserve">In this table, the wording is not exactly the same and the contents do not cover all of </w:t>
      </w:r>
      <w:r w:rsidR="00B80D27">
        <w:rPr>
          <w:rFonts w:ascii="Times New Roman" w:hAnsi="Times New Roman" w:hint="eastAsia"/>
        </w:rPr>
        <w:t xml:space="preserve">that in </w:t>
      </w:r>
      <w:r w:rsidR="00A34AB7" w:rsidRPr="0032681E">
        <w:rPr>
          <w:rFonts w:ascii="Times New Roman" w:hAnsi="Times New Roman" w:hint="eastAsia"/>
        </w:rPr>
        <w:t xml:space="preserve">both guidelines, but the authors </w:t>
      </w:r>
      <w:r w:rsidR="00A34AB7" w:rsidRPr="00444BDB">
        <w:rPr>
          <w:rFonts w:ascii="Times New Roman" w:hAnsi="Times New Roman" w:hint="eastAsia"/>
        </w:rPr>
        <w:t>outlined in simple manner.</w:t>
      </w:r>
      <w:r w:rsidR="005C0770" w:rsidRPr="00444BDB">
        <w:rPr>
          <w:rFonts w:ascii="Times New Roman" w:hAnsi="Times New Roman" w:hint="eastAsia"/>
        </w:rPr>
        <w:t xml:space="preserve"> </w:t>
      </w:r>
      <w:r w:rsidR="00EC576D" w:rsidRPr="00444BDB">
        <w:rPr>
          <w:rFonts w:ascii="Times New Roman" w:hAnsi="Times New Roman"/>
        </w:rPr>
        <w:t xml:space="preserve">ABPI </w:t>
      </w:r>
      <w:r w:rsidR="00150816" w:rsidRPr="00444BDB">
        <w:rPr>
          <w:rFonts w:ascii="Times New Roman" w:hAnsi="Times New Roman" w:hint="eastAsia"/>
        </w:rPr>
        <w:t>has s</w:t>
      </w:r>
      <w:r w:rsidR="005C0770" w:rsidRPr="00444BDB">
        <w:rPr>
          <w:rFonts w:ascii="Times New Roman" w:hAnsi="Times New Roman" w:hint="eastAsia"/>
        </w:rPr>
        <w:t>eparate</w:t>
      </w:r>
      <w:r w:rsidR="00EC576D" w:rsidRPr="00444BDB">
        <w:rPr>
          <w:rFonts w:ascii="Times New Roman" w:hAnsi="Times New Roman"/>
        </w:rPr>
        <w:t xml:space="preserve"> </w:t>
      </w:r>
      <w:r w:rsidR="005C0770" w:rsidRPr="00444BDB">
        <w:rPr>
          <w:rFonts w:ascii="Times New Roman" w:hAnsi="Times New Roman" w:hint="eastAsia"/>
        </w:rPr>
        <w:t xml:space="preserve">compensation </w:t>
      </w:r>
      <w:r w:rsidR="00EC576D" w:rsidRPr="00444BDB">
        <w:rPr>
          <w:rFonts w:ascii="Times New Roman" w:hAnsi="Times New Roman"/>
        </w:rPr>
        <w:t>guidelines for patients and for healthy volunteers</w:t>
      </w:r>
      <w:r w:rsidR="00150816" w:rsidRPr="00444BDB">
        <w:rPr>
          <w:rFonts w:ascii="Times New Roman" w:hAnsi="Times New Roman" w:hint="eastAsia"/>
        </w:rPr>
        <w:t>,</w:t>
      </w:r>
      <w:r w:rsidR="00EC576D" w:rsidRPr="00444BDB">
        <w:rPr>
          <w:rFonts w:ascii="Times New Roman" w:hAnsi="Times New Roman"/>
        </w:rPr>
        <w:t xml:space="preserve"> whereas JPILA includes both in one guideline</w:t>
      </w:r>
      <w:r w:rsidR="00A34AB7" w:rsidRPr="00444BDB">
        <w:rPr>
          <w:rFonts w:ascii="Times New Roman" w:hAnsi="Times New Roman" w:hint="eastAsia"/>
        </w:rPr>
        <w:t xml:space="preserve">, making </w:t>
      </w:r>
      <w:r w:rsidR="00EC576D" w:rsidRPr="00444BDB">
        <w:rPr>
          <w:rFonts w:ascii="Times New Roman" w:hAnsi="Times New Roman" w:hint="eastAsia"/>
        </w:rPr>
        <w:t xml:space="preserve">difference between </w:t>
      </w:r>
      <w:r w:rsidR="00A34AB7" w:rsidRPr="00444BDB">
        <w:rPr>
          <w:rFonts w:ascii="Times New Roman" w:hAnsi="Times New Roman" w:hint="eastAsia"/>
        </w:rPr>
        <w:t>these two areas</w:t>
      </w:r>
      <w:r w:rsidR="00EC576D" w:rsidRPr="00444BDB">
        <w:rPr>
          <w:rFonts w:ascii="Times New Roman" w:hAnsi="Times New Roman" w:hint="eastAsia"/>
        </w:rPr>
        <w:t xml:space="preserve">. </w:t>
      </w:r>
      <w:r w:rsidR="00A34AB7" w:rsidRPr="00444BDB">
        <w:rPr>
          <w:rFonts w:ascii="Times New Roman" w:hAnsi="Times New Roman" w:hint="eastAsia"/>
        </w:rPr>
        <w:t xml:space="preserve">Because </w:t>
      </w:r>
      <w:r w:rsidR="0026558F" w:rsidRPr="00444BDB">
        <w:rPr>
          <w:rFonts w:ascii="Times New Roman" w:hAnsi="Times New Roman" w:hint="eastAsia"/>
        </w:rPr>
        <w:t xml:space="preserve">our </w:t>
      </w:r>
      <w:r w:rsidR="00EC576D" w:rsidRPr="00444BDB">
        <w:rPr>
          <w:rFonts w:ascii="Times New Roman" w:hAnsi="Times New Roman" w:hint="eastAsia"/>
        </w:rPr>
        <w:t xml:space="preserve">article focuses on compensation for patient </w:t>
      </w:r>
      <w:r w:rsidR="00EC576D" w:rsidRPr="00444BDB">
        <w:rPr>
          <w:rFonts w:ascii="Times New Roman" w:hAnsi="Times New Roman"/>
        </w:rPr>
        <w:t>volunteer</w:t>
      </w:r>
      <w:r w:rsidR="00EC576D" w:rsidRPr="00444BDB">
        <w:rPr>
          <w:rFonts w:ascii="Times New Roman" w:hAnsi="Times New Roman" w:hint="eastAsia"/>
        </w:rPr>
        <w:t xml:space="preserve">s, we </w:t>
      </w:r>
      <w:r w:rsidR="00EC576D" w:rsidRPr="00444BDB">
        <w:rPr>
          <w:rFonts w:ascii="Times New Roman" w:hAnsi="Times New Roman"/>
        </w:rPr>
        <w:t>compare</w:t>
      </w:r>
      <w:r w:rsidR="005C0770" w:rsidRPr="00444BDB">
        <w:rPr>
          <w:rFonts w:ascii="Times New Roman" w:hAnsi="Times New Roman" w:hint="eastAsia"/>
        </w:rPr>
        <w:t>d</w:t>
      </w:r>
      <w:r w:rsidR="00EC576D" w:rsidRPr="00444BDB">
        <w:rPr>
          <w:rFonts w:ascii="Times New Roman" w:hAnsi="Times New Roman" w:hint="eastAsia"/>
        </w:rPr>
        <w:t xml:space="preserve"> these two guidelines focusing </w:t>
      </w:r>
      <w:r w:rsidR="005C0770" w:rsidRPr="00444BDB">
        <w:rPr>
          <w:rFonts w:ascii="Times New Roman" w:hAnsi="Times New Roman" w:hint="eastAsia"/>
        </w:rPr>
        <w:t xml:space="preserve">on </w:t>
      </w:r>
      <w:r w:rsidR="00EC576D" w:rsidRPr="00444BDB">
        <w:rPr>
          <w:rFonts w:ascii="Times New Roman" w:hAnsi="Times New Roman" w:hint="eastAsia"/>
        </w:rPr>
        <w:t xml:space="preserve">policies </w:t>
      </w:r>
      <w:r w:rsidR="005C0770" w:rsidRPr="00444BDB">
        <w:rPr>
          <w:rFonts w:ascii="Times New Roman" w:hAnsi="Times New Roman" w:hint="eastAsia"/>
        </w:rPr>
        <w:t>relating to</w:t>
      </w:r>
      <w:r w:rsidR="00EC576D" w:rsidRPr="00444BDB">
        <w:rPr>
          <w:rFonts w:ascii="Times New Roman" w:hAnsi="Times New Roman" w:hint="eastAsia"/>
        </w:rPr>
        <w:t xml:space="preserve"> compensation for </w:t>
      </w:r>
      <w:r w:rsidR="00EC576D" w:rsidRPr="00444BDB">
        <w:rPr>
          <w:rFonts w:ascii="Times New Roman" w:hAnsi="Times New Roman" w:hint="eastAsia"/>
        </w:rPr>
        <w:lastRenderedPageBreak/>
        <w:t xml:space="preserve">patient volunteers, </w:t>
      </w:r>
      <w:r w:rsidR="00150816" w:rsidRPr="00444BDB">
        <w:rPr>
          <w:rFonts w:ascii="Times New Roman" w:hAnsi="Times New Roman" w:hint="eastAsia"/>
        </w:rPr>
        <w:t>while</w:t>
      </w:r>
      <w:r w:rsidR="00EC576D" w:rsidRPr="00444BDB">
        <w:rPr>
          <w:rFonts w:ascii="Times New Roman" w:hAnsi="Times New Roman" w:hint="eastAsia"/>
        </w:rPr>
        <w:t xml:space="preserve"> </w:t>
      </w:r>
      <w:r w:rsidR="005C0770" w:rsidRPr="00444BDB">
        <w:rPr>
          <w:rFonts w:ascii="Times New Roman" w:hAnsi="Times New Roman" w:hint="eastAsia"/>
        </w:rPr>
        <w:t>adding</w:t>
      </w:r>
      <w:r w:rsidR="00EC576D" w:rsidRPr="00444BDB">
        <w:rPr>
          <w:rFonts w:ascii="Times New Roman" w:hAnsi="Times New Roman" w:hint="eastAsia"/>
        </w:rPr>
        <w:t xml:space="preserve"> </w:t>
      </w:r>
      <w:r w:rsidR="00150816" w:rsidRPr="00444BDB">
        <w:rPr>
          <w:rFonts w:ascii="Times New Roman" w:hAnsi="Times New Roman" w:hint="eastAsia"/>
        </w:rPr>
        <w:t xml:space="preserve">some </w:t>
      </w:r>
      <w:r w:rsidR="00EC576D" w:rsidRPr="00444BDB">
        <w:rPr>
          <w:rFonts w:ascii="Times New Roman" w:hAnsi="Times New Roman" w:hint="eastAsia"/>
        </w:rPr>
        <w:t xml:space="preserve">specific issues </w:t>
      </w:r>
      <w:r w:rsidR="005C0770" w:rsidRPr="00444BDB">
        <w:rPr>
          <w:rFonts w:ascii="Times New Roman" w:hAnsi="Times New Roman" w:hint="eastAsia"/>
        </w:rPr>
        <w:t xml:space="preserve">relating to compensation </w:t>
      </w:r>
      <w:r w:rsidR="00EC576D" w:rsidRPr="00444BDB">
        <w:rPr>
          <w:rFonts w:ascii="Times New Roman" w:hAnsi="Times New Roman" w:hint="eastAsia"/>
        </w:rPr>
        <w:t xml:space="preserve">for healthy </w:t>
      </w:r>
      <w:r w:rsidR="00EC576D" w:rsidRPr="00444BDB">
        <w:rPr>
          <w:rFonts w:ascii="Times New Roman" w:hAnsi="Times New Roman"/>
        </w:rPr>
        <w:t>volunteer</w:t>
      </w:r>
      <w:r w:rsidR="00EC576D" w:rsidRPr="00444BDB">
        <w:rPr>
          <w:rFonts w:ascii="Times New Roman" w:hAnsi="Times New Roman" w:hint="eastAsia"/>
        </w:rPr>
        <w:t xml:space="preserve">s in the footnotes. </w:t>
      </w:r>
    </w:p>
    <w:p w:rsidR="00D63D47" w:rsidRDefault="00D63D47" w:rsidP="00174089">
      <w:pPr>
        <w:rPr>
          <w:rFonts w:ascii="Times New Roman" w:hAnsi="Times New Roman"/>
        </w:rPr>
      </w:pPr>
    </w:p>
    <w:p w:rsidR="00E512E4" w:rsidRPr="00444BDB" w:rsidRDefault="00E512E4" w:rsidP="00174089">
      <w:pPr>
        <w:rPr>
          <w:rFonts w:ascii="Times New Roman" w:hAnsi="Times New Roman"/>
        </w:rPr>
      </w:pPr>
      <w:r w:rsidRPr="00444BDB">
        <w:rPr>
          <w:rFonts w:ascii="Times New Roman" w:hAnsi="Times New Roman" w:hint="eastAsia"/>
        </w:rPr>
        <w:t xml:space="preserve">*2: </w:t>
      </w:r>
      <w:r w:rsidR="005C0770" w:rsidRPr="00444BDB">
        <w:rPr>
          <w:rFonts w:ascii="Times New Roman" w:hAnsi="Times New Roman" w:hint="eastAsia"/>
        </w:rPr>
        <w:t xml:space="preserve">Of </w:t>
      </w:r>
      <w:r w:rsidRPr="00444BDB">
        <w:rPr>
          <w:rFonts w:ascii="Times New Roman" w:hAnsi="Times New Roman"/>
        </w:rPr>
        <w:t>the 68 member companies of the Japan Pharmaceutical Manufacturers Association (JPMA)</w:t>
      </w:r>
      <w:r w:rsidR="00AF7ABA" w:rsidRPr="00444BDB">
        <w:rPr>
          <w:rFonts w:ascii="Times New Roman" w:hAnsi="Times New Roman" w:hint="eastAsia"/>
        </w:rPr>
        <w:t xml:space="preserve"> to whom th</w:t>
      </w:r>
      <w:r w:rsidR="005C0770" w:rsidRPr="00444BDB">
        <w:rPr>
          <w:rFonts w:ascii="Times New Roman" w:hAnsi="Times New Roman" w:hint="eastAsia"/>
        </w:rPr>
        <w:t>e</w:t>
      </w:r>
      <w:r w:rsidR="00AF7ABA" w:rsidRPr="00444BDB">
        <w:rPr>
          <w:rFonts w:ascii="Times New Roman" w:hAnsi="Times New Roman" w:hint="eastAsia"/>
        </w:rPr>
        <w:t xml:space="preserve"> questionnaire </w:t>
      </w:r>
      <w:r w:rsidR="005C0770" w:rsidRPr="00444BDB">
        <w:rPr>
          <w:rFonts w:ascii="Times New Roman" w:hAnsi="Times New Roman" w:hint="eastAsia"/>
        </w:rPr>
        <w:t xml:space="preserve">survey </w:t>
      </w:r>
      <w:r w:rsidR="007F4779" w:rsidRPr="00444BDB">
        <w:rPr>
          <w:rFonts w:ascii="Times New Roman" w:hAnsi="Times New Roman" w:hint="eastAsia"/>
        </w:rPr>
        <w:t>was delivered</w:t>
      </w:r>
      <w:r w:rsidRPr="00444BDB">
        <w:rPr>
          <w:rFonts w:ascii="Times New Roman" w:hAnsi="Times New Roman" w:hint="eastAsia"/>
        </w:rPr>
        <w:t xml:space="preserve">, </w:t>
      </w:r>
      <w:r w:rsidR="005C0770" w:rsidRPr="00444BDB">
        <w:rPr>
          <w:rFonts w:ascii="Times New Roman" w:hAnsi="Times New Roman" w:hint="eastAsia"/>
        </w:rPr>
        <w:t>44 companies responded</w:t>
      </w:r>
      <w:r w:rsidR="00DA4741" w:rsidRPr="00444BDB">
        <w:rPr>
          <w:rFonts w:ascii="Times New Roman" w:hAnsi="Times New Roman" w:hint="eastAsia"/>
        </w:rPr>
        <w:t>.</w:t>
      </w:r>
      <w:r w:rsidR="000B5A67" w:rsidRPr="00444BDB">
        <w:rPr>
          <w:rFonts w:ascii="Times New Roman" w:hAnsi="Times New Roman" w:hint="eastAsia"/>
        </w:rPr>
        <w:t xml:space="preserve"> </w:t>
      </w:r>
      <w:r w:rsidR="00DA4741" w:rsidRPr="00444BDB">
        <w:rPr>
          <w:rFonts w:ascii="Times New Roman" w:hAnsi="Times New Roman" w:hint="eastAsia"/>
        </w:rPr>
        <w:t>O</w:t>
      </w:r>
      <w:r w:rsidR="000B5A67" w:rsidRPr="00444BDB">
        <w:rPr>
          <w:rFonts w:ascii="Times New Roman" w:hAnsi="Times New Roman" w:hint="eastAsia"/>
        </w:rPr>
        <w:t xml:space="preserve">f these </w:t>
      </w:r>
      <w:r w:rsidR="005C0770" w:rsidRPr="00444BDB">
        <w:rPr>
          <w:rFonts w:ascii="Times New Roman" w:hAnsi="Times New Roman" w:hint="eastAsia"/>
        </w:rPr>
        <w:t xml:space="preserve">44 companies, </w:t>
      </w:r>
      <w:r w:rsidRPr="00444BDB">
        <w:rPr>
          <w:rFonts w:ascii="Times New Roman" w:hAnsi="Times New Roman" w:hint="eastAsia"/>
        </w:rPr>
        <w:t>12 companies provided document</w:t>
      </w:r>
      <w:r w:rsidR="005C0770" w:rsidRPr="00444BDB">
        <w:rPr>
          <w:rFonts w:ascii="Times New Roman" w:hAnsi="Times New Roman" w:hint="eastAsia"/>
        </w:rPr>
        <w:t>s</w:t>
      </w:r>
      <w:r w:rsidRPr="00444BDB">
        <w:rPr>
          <w:rFonts w:ascii="Times New Roman" w:hAnsi="Times New Roman" w:hint="eastAsia"/>
        </w:rPr>
        <w:t xml:space="preserve"> outlin</w:t>
      </w:r>
      <w:r w:rsidR="005C0770" w:rsidRPr="00444BDB">
        <w:rPr>
          <w:rFonts w:ascii="Times New Roman" w:hAnsi="Times New Roman" w:hint="eastAsia"/>
        </w:rPr>
        <w:t>ing</w:t>
      </w:r>
      <w:r w:rsidRPr="00444BDB">
        <w:rPr>
          <w:rFonts w:ascii="Times New Roman" w:hAnsi="Times New Roman" w:hint="eastAsia"/>
        </w:rPr>
        <w:t xml:space="preserve"> </w:t>
      </w:r>
      <w:r w:rsidR="00EB6ACE" w:rsidRPr="00444BDB">
        <w:rPr>
          <w:rFonts w:ascii="Times New Roman" w:hAnsi="Times New Roman" w:hint="eastAsia"/>
        </w:rPr>
        <w:t>the</w:t>
      </w:r>
      <w:r w:rsidR="005C0770" w:rsidRPr="00444BDB">
        <w:rPr>
          <w:rFonts w:ascii="Times New Roman" w:hAnsi="Times New Roman" w:hint="eastAsia"/>
        </w:rPr>
        <w:t>ir</w:t>
      </w:r>
      <w:r w:rsidR="00EB6ACE" w:rsidRPr="00444BDB">
        <w:rPr>
          <w:rFonts w:ascii="Times New Roman" w:hAnsi="Times New Roman" w:hint="eastAsia"/>
        </w:rPr>
        <w:t xml:space="preserve"> </w:t>
      </w:r>
      <w:r w:rsidRPr="00444BDB">
        <w:rPr>
          <w:rFonts w:ascii="Times New Roman" w:hAnsi="Times New Roman" w:hint="eastAsia"/>
        </w:rPr>
        <w:t>policy o</w:t>
      </w:r>
      <w:r w:rsidR="005C0770" w:rsidRPr="00444BDB">
        <w:rPr>
          <w:rFonts w:ascii="Times New Roman" w:hAnsi="Times New Roman" w:hint="eastAsia"/>
        </w:rPr>
        <w:t>n</w:t>
      </w:r>
      <w:r w:rsidRPr="00444BDB">
        <w:rPr>
          <w:rFonts w:ascii="Times New Roman" w:hAnsi="Times New Roman" w:hint="eastAsia"/>
        </w:rPr>
        <w:t xml:space="preserve"> compensation</w:t>
      </w:r>
      <w:r w:rsidR="00A34AB7" w:rsidRPr="00444BDB">
        <w:rPr>
          <w:rFonts w:ascii="Times New Roman" w:hAnsi="Times New Roman" w:hint="eastAsia"/>
        </w:rPr>
        <w:t>,</w:t>
      </w:r>
      <w:r w:rsidRPr="00444BDB">
        <w:rPr>
          <w:rFonts w:ascii="Times New Roman" w:hAnsi="Times New Roman" w:hint="eastAsia"/>
        </w:rPr>
        <w:t xml:space="preserve"> which </w:t>
      </w:r>
      <w:r w:rsidR="000B5A67" w:rsidRPr="00444BDB">
        <w:rPr>
          <w:rFonts w:ascii="Times New Roman" w:hAnsi="Times New Roman" w:hint="eastAsia"/>
        </w:rPr>
        <w:t>they</w:t>
      </w:r>
      <w:r w:rsidRPr="00444BDB">
        <w:rPr>
          <w:rFonts w:ascii="Times New Roman" w:hAnsi="Times New Roman" w:hint="eastAsia"/>
        </w:rPr>
        <w:t xml:space="preserve"> provide to volunteers along with</w:t>
      </w:r>
      <w:r w:rsidR="00A34AB7" w:rsidRPr="00444BDB">
        <w:rPr>
          <w:rFonts w:ascii="Times New Roman" w:hAnsi="Times New Roman" w:hint="eastAsia"/>
        </w:rPr>
        <w:t xml:space="preserve"> </w:t>
      </w:r>
      <w:r w:rsidR="00D942BC" w:rsidRPr="00444BDB">
        <w:rPr>
          <w:rFonts w:ascii="Times New Roman" w:hAnsi="Times New Roman" w:hint="eastAsia"/>
        </w:rPr>
        <w:t>the</w:t>
      </w:r>
      <w:r w:rsidRPr="00444BDB">
        <w:rPr>
          <w:rFonts w:ascii="Times New Roman" w:hAnsi="Times New Roman" w:hint="eastAsia"/>
        </w:rPr>
        <w:t xml:space="preserve"> informed consent documents</w:t>
      </w:r>
      <w:r w:rsidR="00D168AA">
        <w:rPr>
          <w:rFonts w:ascii="Times New Roman" w:hAnsi="Times New Roman" w:hint="eastAsia"/>
        </w:rPr>
        <w:t xml:space="preserve"> (ICDs)</w:t>
      </w:r>
      <w:r w:rsidRPr="00444BDB">
        <w:rPr>
          <w:rFonts w:ascii="Times New Roman" w:hAnsi="Times New Roman" w:hint="eastAsia"/>
        </w:rPr>
        <w:t>.</w:t>
      </w:r>
    </w:p>
    <w:p w:rsidR="00980880" w:rsidRDefault="00980880" w:rsidP="00174089">
      <w:pPr>
        <w:rPr>
          <w:szCs w:val="21"/>
        </w:rPr>
      </w:pPr>
    </w:p>
    <w:p w:rsidR="00050B1D" w:rsidRPr="00444BDB" w:rsidRDefault="000B4121" w:rsidP="00174089">
      <w:pPr>
        <w:rPr>
          <w:rFonts w:ascii="Times New Roman" w:hAnsi="Times New Roman"/>
        </w:rPr>
      </w:pPr>
      <w:r w:rsidRPr="00444BDB">
        <w:rPr>
          <w:rFonts w:ascii="Times New Roman" w:hAnsi="Times New Roman" w:hint="eastAsia"/>
        </w:rPr>
        <w:t>*</w:t>
      </w:r>
      <w:r w:rsidR="007F4779" w:rsidRPr="00444BDB">
        <w:rPr>
          <w:rFonts w:ascii="Times New Roman" w:hAnsi="Times New Roman" w:hint="eastAsia"/>
        </w:rPr>
        <w:t>3</w:t>
      </w:r>
      <w:r w:rsidRPr="00444BDB">
        <w:rPr>
          <w:rFonts w:ascii="Times New Roman" w:hAnsi="Times New Roman" w:hint="eastAsia"/>
        </w:rPr>
        <w:t xml:space="preserve">: In Japan, </w:t>
      </w:r>
      <w:r w:rsidRPr="00444BDB">
        <w:rPr>
          <w:rFonts w:ascii="Times New Roman" w:hAnsi="Times New Roman"/>
        </w:rPr>
        <w:t>“</w:t>
      </w:r>
      <w:r w:rsidR="009E244F" w:rsidRPr="00444BDB">
        <w:rPr>
          <w:rFonts w:ascii="Times New Roman" w:hAnsi="Times New Roman"/>
        </w:rPr>
        <w:t>Adverse Drug Reaction Relief System</w:t>
      </w:r>
      <w:r w:rsidR="009E244F" w:rsidRPr="00444BDB">
        <w:rPr>
          <w:rFonts w:ascii="Times New Roman" w:hAnsi="Times New Roman" w:hint="eastAsia"/>
        </w:rPr>
        <w:t xml:space="preserve"> (ADR Relief System)</w:t>
      </w:r>
      <w:r w:rsidRPr="00444BDB">
        <w:rPr>
          <w:rFonts w:ascii="Times New Roman" w:hAnsi="Times New Roman"/>
        </w:rPr>
        <w:t xml:space="preserve">” for marketed drug excludes </w:t>
      </w:r>
      <w:proofErr w:type="spellStart"/>
      <w:r w:rsidRPr="00444BDB">
        <w:rPr>
          <w:rFonts w:ascii="Times New Roman" w:hAnsi="Times New Roman"/>
        </w:rPr>
        <w:t>carcinostatic</w:t>
      </w:r>
      <w:proofErr w:type="spellEnd"/>
      <w:r w:rsidRPr="00444BDB">
        <w:rPr>
          <w:rFonts w:ascii="Times New Roman" w:hAnsi="Times New Roman"/>
        </w:rPr>
        <w:t xml:space="preserve"> substances, and immunosuppressive agents</w:t>
      </w:r>
      <w:r w:rsidR="00DA4741" w:rsidRPr="00444BDB">
        <w:rPr>
          <w:rFonts w:ascii="Times New Roman" w:hAnsi="Times New Roman" w:hint="eastAsia"/>
        </w:rPr>
        <w:t>.</w:t>
      </w:r>
      <w:r w:rsidRPr="00444BDB">
        <w:rPr>
          <w:rFonts w:ascii="Times New Roman" w:hAnsi="Times New Roman" w:hint="eastAsia"/>
        </w:rPr>
        <w:t xml:space="preserve"> </w:t>
      </w:r>
      <w:r w:rsidR="00F3499F" w:rsidRPr="00444BDB">
        <w:rPr>
          <w:rFonts w:ascii="Times New Roman" w:hAnsi="Times New Roman" w:hint="eastAsia"/>
        </w:rPr>
        <w:t>T</w:t>
      </w:r>
      <w:r w:rsidRPr="00444BDB">
        <w:rPr>
          <w:rFonts w:ascii="Times New Roman" w:hAnsi="Times New Roman"/>
        </w:rPr>
        <w:t>he 2009 revision of JPILA guidelines state</w:t>
      </w:r>
      <w:r w:rsidR="00227C50" w:rsidRPr="00444BDB">
        <w:rPr>
          <w:rFonts w:ascii="Times New Roman" w:hAnsi="Times New Roman" w:hint="eastAsia"/>
        </w:rPr>
        <w:t>s</w:t>
      </w:r>
      <w:r w:rsidRPr="00444BDB">
        <w:rPr>
          <w:rFonts w:ascii="Times New Roman" w:hAnsi="Times New Roman"/>
        </w:rPr>
        <w:t xml:space="preserve"> that the compensation policy for adverse reactions of </w:t>
      </w:r>
      <w:proofErr w:type="spellStart"/>
      <w:r w:rsidRPr="00444BDB">
        <w:rPr>
          <w:rFonts w:ascii="Times New Roman" w:hAnsi="Times New Roman"/>
        </w:rPr>
        <w:t>carcinostatic</w:t>
      </w:r>
      <w:proofErr w:type="spellEnd"/>
      <w:r w:rsidRPr="00444BDB">
        <w:rPr>
          <w:rFonts w:ascii="Times New Roman" w:hAnsi="Times New Roman"/>
        </w:rPr>
        <w:t xml:space="preserve"> substances should be defined in each protocol based on a benefit/risk assessment.</w:t>
      </w:r>
    </w:p>
    <w:p w:rsidR="00050B1D" w:rsidRDefault="00050B1D" w:rsidP="00174089">
      <w:pPr>
        <w:rPr>
          <w:rFonts w:ascii="Times New Roman" w:hAnsi="Times New Roman"/>
        </w:rPr>
      </w:pPr>
    </w:p>
    <w:p w:rsidR="00050B1D" w:rsidRPr="00444BDB" w:rsidRDefault="00050B1D" w:rsidP="00050B1D">
      <w:pPr>
        <w:rPr>
          <w:rFonts w:ascii="Times New Roman" w:hAnsi="Times New Roman"/>
        </w:rPr>
      </w:pPr>
      <w:r w:rsidRPr="00444BDB">
        <w:rPr>
          <w:rFonts w:ascii="Times New Roman" w:hAnsi="Times New Roman" w:hint="eastAsia"/>
        </w:rPr>
        <w:t xml:space="preserve">*4 </w:t>
      </w:r>
      <w:r w:rsidRPr="00444BDB">
        <w:rPr>
          <w:rFonts w:ascii="Times New Roman" w:hAnsi="Times New Roman"/>
        </w:rPr>
        <w:t xml:space="preserve">JPILA guidelines </w:t>
      </w:r>
      <w:r w:rsidRPr="00444BDB">
        <w:rPr>
          <w:rFonts w:ascii="Times New Roman" w:hAnsi="Times New Roman" w:hint="eastAsia"/>
        </w:rPr>
        <w:t>suggest</w:t>
      </w:r>
      <w:r w:rsidRPr="00444BDB">
        <w:rPr>
          <w:rFonts w:ascii="Times New Roman" w:hAnsi="Times New Roman"/>
        </w:rPr>
        <w:t xml:space="preserve"> that </w:t>
      </w:r>
      <w:r w:rsidR="00F3499F" w:rsidRPr="00444BDB">
        <w:rPr>
          <w:rFonts w:ascii="Times New Roman" w:hAnsi="Times New Roman" w:hint="eastAsia"/>
        </w:rPr>
        <w:t xml:space="preserve">the </w:t>
      </w:r>
      <w:r w:rsidRPr="00444BDB">
        <w:rPr>
          <w:rFonts w:ascii="Times New Roman" w:hAnsi="Times New Roman"/>
        </w:rPr>
        <w:t xml:space="preserve">amount of compensation for patient volunteers should be </w:t>
      </w:r>
      <w:r w:rsidRPr="00444BDB">
        <w:rPr>
          <w:rFonts w:ascii="Times New Roman" w:hAnsi="Times New Roman" w:hint="eastAsia"/>
        </w:rPr>
        <w:t xml:space="preserve">calculated based on </w:t>
      </w:r>
      <w:r w:rsidRPr="00444BDB">
        <w:rPr>
          <w:rFonts w:ascii="Times New Roman" w:hAnsi="Times New Roman"/>
        </w:rPr>
        <w:t xml:space="preserve">the </w:t>
      </w:r>
      <w:r w:rsidR="00F84C5C" w:rsidRPr="00444BDB">
        <w:rPr>
          <w:rFonts w:ascii="Times New Roman" w:hAnsi="Times New Roman" w:hint="eastAsia"/>
        </w:rPr>
        <w:t xml:space="preserve">rules </w:t>
      </w:r>
      <w:r w:rsidRPr="00444BDB">
        <w:rPr>
          <w:rFonts w:ascii="Times New Roman" w:hAnsi="Times New Roman"/>
        </w:rPr>
        <w:t xml:space="preserve">of </w:t>
      </w:r>
      <w:r w:rsidR="00F84C5C" w:rsidRPr="00444BDB">
        <w:rPr>
          <w:rFonts w:ascii="Times New Roman" w:hAnsi="Times New Roman" w:hint="eastAsia"/>
        </w:rPr>
        <w:t xml:space="preserve">the </w:t>
      </w:r>
      <w:r w:rsidRPr="00444BDB">
        <w:rPr>
          <w:rFonts w:ascii="Times New Roman" w:hAnsi="Times New Roman"/>
        </w:rPr>
        <w:t>“</w:t>
      </w:r>
      <w:r w:rsidR="009E244F" w:rsidRPr="00444BDB">
        <w:rPr>
          <w:rFonts w:ascii="Times New Roman" w:hAnsi="Times New Roman" w:hint="eastAsia"/>
        </w:rPr>
        <w:t>ADR Relief System</w:t>
      </w:r>
      <w:r w:rsidRPr="00444BDB">
        <w:rPr>
          <w:rFonts w:ascii="Times New Roman" w:hAnsi="Times New Roman"/>
        </w:rPr>
        <w:t xml:space="preserve">” </w:t>
      </w:r>
      <w:r w:rsidRPr="00444BDB">
        <w:rPr>
          <w:rFonts w:ascii="Times New Roman" w:hAnsi="Times New Roman" w:hint="eastAsia"/>
        </w:rPr>
        <w:t xml:space="preserve">which is </w:t>
      </w:r>
      <w:r w:rsidRPr="00444BDB">
        <w:rPr>
          <w:rFonts w:ascii="Times New Roman" w:hAnsi="Times New Roman"/>
        </w:rPr>
        <w:t xml:space="preserve">the system for </w:t>
      </w:r>
      <w:r w:rsidR="00E62F8E" w:rsidRPr="00444BDB">
        <w:rPr>
          <w:rFonts w:ascii="Times New Roman" w:hAnsi="Times New Roman" w:hint="eastAsia"/>
        </w:rPr>
        <w:t>compensat</w:t>
      </w:r>
      <w:r w:rsidR="00F3499F" w:rsidRPr="00444BDB">
        <w:rPr>
          <w:rFonts w:ascii="Times New Roman" w:hAnsi="Times New Roman" w:hint="eastAsia"/>
        </w:rPr>
        <w:t>ing</w:t>
      </w:r>
      <w:r w:rsidR="00E62F8E" w:rsidRPr="00444BDB">
        <w:rPr>
          <w:rFonts w:ascii="Times New Roman" w:hAnsi="Times New Roman" w:hint="eastAsia"/>
        </w:rPr>
        <w:t xml:space="preserve"> </w:t>
      </w:r>
      <w:r w:rsidRPr="00444BDB">
        <w:rPr>
          <w:rFonts w:ascii="Times New Roman" w:hAnsi="Times New Roman"/>
        </w:rPr>
        <w:t>injuries caused by marketed drugs</w:t>
      </w:r>
      <w:r w:rsidR="00E62F8E" w:rsidRPr="00444BDB">
        <w:rPr>
          <w:rFonts w:ascii="Times New Roman" w:hAnsi="Times New Roman" w:hint="eastAsia"/>
        </w:rPr>
        <w:t>. L</w:t>
      </w:r>
      <w:r w:rsidR="006D2F36" w:rsidRPr="00444BDB">
        <w:rPr>
          <w:rFonts w:ascii="Times New Roman" w:hAnsi="Times New Roman" w:hint="eastAsia"/>
        </w:rPr>
        <w:t xml:space="preserve">isted below </w:t>
      </w:r>
      <w:r w:rsidR="00E62F8E" w:rsidRPr="00444BDB">
        <w:rPr>
          <w:rFonts w:ascii="Times New Roman" w:hAnsi="Times New Roman" w:hint="eastAsia"/>
        </w:rPr>
        <w:t xml:space="preserve">are </w:t>
      </w:r>
      <w:r w:rsidR="006D2F36" w:rsidRPr="00444BDB">
        <w:rPr>
          <w:rFonts w:ascii="Times New Roman" w:hAnsi="Times New Roman" w:hint="eastAsia"/>
        </w:rPr>
        <w:t xml:space="preserve">the amounts </w:t>
      </w:r>
      <w:r w:rsidR="00E62F8E" w:rsidRPr="00444BDB">
        <w:rPr>
          <w:rFonts w:ascii="Times New Roman" w:hAnsi="Times New Roman" w:hint="eastAsia"/>
        </w:rPr>
        <w:t xml:space="preserve">of compensation </w:t>
      </w:r>
      <w:r w:rsidR="006D2F36" w:rsidRPr="00444BDB">
        <w:rPr>
          <w:rFonts w:ascii="Times New Roman" w:hAnsi="Times New Roman" w:hint="eastAsia"/>
        </w:rPr>
        <w:t>for 2009 fiscal year</w:t>
      </w:r>
      <w:r w:rsidR="009E244F" w:rsidRPr="00444BDB">
        <w:rPr>
          <w:rFonts w:ascii="Times New Roman" w:hAnsi="Times New Roman" w:hint="eastAsia"/>
        </w:rPr>
        <w:t xml:space="preserve"> (</w:t>
      </w:r>
      <w:r w:rsidR="00996E80" w:rsidRPr="00444BDB">
        <w:rPr>
          <w:rFonts w:ascii="Times New Roman" w:hAnsi="Times New Roman" w:hint="eastAsia"/>
        </w:rPr>
        <w:t>T</w:t>
      </w:r>
      <w:r w:rsidR="00156E80" w:rsidRPr="00444BDB">
        <w:rPr>
          <w:rFonts w:ascii="Times New Roman" w:hAnsi="Times New Roman" w:hint="eastAsia"/>
        </w:rPr>
        <w:t xml:space="preserve">his is </w:t>
      </w:r>
      <w:r w:rsidR="009E244F" w:rsidRPr="00444BDB">
        <w:rPr>
          <w:rFonts w:ascii="Times New Roman" w:hAnsi="Times New Roman" w:hint="eastAsia"/>
        </w:rPr>
        <w:t>because our</w:t>
      </w:r>
      <w:r w:rsidR="00EB6ACE" w:rsidRPr="00444BDB">
        <w:rPr>
          <w:rFonts w:ascii="Times New Roman" w:hAnsi="Times New Roman" w:hint="eastAsia"/>
        </w:rPr>
        <w:t xml:space="preserve"> </w:t>
      </w:r>
      <w:r w:rsidR="006D2F36" w:rsidRPr="00444BDB">
        <w:rPr>
          <w:rFonts w:ascii="Times New Roman" w:hAnsi="Times New Roman"/>
        </w:rPr>
        <w:t>questionnaire</w:t>
      </w:r>
      <w:r w:rsidR="006D2F36" w:rsidRPr="00444BDB">
        <w:rPr>
          <w:rFonts w:ascii="Times New Roman" w:hAnsi="Times New Roman" w:hint="eastAsia"/>
        </w:rPr>
        <w:t xml:space="preserve"> survey of </w:t>
      </w:r>
      <w:r w:rsidR="00E62F8E" w:rsidRPr="00444BDB">
        <w:rPr>
          <w:rFonts w:ascii="Times New Roman" w:hAnsi="Times New Roman" w:hint="eastAsia"/>
        </w:rPr>
        <w:t xml:space="preserve">the </w:t>
      </w:r>
      <w:r w:rsidR="006D2F36" w:rsidRPr="00444BDB">
        <w:rPr>
          <w:rFonts w:ascii="Times New Roman" w:hAnsi="Times New Roman" w:hint="eastAsia"/>
        </w:rPr>
        <w:t xml:space="preserve">industry part </w:t>
      </w:r>
      <w:r w:rsidR="009E244F" w:rsidRPr="00444BDB">
        <w:rPr>
          <w:rFonts w:ascii="Times New Roman" w:hAnsi="Times New Roman" w:hint="eastAsia"/>
        </w:rPr>
        <w:t>was o</w:t>
      </w:r>
      <w:r w:rsidR="0016063F" w:rsidRPr="00444BDB">
        <w:rPr>
          <w:rFonts w:ascii="Times New Roman" w:hAnsi="Times New Roman" w:hint="eastAsia"/>
        </w:rPr>
        <w:t>f</w:t>
      </w:r>
      <w:r w:rsidR="009E244F" w:rsidRPr="00444BDB">
        <w:rPr>
          <w:rFonts w:ascii="Times New Roman" w:hAnsi="Times New Roman" w:hint="eastAsia"/>
        </w:rPr>
        <w:t xml:space="preserve"> the protocols competed this fiscal year</w:t>
      </w:r>
      <w:r w:rsidR="00996E80" w:rsidRPr="00444BDB">
        <w:rPr>
          <w:rFonts w:ascii="Times New Roman" w:hAnsi="Times New Roman" w:hint="eastAsia"/>
        </w:rPr>
        <w:t xml:space="preserve">. </w:t>
      </w:r>
      <w:r w:rsidR="006D2F36" w:rsidRPr="00444BDB">
        <w:rPr>
          <w:rFonts w:ascii="Times New Roman" w:hAnsi="Times New Roman" w:hint="eastAsia"/>
        </w:rPr>
        <w:t>The</w:t>
      </w:r>
      <w:r w:rsidR="0016063F" w:rsidRPr="00444BDB">
        <w:rPr>
          <w:rFonts w:ascii="Times New Roman" w:hAnsi="Times New Roman" w:hint="eastAsia"/>
        </w:rPr>
        <w:t>se</w:t>
      </w:r>
      <w:r w:rsidR="006D2F36" w:rsidRPr="00444BDB">
        <w:rPr>
          <w:rFonts w:ascii="Times New Roman" w:hAnsi="Times New Roman" w:hint="eastAsia"/>
        </w:rPr>
        <w:t xml:space="preserve"> amount</w:t>
      </w:r>
      <w:r w:rsidR="00E62F8E" w:rsidRPr="00444BDB">
        <w:rPr>
          <w:rFonts w:ascii="Times New Roman" w:hAnsi="Times New Roman" w:hint="eastAsia"/>
        </w:rPr>
        <w:t>s</w:t>
      </w:r>
      <w:r w:rsidR="006D2F36" w:rsidRPr="00444BDB">
        <w:rPr>
          <w:rFonts w:ascii="Times New Roman" w:hAnsi="Times New Roman" w:hint="eastAsia"/>
        </w:rPr>
        <w:t xml:space="preserve"> may be changed each year </w:t>
      </w:r>
      <w:r w:rsidR="00F3499F" w:rsidRPr="00444BDB">
        <w:rPr>
          <w:rFonts w:ascii="Times New Roman" w:hAnsi="Times New Roman" w:hint="eastAsia"/>
        </w:rPr>
        <w:t>considering</w:t>
      </w:r>
      <w:r w:rsidR="006D2F36" w:rsidRPr="00444BDB">
        <w:rPr>
          <w:rFonts w:ascii="Times New Roman" w:hAnsi="Times New Roman" w:hint="eastAsia"/>
        </w:rPr>
        <w:t xml:space="preserve"> environmental </w:t>
      </w:r>
      <w:r w:rsidR="006D2F36" w:rsidRPr="00444BDB">
        <w:rPr>
          <w:rFonts w:ascii="Times New Roman" w:hAnsi="Times New Roman"/>
        </w:rPr>
        <w:t>change</w:t>
      </w:r>
      <w:r w:rsidR="00E62F8E" w:rsidRPr="00444BDB">
        <w:rPr>
          <w:rFonts w:ascii="Times New Roman" w:hAnsi="Times New Roman" w:hint="eastAsia"/>
        </w:rPr>
        <w:t>s, such as</w:t>
      </w:r>
      <w:r w:rsidR="006D2F36" w:rsidRPr="00444BDB">
        <w:rPr>
          <w:rFonts w:ascii="Times New Roman" w:hAnsi="Times New Roman" w:hint="eastAsia"/>
        </w:rPr>
        <w:t xml:space="preserve"> price index or market interest rates</w:t>
      </w:r>
      <w:r w:rsidR="006D2F36" w:rsidRPr="00444BDB">
        <w:rPr>
          <w:rFonts w:ascii="Times New Roman" w:hAnsi="Times New Roman"/>
        </w:rPr>
        <w:t>.</w:t>
      </w:r>
      <w:r w:rsidR="00996E80" w:rsidRPr="00444BDB">
        <w:rPr>
          <w:rFonts w:ascii="Times New Roman" w:hAnsi="Times New Roman" w:hint="eastAsia"/>
        </w:rPr>
        <w:t>)</w:t>
      </w:r>
    </w:p>
    <w:p w:rsidR="00050B1D" w:rsidRPr="00444BDB" w:rsidRDefault="00050B1D" w:rsidP="00050B1D">
      <w:pPr>
        <w:ind w:firstLineChars="150" w:firstLine="315"/>
        <w:rPr>
          <w:rFonts w:ascii="Times New Roman" w:hAnsi="Times New Roman"/>
        </w:rPr>
      </w:pPr>
      <w:r w:rsidRPr="004B1A1A">
        <w:rPr>
          <w:rFonts w:ascii="Times New Roman" w:hAnsi="Times New Roman"/>
        </w:rPr>
        <w:t xml:space="preserve">For healthy volunteers, </w:t>
      </w:r>
      <w:r w:rsidRPr="003F3728">
        <w:rPr>
          <w:rFonts w:ascii="Times New Roman" w:hAnsi="Times New Roman"/>
        </w:rPr>
        <w:t>the amount of</w:t>
      </w:r>
      <w:r w:rsidRPr="00444BDB">
        <w:rPr>
          <w:rFonts w:ascii="Times New Roman" w:hAnsi="Times New Roman"/>
        </w:rPr>
        <w:t xml:space="preserve"> </w:t>
      </w:r>
      <w:r w:rsidR="00E62F8E" w:rsidRPr="00444BDB">
        <w:rPr>
          <w:rFonts w:ascii="Times New Roman" w:hAnsi="Times New Roman" w:hint="eastAsia"/>
        </w:rPr>
        <w:t>compensation</w:t>
      </w:r>
      <w:r w:rsidRPr="00444BDB">
        <w:rPr>
          <w:rFonts w:ascii="Times New Roman" w:hAnsi="Times New Roman"/>
        </w:rPr>
        <w:t xml:space="preserve"> for</w:t>
      </w:r>
      <w:r w:rsidR="0099060F" w:rsidRPr="00444BDB">
        <w:rPr>
          <w:rFonts w:ascii="Times New Roman" w:hAnsi="Times New Roman" w:hint="eastAsia"/>
        </w:rPr>
        <w:t xml:space="preserve"> </w:t>
      </w:r>
      <w:r w:rsidR="0099060F" w:rsidRPr="00444BDB">
        <w:rPr>
          <w:rFonts w:ascii="Times New Roman" w:hAnsi="Times New Roman"/>
        </w:rPr>
        <w:t>treatment</w:t>
      </w:r>
      <w:r w:rsidR="0099060F" w:rsidRPr="00444BDB">
        <w:rPr>
          <w:rFonts w:ascii="Times New Roman" w:hAnsi="Times New Roman" w:hint="eastAsia"/>
        </w:rPr>
        <w:t xml:space="preserve"> </w:t>
      </w:r>
      <w:r w:rsidR="00447366" w:rsidRPr="00444BDB">
        <w:rPr>
          <w:rFonts w:ascii="Times New Roman" w:hAnsi="Times New Roman" w:hint="eastAsia"/>
        </w:rPr>
        <w:t xml:space="preserve">of </w:t>
      </w:r>
      <w:r w:rsidR="0099060F" w:rsidRPr="00444BDB">
        <w:rPr>
          <w:rFonts w:ascii="Times New Roman" w:hAnsi="Times New Roman" w:hint="eastAsia"/>
        </w:rPr>
        <w:t>injury is the same as th</w:t>
      </w:r>
      <w:r w:rsidR="00E62F8E" w:rsidRPr="00444BDB">
        <w:rPr>
          <w:rFonts w:ascii="Times New Roman" w:hAnsi="Times New Roman" w:hint="eastAsia"/>
        </w:rPr>
        <w:t>os</w:t>
      </w:r>
      <w:r w:rsidR="0099060F" w:rsidRPr="00444BDB">
        <w:rPr>
          <w:rFonts w:ascii="Times New Roman" w:hAnsi="Times New Roman" w:hint="eastAsia"/>
        </w:rPr>
        <w:t>e f</w:t>
      </w:r>
      <w:r w:rsidR="00F84C5C" w:rsidRPr="00444BDB">
        <w:rPr>
          <w:rFonts w:ascii="Times New Roman" w:hAnsi="Times New Roman" w:hint="eastAsia"/>
        </w:rPr>
        <w:t>or</w:t>
      </w:r>
      <w:r w:rsidR="0099060F" w:rsidRPr="00444BDB">
        <w:rPr>
          <w:rFonts w:ascii="Times New Roman" w:hAnsi="Times New Roman" w:hint="eastAsia"/>
        </w:rPr>
        <w:t xml:space="preserve"> patient volunteers</w:t>
      </w:r>
      <w:r w:rsidR="00E62F8E" w:rsidRPr="00444BDB">
        <w:rPr>
          <w:rFonts w:ascii="Times New Roman" w:hAnsi="Times New Roman" w:hint="eastAsia"/>
        </w:rPr>
        <w:t>. However,</w:t>
      </w:r>
      <w:r w:rsidR="00F1320D" w:rsidRPr="00444BDB">
        <w:rPr>
          <w:rFonts w:ascii="Times New Roman" w:hAnsi="Times New Roman" w:hint="eastAsia"/>
        </w:rPr>
        <w:t xml:space="preserve"> </w:t>
      </w:r>
      <w:r w:rsidR="00E62F8E" w:rsidRPr="00444BDB">
        <w:rPr>
          <w:rFonts w:ascii="Times New Roman" w:hAnsi="Times New Roman" w:hint="eastAsia"/>
        </w:rPr>
        <w:t>in cases</w:t>
      </w:r>
      <w:r w:rsidR="002D4135" w:rsidRPr="00444BDB">
        <w:rPr>
          <w:rFonts w:ascii="Times New Roman" w:hAnsi="Times New Roman" w:hint="eastAsia"/>
        </w:rPr>
        <w:t xml:space="preserve"> </w:t>
      </w:r>
      <w:r w:rsidR="00F1320D" w:rsidRPr="00444BDB">
        <w:rPr>
          <w:rFonts w:ascii="Times New Roman" w:hAnsi="Times New Roman" w:hint="eastAsia"/>
        </w:rPr>
        <w:t>where health insurance is not available</w:t>
      </w:r>
      <w:r w:rsidR="00E62F8E" w:rsidRPr="00444BDB">
        <w:rPr>
          <w:rFonts w:ascii="Times New Roman" w:hAnsi="Times New Roman" w:hint="eastAsia"/>
        </w:rPr>
        <w:t>,</w:t>
      </w:r>
      <w:r w:rsidR="00F1320D" w:rsidRPr="00444BDB">
        <w:rPr>
          <w:rFonts w:ascii="Times New Roman" w:hAnsi="Times New Roman" w:hint="eastAsia"/>
        </w:rPr>
        <w:t xml:space="preserve"> </w:t>
      </w:r>
      <w:r w:rsidR="00B90680" w:rsidRPr="00444BDB">
        <w:rPr>
          <w:rFonts w:ascii="Times New Roman" w:hAnsi="Times New Roman" w:hint="eastAsia"/>
        </w:rPr>
        <w:t xml:space="preserve">e.g., in the cases of injuries at the phase 1 clinic, </w:t>
      </w:r>
      <w:r w:rsidR="008F3CE1" w:rsidRPr="00444BDB">
        <w:rPr>
          <w:rFonts w:ascii="Times New Roman" w:hAnsi="Times New Roman" w:hint="eastAsia"/>
        </w:rPr>
        <w:t xml:space="preserve">sponsor has to pay </w:t>
      </w:r>
      <w:r w:rsidR="002D4135" w:rsidRPr="00444BDB">
        <w:rPr>
          <w:rFonts w:ascii="Times New Roman" w:hAnsi="Times New Roman" w:hint="eastAsia"/>
        </w:rPr>
        <w:t>100</w:t>
      </w:r>
      <w:r w:rsidR="00052A46" w:rsidRPr="00444BDB">
        <w:rPr>
          <w:rFonts w:ascii="Times New Roman" w:hAnsi="Times New Roman" w:hint="eastAsia"/>
        </w:rPr>
        <w:t>%</w:t>
      </w:r>
      <w:r w:rsidR="002D4135" w:rsidRPr="00444BDB">
        <w:rPr>
          <w:rFonts w:ascii="Times New Roman" w:hAnsi="Times New Roman" w:hint="eastAsia"/>
        </w:rPr>
        <w:t xml:space="preserve"> of the medical cost</w:t>
      </w:r>
      <w:r w:rsidR="00E62F8E" w:rsidRPr="00444BDB">
        <w:rPr>
          <w:rFonts w:ascii="Times New Roman" w:hAnsi="Times New Roman" w:hint="eastAsia"/>
        </w:rPr>
        <w:t>.</w:t>
      </w:r>
      <w:r w:rsidR="0099060F" w:rsidRPr="00444BDB">
        <w:rPr>
          <w:rFonts w:ascii="Times New Roman" w:hAnsi="Times New Roman" w:hint="eastAsia"/>
        </w:rPr>
        <w:t xml:space="preserve"> </w:t>
      </w:r>
      <w:r w:rsidR="00E62F8E" w:rsidRPr="00444BDB">
        <w:rPr>
          <w:rFonts w:ascii="Times New Roman" w:hAnsi="Times New Roman" w:hint="eastAsia"/>
          <w:kern w:val="0"/>
        </w:rPr>
        <w:t>T</w:t>
      </w:r>
      <w:r w:rsidR="0099060F" w:rsidRPr="00444BDB">
        <w:rPr>
          <w:rFonts w:ascii="Times New Roman" w:hAnsi="Times New Roman" w:hint="eastAsia"/>
          <w:kern w:val="0"/>
        </w:rPr>
        <w:t xml:space="preserve">he amount of monetary compensation for </w:t>
      </w:r>
      <w:r w:rsidR="00B90680" w:rsidRPr="00444BDB">
        <w:rPr>
          <w:rFonts w:ascii="Times New Roman" w:hAnsi="Times New Roman" w:hint="eastAsia"/>
          <w:kern w:val="0"/>
        </w:rPr>
        <w:t xml:space="preserve">the cases of </w:t>
      </w:r>
      <w:r w:rsidRPr="00444BDB">
        <w:rPr>
          <w:rFonts w:ascii="Times New Roman" w:hAnsi="Times New Roman"/>
          <w:kern w:val="0"/>
        </w:rPr>
        <w:t xml:space="preserve">death or permanent disability </w:t>
      </w:r>
      <w:r w:rsidR="008F3CE1" w:rsidRPr="00444BDB">
        <w:rPr>
          <w:rFonts w:ascii="Times New Roman" w:hAnsi="Times New Roman" w:hint="eastAsia"/>
        </w:rPr>
        <w:t>is</w:t>
      </w:r>
      <w:r w:rsidRPr="00444BDB">
        <w:rPr>
          <w:rFonts w:ascii="Times New Roman" w:hAnsi="Times New Roman"/>
        </w:rPr>
        <w:t xml:space="preserve"> </w:t>
      </w:r>
      <w:r w:rsidR="00171051" w:rsidRPr="00444BDB">
        <w:rPr>
          <w:rFonts w:ascii="Times New Roman" w:hAnsi="Times New Roman" w:hint="eastAsia"/>
        </w:rPr>
        <w:t xml:space="preserve">calculated </w:t>
      </w:r>
      <w:r w:rsidRPr="00444BDB">
        <w:rPr>
          <w:rFonts w:ascii="Times New Roman" w:hAnsi="Times New Roman" w:hint="eastAsia"/>
        </w:rPr>
        <w:t xml:space="preserve">based on </w:t>
      </w:r>
      <w:r w:rsidRPr="00444BDB">
        <w:rPr>
          <w:rFonts w:ascii="Times New Roman" w:hAnsi="Times New Roman"/>
        </w:rPr>
        <w:t xml:space="preserve">the </w:t>
      </w:r>
      <w:r w:rsidR="00F84C5C" w:rsidRPr="00444BDB">
        <w:rPr>
          <w:rFonts w:ascii="Times New Roman" w:hAnsi="Times New Roman" w:hint="eastAsia"/>
        </w:rPr>
        <w:t xml:space="preserve">rules of the </w:t>
      </w:r>
      <w:r w:rsidRPr="00444BDB">
        <w:rPr>
          <w:rFonts w:ascii="Times New Roman" w:hAnsi="Times New Roman"/>
        </w:rPr>
        <w:t>“Law for Workm</w:t>
      </w:r>
      <w:r w:rsidR="00171051" w:rsidRPr="00444BDB">
        <w:rPr>
          <w:rFonts w:ascii="Times New Roman" w:hAnsi="Times New Roman" w:hint="eastAsia"/>
        </w:rPr>
        <w:t>e</w:t>
      </w:r>
      <w:r w:rsidRPr="00444BDB">
        <w:rPr>
          <w:rFonts w:ascii="Times New Roman" w:hAnsi="Times New Roman"/>
        </w:rPr>
        <w:t>n’s Compensation</w:t>
      </w:r>
      <w:r w:rsidR="003C00F5" w:rsidRPr="00444BDB">
        <w:rPr>
          <w:rFonts w:ascii="Times New Roman" w:hAnsi="Times New Roman"/>
        </w:rPr>
        <w:t>”</w:t>
      </w:r>
      <w:r w:rsidR="00E62F8E" w:rsidRPr="00444BDB">
        <w:rPr>
          <w:rFonts w:ascii="Times New Roman" w:hAnsi="Times New Roman" w:hint="eastAsia"/>
        </w:rPr>
        <w:t xml:space="preserve"> </w:t>
      </w:r>
      <w:r w:rsidRPr="00444BDB">
        <w:rPr>
          <w:rFonts w:ascii="Times New Roman" w:hAnsi="Times New Roman"/>
        </w:rPr>
        <w:t xml:space="preserve">or </w:t>
      </w:r>
      <w:r w:rsidR="008F3CE1" w:rsidRPr="00444BDB">
        <w:rPr>
          <w:rFonts w:ascii="Times New Roman" w:hAnsi="Times New Roman" w:hint="eastAsia"/>
        </w:rPr>
        <w:t xml:space="preserve">the </w:t>
      </w:r>
      <w:r w:rsidRPr="00444BDB">
        <w:rPr>
          <w:rFonts w:ascii="Times New Roman" w:hAnsi="Times New Roman"/>
        </w:rPr>
        <w:t xml:space="preserve">“Relief System for Injury to Health with Vaccination”, which </w:t>
      </w:r>
      <w:r w:rsidR="008F3CE1" w:rsidRPr="00444BDB">
        <w:rPr>
          <w:rFonts w:ascii="Times New Roman" w:hAnsi="Times New Roman" w:hint="eastAsia"/>
        </w:rPr>
        <w:t>provides</w:t>
      </w:r>
      <w:r w:rsidRPr="00444BDB">
        <w:rPr>
          <w:rFonts w:ascii="Times New Roman" w:hAnsi="Times New Roman"/>
        </w:rPr>
        <w:t xml:space="preserve"> </w:t>
      </w:r>
      <w:r w:rsidR="008F3CE1" w:rsidRPr="00444BDB">
        <w:rPr>
          <w:rFonts w:ascii="Times New Roman" w:hAnsi="Times New Roman" w:hint="eastAsia"/>
        </w:rPr>
        <w:t xml:space="preserve">compensation </w:t>
      </w:r>
      <w:r w:rsidRPr="00444BDB">
        <w:rPr>
          <w:rFonts w:ascii="Times New Roman" w:hAnsi="Times New Roman"/>
        </w:rPr>
        <w:t>amount</w:t>
      </w:r>
      <w:r w:rsidR="008F3CE1" w:rsidRPr="00444BDB">
        <w:rPr>
          <w:rFonts w:ascii="Times New Roman" w:hAnsi="Times New Roman" w:hint="eastAsia"/>
        </w:rPr>
        <w:t>s</w:t>
      </w:r>
      <w:r w:rsidRPr="00444BDB">
        <w:rPr>
          <w:rFonts w:ascii="Times New Roman" w:hAnsi="Times New Roman"/>
        </w:rPr>
        <w:t xml:space="preserve"> </w:t>
      </w:r>
      <w:r w:rsidR="00227C50" w:rsidRPr="00444BDB">
        <w:rPr>
          <w:rFonts w:ascii="Times New Roman" w:hAnsi="Times New Roman" w:hint="eastAsia"/>
        </w:rPr>
        <w:t>high</w:t>
      </w:r>
      <w:r w:rsidRPr="00444BDB">
        <w:rPr>
          <w:rFonts w:ascii="Times New Roman" w:hAnsi="Times New Roman"/>
        </w:rPr>
        <w:t xml:space="preserve">er than </w:t>
      </w:r>
      <w:r w:rsidR="00E62F8E" w:rsidRPr="00444BDB">
        <w:rPr>
          <w:rFonts w:ascii="Times New Roman" w:hAnsi="Times New Roman" w:hint="eastAsia"/>
        </w:rPr>
        <w:t xml:space="preserve">those provided under </w:t>
      </w:r>
      <w:r w:rsidRPr="00444BDB">
        <w:rPr>
          <w:rFonts w:ascii="Times New Roman" w:hAnsi="Times New Roman"/>
        </w:rPr>
        <w:t>th</w:t>
      </w:r>
      <w:r w:rsidR="007E3640" w:rsidRPr="00444BDB">
        <w:rPr>
          <w:rFonts w:ascii="Times New Roman" w:hAnsi="Times New Roman"/>
        </w:rPr>
        <w:t xml:space="preserve">e </w:t>
      </w:r>
      <w:r w:rsidR="00F84C5C" w:rsidRPr="00444BDB">
        <w:rPr>
          <w:rFonts w:ascii="Times New Roman" w:hAnsi="Times New Roman" w:hint="eastAsia"/>
        </w:rPr>
        <w:t xml:space="preserve">compensation </w:t>
      </w:r>
      <w:r w:rsidR="007E3640" w:rsidRPr="00444BDB">
        <w:rPr>
          <w:rFonts w:ascii="Times New Roman" w:hAnsi="Times New Roman"/>
        </w:rPr>
        <w:t>system for patient volunteers</w:t>
      </w:r>
      <w:r w:rsidR="007E3640" w:rsidRPr="00444BDB">
        <w:rPr>
          <w:rFonts w:ascii="Times New Roman" w:hAnsi="Times New Roman" w:hint="eastAsia"/>
        </w:rPr>
        <w:t xml:space="preserve"> (for example, in the case of </w:t>
      </w:r>
      <w:r w:rsidR="007E3640" w:rsidRPr="00444BDB">
        <w:rPr>
          <w:rFonts w:ascii="Times New Roman" w:hAnsi="Times New Roman"/>
        </w:rPr>
        <w:t>“</w:t>
      </w:r>
      <w:r w:rsidR="00D34C9A" w:rsidRPr="00444BDB">
        <w:rPr>
          <w:rFonts w:ascii="Times New Roman" w:hAnsi="Times New Roman" w:hint="eastAsia"/>
        </w:rPr>
        <w:t>category</w:t>
      </w:r>
      <w:r w:rsidR="007E3640" w:rsidRPr="00444BDB">
        <w:rPr>
          <w:rFonts w:ascii="Times New Roman" w:hAnsi="Times New Roman" w:hint="eastAsia"/>
        </w:rPr>
        <w:t xml:space="preserve"> 1</w:t>
      </w:r>
      <w:r w:rsidR="007E3640" w:rsidRPr="00444BDB">
        <w:rPr>
          <w:rFonts w:ascii="Times New Roman" w:hAnsi="Times New Roman"/>
        </w:rPr>
        <w:t>”</w:t>
      </w:r>
      <w:r w:rsidR="007E3640" w:rsidRPr="00444BDB">
        <w:rPr>
          <w:rFonts w:ascii="Times New Roman" w:hAnsi="Times New Roman" w:hint="eastAsia"/>
        </w:rPr>
        <w:t xml:space="preserve"> </w:t>
      </w:r>
      <w:r w:rsidR="00E62F8E" w:rsidRPr="00444BDB">
        <w:rPr>
          <w:rFonts w:ascii="Times New Roman" w:hAnsi="Times New Roman" w:hint="eastAsia"/>
        </w:rPr>
        <w:t xml:space="preserve">injury shown below, </w:t>
      </w:r>
      <w:r w:rsidR="007E3640" w:rsidRPr="00444BDB">
        <w:rPr>
          <w:rFonts w:ascii="Times New Roman" w:hAnsi="Times New Roman" w:hint="eastAsia"/>
        </w:rPr>
        <w:t>the difference is approximately 1.8 times</w:t>
      </w:r>
      <w:r w:rsidR="0048466F" w:rsidRPr="00444BDB">
        <w:rPr>
          <w:rFonts w:ascii="Times New Roman" w:hAnsi="Times New Roman" w:hint="eastAsia"/>
        </w:rPr>
        <w:t xml:space="preserve"> compared to the case of patient volunteer</w:t>
      </w:r>
      <w:r w:rsidR="007E3640" w:rsidRPr="00444BDB">
        <w:rPr>
          <w:rFonts w:ascii="Times New Roman" w:hAnsi="Times New Roman" w:hint="eastAsia"/>
        </w:rPr>
        <w:t>.)</w:t>
      </w:r>
    </w:p>
    <w:p w:rsidR="00050B1D" w:rsidRPr="00444BDB" w:rsidRDefault="00171051" w:rsidP="00050B1D">
      <w:pPr>
        <w:ind w:firstLineChars="150" w:firstLine="315"/>
        <w:rPr>
          <w:rFonts w:ascii="Times New Roman" w:hAnsi="Times New Roman"/>
        </w:rPr>
      </w:pPr>
      <w:r w:rsidRPr="00444BDB">
        <w:rPr>
          <w:rFonts w:ascii="Times New Roman" w:hAnsi="Times New Roman" w:hint="eastAsia"/>
        </w:rPr>
        <w:t xml:space="preserve">Under the </w:t>
      </w:r>
      <w:r w:rsidRPr="00444BDB">
        <w:rPr>
          <w:rFonts w:ascii="Times New Roman" w:hAnsi="Times New Roman"/>
        </w:rPr>
        <w:t>“</w:t>
      </w:r>
      <w:r w:rsidR="003C00F5" w:rsidRPr="00444BDB">
        <w:rPr>
          <w:rFonts w:ascii="Times New Roman" w:hAnsi="Times New Roman" w:hint="eastAsia"/>
        </w:rPr>
        <w:t>ADR Relief System</w:t>
      </w:r>
      <w:r w:rsidRPr="00444BDB">
        <w:rPr>
          <w:rFonts w:ascii="Times New Roman" w:hAnsi="Times New Roman"/>
        </w:rPr>
        <w:t>”</w:t>
      </w:r>
      <w:r w:rsidRPr="00444BDB">
        <w:rPr>
          <w:rFonts w:ascii="Times New Roman" w:hAnsi="Times New Roman" w:hint="eastAsia"/>
        </w:rPr>
        <w:t>, t</w:t>
      </w:r>
      <w:r w:rsidR="00050B1D" w:rsidRPr="00444BDB">
        <w:rPr>
          <w:rFonts w:ascii="Times New Roman" w:hAnsi="Times New Roman"/>
        </w:rPr>
        <w:t xml:space="preserve">he amount of </w:t>
      </w:r>
      <w:r w:rsidR="00C06F74" w:rsidRPr="00444BDB">
        <w:rPr>
          <w:rFonts w:ascii="Times New Roman" w:hAnsi="Times New Roman"/>
        </w:rPr>
        <w:t>monetary</w:t>
      </w:r>
      <w:r w:rsidR="00C06F74" w:rsidRPr="00444BDB">
        <w:rPr>
          <w:rFonts w:ascii="Times New Roman" w:hAnsi="Times New Roman" w:hint="eastAsia"/>
        </w:rPr>
        <w:t xml:space="preserve"> compensation </w:t>
      </w:r>
      <w:r w:rsidR="00050B1D" w:rsidRPr="00444BDB">
        <w:rPr>
          <w:rFonts w:ascii="Times New Roman" w:hAnsi="Times New Roman"/>
        </w:rPr>
        <w:t xml:space="preserve">is </w:t>
      </w:r>
      <w:r w:rsidR="00F84C5C" w:rsidRPr="00444BDB">
        <w:rPr>
          <w:rFonts w:ascii="Times New Roman" w:hAnsi="Times New Roman" w:hint="eastAsia"/>
        </w:rPr>
        <w:t xml:space="preserve">calculated </w:t>
      </w:r>
      <w:r w:rsidR="00052A46" w:rsidRPr="00444BDB">
        <w:rPr>
          <w:rFonts w:ascii="Times New Roman" w:hAnsi="Times New Roman" w:hint="eastAsia"/>
        </w:rPr>
        <w:t xml:space="preserve">based on </w:t>
      </w:r>
      <w:r w:rsidR="00050B1D" w:rsidRPr="00444BDB">
        <w:rPr>
          <w:rFonts w:ascii="Times New Roman" w:hAnsi="Times New Roman"/>
        </w:rPr>
        <w:t>the post-injury classification</w:t>
      </w:r>
      <w:r w:rsidR="00577BD6" w:rsidRPr="00444BDB">
        <w:rPr>
          <w:rFonts w:ascii="Times New Roman" w:hAnsi="Times New Roman" w:hint="eastAsia"/>
        </w:rPr>
        <w:t>s</w:t>
      </w:r>
      <w:r w:rsidR="00F84C5C" w:rsidRPr="00444BDB">
        <w:rPr>
          <w:rFonts w:ascii="Times New Roman" w:hAnsi="Times New Roman" w:hint="eastAsia"/>
        </w:rPr>
        <w:t>.</w:t>
      </w:r>
      <w:r w:rsidR="00050B1D" w:rsidRPr="00444BDB">
        <w:rPr>
          <w:rFonts w:ascii="Times New Roman" w:hAnsi="Times New Roman"/>
        </w:rPr>
        <w:t xml:space="preserve"> </w:t>
      </w:r>
      <w:r w:rsidR="005146CA" w:rsidRPr="00444BDB">
        <w:rPr>
          <w:rFonts w:ascii="Times New Roman" w:hAnsi="Times New Roman" w:hint="eastAsia"/>
        </w:rPr>
        <w:t>F</w:t>
      </w:r>
      <w:r w:rsidR="00050B1D" w:rsidRPr="00444BDB">
        <w:rPr>
          <w:rFonts w:ascii="Times New Roman" w:hAnsi="Times New Roman"/>
        </w:rPr>
        <w:t>or patient</w:t>
      </w:r>
      <w:r w:rsidR="005A4752" w:rsidRPr="00444BDB">
        <w:rPr>
          <w:rFonts w:ascii="Times New Roman" w:hAnsi="Times New Roman" w:hint="eastAsia"/>
        </w:rPr>
        <w:t xml:space="preserve"> volunteer</w:t>
      </w:r>
      <w:r w:rsidR="00050B1D" w:rsidRPr="00444BDB">
        <w:rPr>
          <w:rFonts w:ascii="Times New Roman" w:hAnsi="Times New Roman"/>
        </w:rPr>
        <w:t xml:space="preserve">s, </w:t>
      </w:r>
      <w:r w:rsidR="000B5A67" w:rsidRPr="00444BDB">
        <w:rPr>
          <w:rFonts w:ascii="Times New Roman" w:hAnsi="Times New Roman" w:hint="eastAsia"/>
        </w:rPr>
        <w:t xml:space="preserve">compensation is </w:t>
      </w:r>
      <w:r w:rsidR="00050B1D" w:rsidRPr="00444BDB">
        <w:rPr>
          <w:rFonts w:ascii="Times New Roman" w:hAnsi="Times New Roman"/>
        </w:rPr>
        <w:t xml:space="preserve">limited to </w:t>
      </w:r>
      <w:r w:rsidR="00EA346B" w:rsidRPr="00444BDB">
        <w:rPr>
          <w:rFonts w:ascii="Times New Roman" w:hAnsi="Times New Roman" w:hint="eastAsia"/>
        </w:rPr>
        <w:t>category 1</w:t>
      </w:r>
      <w:r w:rsidR="00052A46" w:rsidRPr="00444BDB">
        <w:rPr>
          <w:rFonts w:ascii="Times New Roman" w:hAnsi="Times New Roman"/>
        </w:rPr>
        <w:t xml:space="preserve"> and 2 </w:t>
      </w:r>
      <w:r w:rsidR="00052A46" w:rsidRPr="00444BDB">
        <w:rPr>
          <w:rFonts w:ascii="Times New Roman" w:hAnsi="Times New Roman" w:hint="eastAsia"/>
        </w:rPr>
        <w:t>injuries</w:t>
      </w:r>
      <w:r w:rsidRPr="00444BDB">
        <w:rPr>
          <w:rFonts w:ascii="Times New Roman" w:hAnsi="Times New Roman" w:hint="eastAsia"/>
        </w:rPr>
        <w:t>,</w:t>
      </w:r>
      <w:r w:rsidR="00052A46" w:rsidRPr="00444BDB">
        <w:rPr>
          <w:rFonts w:ascii="Times New Roman" w:hAnsi="Times New Roman" w:hint="eastAsia"/>
        </w:rPr>
        <w:t xml:space="preserve"> </w:t>
      </w:r>
      <w:r w:rsidR="00F84C5C" w:rsidRPr="00444BDB">
        <w:rPr>
          <w:rFonts w:ascii="Times New Roman" w:hAnsi="Times New Roman" w:hint="eastAsia"/>
        </w:rPr>
        <w:t>where</w:t>
      </w:r>
      <w:r w:rsidR="00050B1D" w:rsidRPr="00444BDB">
        <w:rPr>
          <w:rFonts w:ascii="Times New Roman" w:hAnsi="Times New Roman"/>
        </w:rPr>
        <w:t xml:space="preserve"> ordinary life is substantially limited or more seriously affected</w:t>
      </w:r>
      <w:r w:rsidR="00F84C5C" w:rsidRPr="00444BDB">
        <w:rPr>
          <w:rFonts w:ascii="Times New Roman" w:hAnsi="Times New Roman" w:hint="eastAsia"/>
        </w:rPr>
        <w:t>.</w:t>
      </w:r>
      <w:r w:rsidR="00052A46" w:rsidRPr="00444BDB">
        <w:rPr>
          <w:rFonts w:ascii="Times New Roman" w:hAnsi="Times New Roman" w:hint="eastAsia"/>
        </w:rPr>
        <w:t xml:space="preserve"> </w:t>
      </w:r>
      <w:r w:rsidR="00F84C5C" w:rsidRPr="00444BDB">
        <w:rPr>
          <w:rFonts w:ascii="Times New Roman" w:hAnsi="Times New Roman" w:hint="eastAsia"/>
        </w:rPr>
        <w:t>F</w:t>
      </w:r>
      <w:r w:rsidR="00050B1D" w:rsidRPr="00444BDB">
        <w:rPr>
          <w:rFonts w:ascii="Times New Roman" w:hAnsi="Times New Roman"/>
        </w:rPr>
        <w:t xml:space="preserve">or healthy volunteers, almost all irreversible injuries </w:t>
      </w:r>
      <w:r w:rsidRPr="00444BDB">
        <w:rPr>
          <w:rFonts w:ascii="Times New Roman" w:hAnsi="Times New Roman" w:hint="eastAsia"/>
        </w:rPr>
        <w:t>are compensated</w:t>
      </w:r>
      <w:r w:rsidR="00577BD6" w:rsidRPr="00444BDB">
        <w:rPr>
          <w:rFonts w:ascii="Times New Roman" w:hAnsi="Times New Roman" w:hint="eastAsia"/>
        </w:rPr>
        <w:t xml:space="preserve">, </w:t>
      </w:r>
      <w:r w:rsidR="00050B1D" w:rsidRPr="00444BDB">
        <w:rPr>
          <w:rFonts w:ascii="Times New Roman" w:hAnsi="Times New Roman"/>
        </w:rPr>
        <w:t xml:space="preserve">from </w:t>
      </w:r>
      <w:r w:rsidR="00EA346B" w:rsidRPr="00444BDB">
        <w:rPr>
          <w:rFonts w:ascii="Times New Roman" w:hAnsi="Times New Roman" w:hint="eastAsia"/>
        </w:rPr>
        <w:t xml:space="preserve">category </w:t>
      </w:r>
      <w:r w:rsidR="00050B1D" w:rsidRPr="00444BDB">
        <w:rPr>
          <w:rFonts w:ascii="Times New Roman" w:hAnsi="Times New Roman"/>
        </w:rPr>
        <w:t>1 to 14</w:t>
      </w:r>
      <w:r w:rsidR="00052A46" w:rsidRPr="00444BDB">
        <w:rPr>
          <w:rFonts w:ascii="Times New Roman" w:hAnsi="Times New Roman" w:hint="eastAsia"/>
        </w:rPr>
        <w:t xml:space="preserve"> injuries </w:t>
      </w:r>
      <w:r w:rsidR="00577BD6" w:rsidRPr="00444BDB">
        <w:rPr>
          <w:rFonts w:ascii="Times New Roman" w:hAnsi="Times New Roman" w:hint="eastAsia"/>
        </w:rPr>
        <w:t>defined in</w:t>
      </w:r>
      <w:r w:rsidR="00052A46" w:rsidRPr="00444BDB">
        <w:rPr>
          <w:rFonts w:ascii="Times New Roman" w:hAnsi="Times New Roman" w:hint="eastAsia"/>
        </w:rPr>
        <w:t xml:space="preserve"> </w:t>
      </w:r>
      <w:r w:rsidR="00050B1D" w:rsidRPr="00444BDB">
        <w:rPr>
          <w:rFonts w:ascii="Times New Roman" w:hAnsi="Times New Roman"/>
        </w:rPr>
        <w:t>the</w:t>
      </w:r>
      <w:r w:rsidR="00050B1D" w:rsidRPr="00444BDB">
        <w:rPr>
          <w:rFonts w:ascii="Times New Roman" w:hAnsi="Times New Roman" w:hint="eastAsia"/>
        </w:rPr>
        <w:t xml:space="preserve"> </w:t>
      </w:r>
      <w:r w:rsidR="00050B1D" w:rsidRPr="00444BDB">
        <w:rPr>
          <w:rFonts w:ascii="Times New Roman" w:hAnsi="Times New Roman"/>
        </w:rPr>
        <w:t>“Law for Workm</w:t>
      </w:r>
      <w:r w:rsidRPr="00444BDB">
        <w:rPr>
          <w:rFonts w:ascii="Times New Roman" w:hAnsi="Times New Roman" w:hint="eastAsia"/>
        </w:rPr>
        <w:t>e</w:t>
      </w:r>
      <w:r w:rsidR="00050B1D" w:rsidRPr="00444BDB">
        <w:rPr>
          <w:rFonts w:ascii="Times New Roman" w:hAnsi="Times New Roman"/>
        </w:rPr>
        <w:t xml:space="preserve">n’s Compensation” or </w:t>
      </w:r>
      <w:r w:rsidR="007966E5" w:rsidRPr="00444BDB">
        <w:rPr>
          <w:rFonts w:ascii="Times New Roman" w:hAnsi="Times New Roman" w:hint="eastAsia"/>
        </w:rPr>
        <w:t>category</w:t>
      </w:r>
      <w:r w:rsidR="00EA346B" w:rsidRPr="00444BDB">
        <w:rPr>
          <w:rFonts w:ascii="Times New Roman" w:hAnsi="Times New Roman" w:hint="eastAsia"/>
        </w:rPr>
        <w:t xml:space="preserve"> </w:t>
      </w:r>
      <w:r w:rsidR="00050B1D" w:rsidRPr="00444BDB">
        <w:rPr>
          <w:rFonts w:ascii="Times New Roman" w:hAnsi="Times New Roman"/>
        </w:rPr>
        <w:t xml:space="preserve">1 to 5 </w:t>
      </w:r>
      <w:r w:rsidR="00577BD6" w:rsidRPr="00444BDB">
        <w:rPr>
          <w:rFonts w:ascii="Times New Roman" w:hAnsi="Times New Roman" w:hint="eastAsia"/>
        </w:rPr>
        <w:t>defined in</w:t>
      </w:r>
      <w:r w:rsidR="00052A46" w:rsidRPr="00444BDB">
        <w:rPr>
          <w:rFonts w:ascii="Times New Roman" w:hAnsi="Times New Roman" w:hint="eastAsia"/>
        </w:rPr>
        <w:t xml:space="preserve"> </w:t>
      </w:r>
      <w:r w:rsidR="00050B1D" w:rsidRPr="00444BDB">
        <w:rPr>
          <w:rFonts w:ascii="Times New Roman" w:hAnsi="Times New Roman"/>
        </w:rPr>
        <w:t>the “Relief System for Injury to Health with Vaccination”.</w:t>
      </w:r>
      <w:r w:rsidR="00050B1D" w:rsidRPr="00444BDB">
        <w:rPr>
          <w:rFonts w:ascii="Times New Roman" w:hAnsi="Times New Roman" w:hint="eastAsia"/>
        </w:rPr>
        <w:t xml:space="preserve"> </w:t>
      </w:r>
      <w:r w:rsidR="003C00F5" w:rsidRPr="00444BDB">
        <w:rPr>
          <w:rFonts w:ascii="Times New Roman" w:hAnsi="Times New Roman" w:hint="eastAsia"/>
        </w:rPr>
        <w:t xml:space="preserve"> </w:t>
      </w:r>
    </w:p>
    <w:p w:rsidR="00C06F74" w:rsidRPr="00577BD6" w:rsidRDefault="00C06F74" w:rsidP="00F047F9">
      <w:pPr>
        <w:rPr>
          <w:rFonts w:ascii="Times New Roman" w:hAnsi="Times New Roman"/>
        </w:rPr>
      </w:pPr>
    </w:p>
    <w:p w:rsidR="00050B1D" w:rsidRPr="00444BDB" w:rsidRDefault="00050B1D" w:rsidP="00050B1D">
      <w:pPr>
        <w:rPr>
          <w:rFonts w:ascii="Times New Roman" w:hAnsi="Times New Roman"/>
        </w:rPr>
      </w:pPr>
      <w:r w:rsidRPr="00444BDB">
        <w:rPr>
          <w:rFonts w:ascii="Times New Roman" w:hAnsi="Times New Roman"/>
          <w:b/>
        </w:rPr>
        <w:t xml:space="preserve">Compensation </w:t>
      </w:r>
      <w:r w:rsidR="00171051" w:rsidRPr="00444BDB">
        <w:rPr>
          <w:rFonts w:ascii="Times New Roman" w:hAnsi="Times New Roman" w:hint="eastAsia"/>
          <w:b/>
        </w:rPr>
        <w:t>for</w:t>
      </w:r>
      <w:r w:rsidRPr="00444BDB">
        <w:rPr>
          <w:rFonts w:ascii="Times New Roman" w:hAnsi="Times New Roman"/>
          <w:b/>
        </w:rPr>
        <w:t xml:space="preserve"> medical cost</w:t>
      </w:r>
      <w:r w:rsidR="005965B6" w:rsidRPr="00444BDB">
        <w:rPr>
          <w:rFonts w:ascii="Times New Roman" w:hAnsi="Times New Roman" w:hint="eastAsia"/>
          <w:b/>
        </w:rPr>
        <w:t xml:space="preserve"> </w:t>
      </w:r>
      <w:r w:rsidR="00577BD6" w:rsidRPr="00444BDB">
        <w:rPr>
          <w:rFonts w:ascii="Times New Roman" w:hAnsi="Times New Roman" w:hint="eastAsia"/>
          <w:b/>
        </w:rPr>
        <w:t>under the</w:t>
      </w:r>
      <w:r w:rsidR="005965B6" w:rsidRPr="00444BDB">
        <w:rPr>
          <w:rFonts w:ascii="Times New Roman" w:hAnsi="Times New Roman" w:hint="eastAsia"/>
          <w:b/>
        </w:rPr>
        <w:t xml:space="preserve"> </w:t>
      </w:r>
      <w:r w:rsidR="0026176D" w:rsidRPr="00444BDB">
        <w:rPr>
          <w:rFonts w:ascii="Times New Roman" w:hAnsi="Times New Roman"/>
          <w:b/>
        </w:rPr>
        <w:t>“</w:t>
      </w:r>
      <w:r w:rsidR="00AD2CC6" w:rsidRPr="00444BDB">
        <w:rPr>
          <w:rFonts w:ascii="Times New Roman" w:hAnsi="Times New Roman" w:hint="eastAsia"/>
          <w:b/>
        </w:rPr>
        <w:t>ADR Relief System</w:t>
      </w:r>
      <w:r w:rsidR="0026176D" w:rsidRPr="00444BDB">
        <w:rPr>
          <w:rFonts w:ascii="Times New Roman" w:hAnsi="Times New Roman"/>
          <w:b/>
        </w:rPr>
        <w:t>”</w:t>
      </w:r>
    </w:p>
    <w:p w:rsidR="00050B1D" w:rsidRPr="00444BDB" w:rsidRDefault="00050B1D" w:rsidP="00050B1D">
      <w:pPr>
        <w:pStyle w:val="a3"/>
        <w:numPr>
          <w:ilvl w:val="0"/>
          <w:numId w:val="1"/>
        </w:numPr>
        <w:ind w:leftChars="0"/>
        <w:rPr>
          <w:rFonts w:ascii="Times New Roman" w:hAnsi="Times New Roman"/>
        </w:rPr>
      </w:pPr>
      <w:r w:rsidRPr="00444BDB">
        <w:rPr>
          <w:rFonts w:ascii="Times New Roman" w:hAnsi="Times New Roman"/>
        </w:rPr>
        <w:t>Medical expenses: The amount of patient</w:t>
      </w:r>
      <w:r w:rsidR="00171051" w:rsidRPr="00444BDB">
        <w:rPr>
          <w:rFonts w:ascii="Times New Roman" w:hAnsi="Times New Roman"/>
        </w:rPr>
        <w:t>’</w:t>
      </w:r>
      <w:r w:rsidRPr="00444BDB">
        <w:rPr>
          <w:rFonts w:ascii="Times New Roman" w:hAnsi="Times New Roman"/>
        </w:rPr>
        <w:t xml:space="preserve">s copay part </w:t>
      </w:r>
      <w:r w:rsidR="00171051" w:rsidRPr="00444BDB">
        <w:rPr>
          <w:rFonts w:ascii="Times New Roman" w:hAnsi="Times New Roman" w:hint="eastAsia"/>
        </w:rPr>
        <w:t xml:space="preserve">which is </w:t>
      </w:r>
      <w:r w:rsidRPr="00444BDB">
        <w:rPr>
          <w:rFonts w:ascii="Times New Roman" w:hAnsi="Times New Roman"/>
        </w:rPr>
        <w:t xml:space="preserve">30% of the total medical </w:t>
      </w:r>
      <w:r w:rsidRPr="00444BDB">
        <w:rPr>
          <w:rFonts w:ascii="Times New Roman" w:hAnsi="Times New Roman"/>
        </w:rPr>
        <w:lastRenderedPageBreak/>
        <w:t xml:space="preserve">expense for necessary medical care, excluding </w:t>
      </w:r>
      <w:r w:rsidR="00171051" w:rsidRPr="00444BDB">
        <w:rPr>
          <w:rFonts w:ascii="Times New Roman" w:hAnsi="Times New Roman" w:hint="eastAsia"/>
        </w:rPr>
        <w:t xml:space="preserve">the </w:t>
      </w:r>
      <w:r w:rsidRPr="00444BDB">
        <w:rPr>
          <w:rFonts w:ascii="Times New Roman" w:hAnsi="Times New Roman"/>
        </w:rPr>
        <w:t>70% which is covered by the public health insurance</w:t>
      </w:r>
      <w:r w:rsidR="006A1F9C">
        <w:rPr>
          <w:rFonts w:ascii="Times New Roman" w:hAnsi="Times New Roman" w:hint="eastAsia"/>
        </w:rPr>
        <w:t xml:space="preserve"> (</w:t>
      </w:r>
      <w:r w:rsidR="006A1F9C" w:rsidRPr="00444BDB">
        <w:rPr>
          <w:rFonts w:ascii="Times New Roman" w:hAnsi="Times New Roman" w:hint="eastAsia"/>
        </w:rPr>
        <w:t>In case health insurance is not available, sponsor shall pay 100% of the medical cost</w:t>
      </w:r>
      <w:r w:rsidR="006A1F9C">
        <w:rPr>
          <w:rFonts w:ascii="Times New Roman" w:hAnsi="Times New Roman" w:hint="eastAsia"/>
        </w:rPr>
        <w:t>).</w:t>
      </w:r>
    </w:p>
    <w:p w:rsidR="00050B1D" w:rsidRPr="00444BDB" w:rsidRDefault="00050B1D" w:rsidP="00050B1D">
      <w:pPr>
        <w:pStyle w:val="a3"/>
        <w:numPr>
          <w:ilvl w:val="0"/>
          <w:numId w:val="1"/>
        </w:numPr>
        <w:ind w:leftChars="0"/>
        <w:rPr>
          <w:rFonts w:ascii="Times New Roman" w:hAnsi="Times New Roman"/>
        </w:rPr>
      </w:pPr>
      <w:r w:rsidRPr="00444BDB">
        <w:rPr>
          <w:rFonts w:ascii="Times New Roman" w:hAnsi="Times New Roman"/>
        </w:rPr>
        <w:t xml:space="preserve">Medical allowance: </w:t>
      </w:r>
      <w:r w:rsidR="00171051" w:rsidRPr="00444BDB">
        <w:rPr>
          <w:rFonts w:ascii="Times New Roman" w:hAnsi="Times New Roman" w:hint="eastAsia"/>
        </w:rPr>
        <w:t>F</w:t>
      </w:r>
      <w:r w:rsidRPr="00444BDB">
        <w:rPr>
          <w:rFonts w:ascii="Times New Roman" w:hAnsi="Times New Roman"/>
        </w:rPr>
        <w:t xml:space="preserve">or miscellaneous expenditures related to medical </w:t>
      </w:r>
      <w:r w:rsidR="00171051" w:rsidRPr="00444BDB">
        <w:rPr>
          <w:rFonts w:ascii="Times New Roman" w:hAnsi="Times New Roman" w:hint="eastAsia"/>
        </w:rPr>
        <w:t>care</w:t>
      </w:r>
      <w:r w:rsidRPr="00444BDB">
        <w:rPr>
          <w:rFonts w:ascii="Times New Roman" w:hAnsi="Times New Roman"/>
        </w:rPr>
        <w:t xml:space="preserve"> or hospitalization, such as transport</w:t>
      </w:r>
      <w:r w:rsidR="00171051" w:rsidRPr="00444BDB">
        <w:rPr>
          <w:rFonts w:ascii="Times New Roman" w:hAnsi="Times New Roman" w:hint="eastAsia"/>
        </w:rPr>
        <w:t>ation</w:t>
      </w:r>
      <w:r w:rsidRPr="00444BDB">
        <w:rPr>
          <w:rFonts w:ascii="Times New Roman" w:hAnsi="Times New Roman"/>
        </w:rPr>
        <w:t xml:space="preserve"> expenses, incidental costs, etc</w:t>
      </w:r>
      <w:proofErr w:type="gramStart"/>
      <w:r w:rsidRPr="00444BDB">
        <w:rPr>
          <w:rFonts w:ascii="Times New Roman" w:hAnsi="Times New Roman"/>
        </w:rPr>
        <w:t>.</w:t>
      </w:r>
      <w:r w:rsidR="009E7FB7">
        <w:rPr>
          <w:rFonts w:ascii="Times New Roman" w:hAnsi="Times New Roman" w:hint="eastAsia"/>
        </w:rPr>
        <w:t>.</w:t>
      </w:r>
      <w:proofErr w:type="gramEnd"/>
    </w:p>
    <w:p w:rsidR="00050B1D" w:rsidRPr="00444BDB" w:rsidRDefault="00050B1D" w:rsidP="00050B1D">
      <w:pPr>
        <w:ind w:left="630"/>
        <w:rPr>
          <w:rFonts w:ascii="Times New Roman" w:hAnsi="Times New Roman"/>
        </w:rPr>
      </w:pPr>
      <w:r w:rsidRPr="00444BDB">
        <w:rPr>
          <w:rFonts w:ascii="Times New Roman" w:hAnsi="Times New Roman"/>
        </w:rPr>
        <w:t xml:space="preserve">(1) Volunteers who receive medical </w:t>
      </w:r>
      <w:r w:rsidR="00171051" w:rsidRPr="00444BDB">
        <w:rPr>
          <w:rFonts w:ascii="Times New Roman" w:hAnsi="Times New Roman" w:hint="eastAsia"/>
        </w:rPr>
        <w:t>care</w:t>
      </w:r>
      <w:r w:rsidRPr="00444BDB">
        <w:rPr>
          <w:rFonts w:ascii="Times New Roman" w:hAnsi="Times New Roman"/>
        </w:rPr>
        <w:t xml:space="preserve"> for three or more days in a month </w:t>
      </w:r>
      <w:r w:rsidR="00171051" w:rsidRPr="00444BDB">
        <w:rPr>
          <w:rFonts w:ascii="Times New Roman" w:hAnsi="Times New Roman" w:hint="eastAsia"/>
          <w:kern w:val="0"/>
        </w:rPr>
        <w:t>(</w:t>
      </w:r>
      <w:r w:rsidRPr="00444BDB">
        <w:rPr>
          <w:rFonts w:ascii="Times New Roman" w:hAnsi="Times New Roman"/>
          <w:kern w:val="0"/>
        </w:rPr>
        <w:t xml:space="preserve">in cases when patients cannot </w:t>
      </w:r>
      <w:r w:rsidR="00B675FF" w:rsidRPr="00444BDB">
        <w:rPr>
          <w:rFonts w:ascii="Times New Roman" w:hAnsi="Times New Roman" w:hint="eastAsia"/>
          <w:kern w:val="0"/>
        </w:rPr>
        <w:t>be in</w:t>
      </w:r>
      <w:r w:rsidR="00CC5BA2" w:rsidRPr="00444BDB">
        <w:rPr>
          <w:rFonts w:ascii="Times New Roman" w:hAnsi="Times New Roman" w:hint="eastAsia"/>
          <w:kern w:val="0"/>
        </w:rPr>
        <w:t xml:space="preserve"> the</w:t>
      </w:r>
      <w:r w:rsidRPr="00444BDB">
        <w:rPr>
          <w:rFonts w:ascii="Times New Roman" w:hAnsi="Times New Roman"/>
          <w:kern w:val="0"/>
        </w:rPr>
        <w:t xml:space="preserve"> hospital </w:t>
      </w:r>
      <w:r w:rsidR="00B675FF" w:rsidRPr="00444BDB">
        <w:rPr>
          <w:rFonts w:ascii="Times New Roman" w:hAnsi="Times New Roman" w:hint="eastAsia"/>
          <w:kern w:val="0"/>
        </w:rPr>
        <w:t xml:space="preserve">because of </w:t>
      </w:r>
      <w:r w:rsidRPr="00444BDB">
        <w:rPr>
          <w:rFonts w:ascii="Times New Roman" w:hAnsi="Times New Roman"/>
          <w:kern w:val="0"/>
        </w:rPr>
        <w:t>some reason</w:t>
      </w:r>
      <w:r w:rsidR="007966E5" w:rsidRPr="00444BDB">
        <w:rPr>
          <w:rFonts w:ascii="Times New Roman" w:hAnsi="Times New Roman" w:hint="eastAsia"/>
          <w:kern w:val="0"/>
        </w:rPr>
        <w:t xml:space="preserve">) </w:t>
      </w:r>
      <w:r w:rsidRPr="00444BDB">
        <w:rPr>
          <w:rFonts w:ascii="Times New Roman" w:hAnsi="Times New Roman"/>
        </w:rPr>
        <w:t>shall be paid J</w:t>
      </w:r>
      <w:r w:rsidR="00171051" w:rsidRPr="00444BDB">
        <w:rPr>
          <w:rFonts w:ascii="Times New Roman" w:hAnsi="Times New Roman" w:hint="eastAsia"/>
        </w:rPr>
        <w:t>P</w:t>
      </w:r>
      <w:r w:rsidRPr="00444BDB">
        <w:rPr>
          <w:rFonts w:ascii="Times New Roman" w:hAnsi="Times New Roman"/>
        </w:rPr>
        <w:t>Y</w:t>
      </w:r>
      <w:r w:rsidR="005965B6" w:rsidRPr="00444BDB">
        <w:rPr>
          <w:rFonts w:ascii="Times New Roman" w:hAnsi="Times New Roman" w:hint="eastAsia"/>
        </w:rPr>
        <w:t xml:space="preserve"> (Japanese Yen)</w:t>
      </w:r>
      <w:r w:rsidRPr="00444BDB">
        <w:rPr>
          <w:rFonts w:ascii="Times New Roman" w:hAnsi="Times New Roman"/>
        </w:rPr>
        <w:t xml:space="preserve"> 35,800 </w:t>
      </w:r>
      <w:r w:rsidR="00171051" w:rsidRPr="00444BDB">
        <w:rPr>
          <w:rFonts w:ascii="Times New Roman" w:hAnsi="Times New Roman" w:hint="eastAsia"/>
        </w:rPr>
        <w:t xml:space="preserve">per </w:t>
      </w:r>
      <w:r w:rsidRPr="00444BDB">
        <w:rPr>
          <w:rFonts w:ascii="Times New Roman" w:hAnsi="Times New Roman"/>
        </w:rPr>
        <w:t xml:space="preserve">month, and those who receive less than three days </w:t>
      </w:r>
      <w:r w:rsidR="00171051" w:rsidRPr="00444BDB">
        <w:rPr>
          <w:rFonts w:ascii="Times New Roman" w:hAnsi="Times New Roman" w:hint="eastAsia"/>
        </w:rPr>
        <w:t xml:space="preserve">medical care </w:t>
      </w:r>
      <w:r w:rsidRPr="00444BDB">
        <w:rPr>
          <w:rFonts w:ascii="Times New Roman" w:hAnsi="Times New Roman"/>
        </w:rPr>
        <w:t>in a month shall be paid J</w:t>
      </w:r>
      <w:r w:rsidR="00B675FF" w:rsidRPr="00444BDB">
        <w:rPr>
          <w:rFonts w:ascii="Times New Roman" w:hAnsi="Times New Roman" w:hint="eastAsia"/>
        </w:rPr>
        <w:t>P</w:t>
      </w:r>
      <w:r w:rsidRPr="00444BDB">
        <w:rPr>
          <w:rFonts w:ascii="Times New Roman" w:hAnsi="Times New Roman"/>
        </w:rPr>
        <w:t xml:space="preserve">Y 33,800 </w:t>
      </w:r>
      <w:r w:rsidR="00B675FF" w:rsidRPr="00444BDB">
        <w:rPr>
          <w:rFonts w:ascii="Times New Roman" w:hAnsi="Times New Roman" w:hint="eastAsia"/>
        </w:rPr>
        <w:t xml:space="preserve">per </w:t>
      </w:r>
      <w:r w:rsidR="00B675FF" w:rsidRPr="00444BDB">
        <w:rPr>
          <w:rFonts w:ascii="Times New Roman" w:hAnsi="Times New Roman"/>
        </w:rPr>
        <w:t>month</w:t>
      </w:r>
      <w:r w:rsidRPr="00444BDB">
        <w:rPr>
          <w:rFonts w:ascii="Times New Roman" w:hAnsi="Times New Roman"/>
        </w:rPr>
        <w:t>.</w:t>
      </w:r>
    </w:p>
    <w:p w:rsidR="00050B1D" w:rsidRPr="00444BDB" w:rsidRDefault="00050B1D" w:rsidP="00050B1D">
      <w:pPr>
        <w:ind w:leftChars="300" w:left="630"/>
        <w:rPr>
          <w:rFonts w:ascii="Times New Roman" w:hAnsi="Times New Roman"/>
        </w:rPr>
      </w:pPr>
      <w:r w:rsidRPr="00444BDB">
        <w:rPr>
          <w:rFonts w:ascii="Times New Roman" w:hAnsi="Times New Roman"/>
        </w:rPr>
        <w:t>(2) Volunteers who have been hospitalized for eight or more days in a month shall be paid J</w:t>
      </w:r>
      <w:r w:rsidR="00B675FF" w:rsidRPr="00444BDB">
        <w:rPr>
          <w:rFonts w:ascii="Times New Roman" w:hAnsi="Times New Roman" w:hint="eastAsia"/>
        </w:rPr>
        <w:t>P</w:t>
      </w:r>
      <w:r w:rsidRPr="00444BDB">
        <w:rPr>
          <w:rFonts w:ascii="Times New Roman" w:hAnsi="Times New Roman"/>
        </w:rPr>
        <w:t xml:space="preserve">Y 35,800 </w:t>
      </w:r>
      <w:r w:rsidR="00B675FF" w:rsidRPr="00444BDB">
        <w:rPr>
          <w:rFonts w:ascii="Times New Roman" w:hAnsi="Times New Roman" w:hint="eastAsia"/>
        </w:rPr>
        <w:t xml:space="preserve">per </w:t>
      </w:r>
      <w:r w:rsidR="00B675FF" w:rsidRPr="00444BDB">
        <w:rPr>
          <w:rFonts w:ascii="Times New Roman" w:hAnsi="Times New Roman"/>
        </w:rPr>
        <w:t>month</w:t>
      </w:r>
      <w:r w:rsidRPr="00444BDB">
        <w:rPr>
          <w:rFonts w:ascii="Times New Roman" w:hAnsi="Times New Roman"/>
        </w:rPr>
        <w:t xml:space="preserve"> and those who are hospitalized for less than eight days in a month shall be paid J</w:t>
      </w:r>
      <w:r w:rsidR="00B675FF" w:rsidRPr="00444BDB">
        <w:rPr>
          <w:rFonts w:ascii="Times New Roman" w:hAnsi="Times New Roman" w:hint="eastAsia"/>
        </w:rPr>
        <w:t>P</w:t>
      </w:r>
      <w:r w:rsidRPr="00444BDB">
        <w:rPr>
          <w:rFonts w:ascii="Times New Roman" w:hAnsi="Times New Roman"/>
        </w:rPr>
        <w:t xml:space="preserve">Y 33,800 </w:t>
      </w:r>
      <w:r w:rsidR="00B675FF" w:rsidRPr="00444BDB">
        <w:rPr>
          <w:rFonts w:ascii="Times New Roman" w:hAnsi="Times New Roman" w:hint="eastAsia"/>
        </w:rPr>
        <w:t xml:space="preserve">per </w:t>
      </w:r>
      <w:r w:rsidR="00B675FF" w:rsidRPr="00444BDB">
        <w:rPr>
          <w:rFonts w:ascii="Times New Roman" w:hAnsi="Times New Roman"/>
        </w:rPr>
        <w:t>month</w:t>
      </w:r>
      <w:r w:rsidRPr="00444BDB">
        <w:rPr>
          <w:rFonts w:ascii="Times New Roman" w:hAnsi="Times New Roman"/>
        </w:rPr>
        <w:t>.</w:t>
      </w:r>
    </w:p>
    <w:p w:rsidR="00050B1D" w:rsidRPr="00444BDB" w:rsidRDefault="00050B1D" w:rsidP="00050B1D">
      <w:pPr>
        <w:ind w:left="630"/>
        <w:rPr>
          <w:rFonts w:ascii="Times New Roman" w:hAnsi="Times New Roman"/>
        </w:rPr>
      </w:pPr>
      <w:r w:rsidRPr="00444BDB">
        <w:rPr>
          <w:rFonts w:ascii="Times New Roman" w:hAnsi="Times New Roman"/>
        </w:rPr>
        <w:t xml:space="preserve">(3) Those who need both medical </w:t>
      </w:r>
      <w:r w:rsidR="00171051" w:rsidRPr="00444BDB">
        <w:rPr>
          <w:rFonts w:ascii="Times New Roman" w:hAnsi="Times New Roman" w:hint="eastAsia"/>
        </w:rPr>
        <w:t>care</w:t>
      </w:r>
      <w:r w:rsidRPr="00444BDB">
        <w:rPr>
          <w:rFonts w:ascii="Times New Roman" w:hAnsi="Times New Roman"/>
        </w:rPr>
        <w:t xml:space="preserve"> and hospitalization shall be paid J</w:t>
      </w:r>
      <w:r w:rsidR="00B675FF" w:rsidRPr="00444BDB">
        <w:rPr>
          <w:rFonts w:ascii="Times New Roman" w:hAnsi="Times New Roman" w:hint="eastAsia"/>
        </w:rPr>
        <w:t>P</w:t>
      </w:r>
      <w:r w:rsidRPr="00444BDB">
        <w:rPr>
          <w:rFonts w:ascii="Times New Roman" w:hAnsi="Times New Roman"/>
        </w:rPr>
        <w:t>Y 35,800</w:t>
      </w:r>
      <w:r w:rsidR="00171051" w:rsidRPr="00444BDB">
        <w:rPr>
          <w:rFonts w:ascii="Times New Roman" w:hAnsi="Times New Roman" w:hint="eastAsia"/>
        </w:rPr>
        <w:t xml:space="preserve"> </w:t>
      </w:r>
      <w:r w:rsidR="00B675FF" w:rsidRPr="00444BDB">
        <w:rPr>
          <w:rFonts w:ascii="Times New Roman" w:hAnsi="Times New Roman" w:hint="eastAsia"/>
        </w:rPr>
        <w:t xml:space="preserve">per </w:t>
      </w:r>
      <w:r w:rsidR="00B675FF" w:rsidRPr="00444BDB">
        <w:rPr>
          <w:rFonts w:ascii="Times New Roman" w:hAnsi="Times New Roman"/>
        </w:rPr>
        <w:t>mon</w:t>
      </w:r>
      <w:r w:rsidR="00444BDB" w:rsidRPr="00444BDB">
        <w:rPr>
          <w:rFonts w:ascii="Times New Roman" w:hAnsi="Times New Roman" w:hint="eastAsia"/>
        </w:rPr>
        <w:t>th.</w:t>
      </w:r>
    </w:p>
    <w:p w:rsidR="0026176D" w:rsidRPr="00444BDB" w:rsidRDefault="0026176D" w:rsidP="00050B1D">
      <w:pPr>
        <w:ind w:left="630"/>
        <w:rPr>
          <w:rFonts w:ascii="Times New Roman" w:hAnsi="Times New Roman"/>
        </w:rPr>
      </w:pPr>
    </w:p>
    <w:p w:rsidR="00050B1D" w:rsidRPr="00444BDB" w:rsidRDefault="00050B1D" w:rsidP="00050B1D">
      <w:pPr>
        <w:rPr>
          <w:rFonts w:ascii="Times New Roman" w:hAnsi="Times New Roman"/>
          <w:b/>
        </w:rPr>
      </w:pPr>
      <w:bookmarkStart w:id="0" w:name="_GoBack"/>
      <w:bookmarkEnd w:id="0"/>
      <w:r w:rsidRPr="00444BDB">
        <w:rPr>
          <w:rFonts w:ascii="Times New Roman" w:hAnsi="Times New Roman"/>
          <w:b/>
        </w:rPr>
        <w:t xml:space="preserve">Monetary compensation </w:t>
      </w:r>
      <w:r w:rsidR="001E12A5" w:rsidRPr="00444BDB">
        <w:rPr>
          <w:rFonts w:ascii="Times New Roman" w:hAnsi="Times New Roman" w:hint="eastAsia"/>
          <w:b/>
        </w:rPr>
        <w:t>for disability or death</w:t>
      </w:r>
      <w:r w:rsidR="005965B6" w:rsidRPr="00444BDB">
        <w:rPr>
          <w:rFonts w:ascii="Times New Roman" w:hAnsi="Times New Roman" w:hint="eastAsia"/>
          <w:b/>
        </w:rPr>
        <w:t xml:space="preserve"> </w:t>
      </w:r>
      <w:r w:rsidR="004B6AD6" w:rsidRPr="00444BDB">
        <w:rPr>
          <w:rFonts w:ascii="Times New Roman" w:hAnsi="Times New Roman" w:hint="eastAsia"/>
          <w:b/>
        </w:rPr>
        <w:t>under the</w:t>
      </w:r>
      <w:r w:rsidR="005965B6" w:rsidRPr="00444BDB">
        <w:rPr>
          <w:rFonts w:ascii="Times New Roman" w:hAnsi="Times New Roman" w:hint="eastAsia"/>
          <w:b/>
        </w:rPr>
        <w:t xml:space="preserve"> </w:t>
      </w:r>
      <w:r w:rsidR="0026176D" w:rsidRPr="00444BDB">
        <w:rPr>
          <w:rFonts w:ascii="Times New Roman" w:hAnsi="Times New Roman"/>
          <w:b/>
        </w:rPr>
        <w:t>“</w:t>
      </w:r>
      <w:r w:rsidR="003F3728" w:rsidRPr="00444BDB">
        <w:rPr>
          <w:rFonts w:ascii="Times New Roman" w:hAnsi="Times New Roman" w:hint="eastAsia"/>
          <w:b/>
        </w:rPr>
        <w:t>ADR Relief System</w:t>
      </w:r>
      <w:r w:rsidR="0026176D" w:rsidRPr="00444BDB">
        <w:rPr>
          <w:rFonts w:ascii="Times New Roman" w:hAnsi="Times New Roman"/>
          <w:b/>
        </w:rPr>
        <w:t>”</w:t>
      </w:r>
    </w:p>
    <w:p w:rsidR="003A0A79" w:rsidRPr="00444BDB" w:rsidRDefault="003A0A79" w:rsidP="003A0A79">
      <w:pPr>
        <w:rPr>
          <w:rFonts w:ascii="Times New Roman" w:hAnsi="Times New Roman"/>
        </w:rPr>
      </w:pPr>
      <w:r w:rsidRPr="00444BDB">
        <w:rPr>
          <w:rFonts w:ascii="Times New Roman" w:hAnsi="Times New Roman" w:hint="eastAsia"/>
        </w:rPr>
        <w:t xml:space="preserve">(JPILA guidelines suggest that the following pension defined </w:t>
      </w:r>
      <w:r w:rsidR="004B6AD6" w:rsidRPr="00444BDB">
        <w:rPr>
          <w:rFonts w:ascii="Times New Roman" w:hAnsi="Times New Roman" w:hint="eastAsia"/>
        </w:rPr>
        <w:t>under</w:t>
      </w:r>
      <w:r w:rsidRPr="00444BDB">
        <w:rPr>
          <w:rFonts w:ascii="Times New Roman" w:hAnsi="Times New Roman" w:hint="eastAsia"/>
        </w:rPr>
        <w:t xml:space="preserve"> the </w:t>
      </w:r>
      <w:r w:rsidRPr="00444BDB">
        <w:rPr>
          <w:rFonts w:ascii="Times New Roman" w:hAnsi="Times New Roman"/>
        </w:rPr>
        <w:t>“</w:t>
      </w:r>
      <w:r w:rsidR="00AD2CC6" w:rsidRPr="00444BDB">
        <w:rPr>
          <w:rFonts w:ascii="Times New Roman" w:hAnsi="Times New Roman" w:hint="eastAsia"/>
        </w:rPr>
        <w:t>ADR Relief System</w:t>
      </w:r>
      <w:r w:rsidRPr="00444BDB">
        <w:rPr>
          <w:rFonts w:ascii="Times New Roman" w:hAnsi="Times New Roman"/>
        </w:rPr>
        <w:t>”</w:t>
      </w:r>
      <w:r w:rsidRPr="00444BDB">
        <w:rPr>
          <w:rFonts w:ascii="Times New Roman" w:hAnsi="Times New Roman" w:hint="eastAsia"/>
        </w:rPr>
        <w:t xml:space="preserve"> should be paid in full by multiplying it with the present value coefficient, Leibniz</w:t>
      </w:r>
      <w:r w:rsidRPr="00444BDB">
        <w:rPr>
          <w:rFonts w:ascii="Times New Roman" w:hAnsi="Times New Roman"/>
        </w:rPr>
        <w:t>’</w:t>
      </w:r>
      <w:r w:rsidRPr="00444BDB">
        <w:rPr>
          <w:rFonts w:ascii="Times New Roman" w:hAnsi="Times New Roman" w:hint="eastAsia"/>
        </w:rPr>
        <w:t>s coefficient corresponding to the each period (</w:t>
      </w:r>
      <w:r w:rsidRPr="00444BDB">
        <w:rPr>
          <w:rFonts w:ascii="Times New Roman" w:hAnsi="Times New Roman" w:hint="eastAsia"/>
          <w:b/>
        </w:rPr>
        <w:t>**</w:t>
      </w:r>
      <w:r w:rsidRPr="00444BDB">
        <w:rPr>
          <w:rFonts w:ascii="Times New Roman" w:hAnsi="Times New Roman" w:hint="eastAsia"/>
        </w:rPr>
        <w:t>), based on legal</w:t>
      </w:r>
      <w:r w:rsidR="004B6AD6" w:rsidRPr="00444BDB">
        <w:rPr>
          <w:rFonts w:ascii="Times New Roman" w:hAnsi="Times New Roman" w:hint="eastAsia"/>
        </w:rPr>
        <w:t>ly permissible</w:t>
      </w:r>
      <w:r w:rsidRPr="00444BDB">
        <w:rPr>
          <w:rFonts w:ascii="Times New Roman" w:hAnsi="Times New Roman" w:hint="eastAsia"/>
        </w:rPr>
        <w:t xml:space="preserve"> interest </w:t>
      </w:r>
      <w:r w:rsidR="004B6AD6" w:rsidRPr="00444BDB">
        <w:rPr>
          <w:rFonts w:ascii="Times New Roman" w:hAnsi="Times New Roman" w:hint="eastAsia"/>
        </w:rPr>
        <w:t xml:space="preserve">rate </w:t>
      </w:r>
      <w:r w:rsidRPr="00444BDB">
        <w:rPr>
          <w:rFonts w:ascii="Times New Roman" w:hAnsi="Times New Roman" w:hint="eastAsia"/>
        </w:rPr>
        <w:t xml:space="preserve">(5%) at the time of the </w:t>
      </w:r>
      <w:r w:rsidRPr="00444BDB">
        <w:rPr>
          <w:rFonts w:ascii="Times New Roman" w:hAnsi="Times New Roman"/>
        </w:rPr>
        <w:t>occurrence</w:t>
      </w:r>
      <w:r w:rsidRPr="00444BDB">
        <w:rPr>
          <w:rFonts w:ascii="Times New Roman" w:hAnsi="Times New Roman" w:hint="eastAsia"/>
        </w:rPr>
        <w:t xml:space="preserve"> of the </w:t>
      </w:r>
      <w:r w:rsidRPr="00444BDB">
        <w:rPr>
          <w:rFonts w:ascii="Times New Roman" w:hAnsi="Times New Roman"/>
        </w:rPr>
        <w:t>injury</w:t>
      </w:r>
      <w:r w:rsidRPr="00444BDB">
        <w:rPr>
          <w:rFonts w:ascii="Times New Roman" w:hAnsi="Times New Roman" w:hint="eastAsia"/>
        </w:rPr>
        <w:t>:)</w:t>
      </w:r>
      <w:r w:rsidR="0008475B" w:rsidRPr="00444BDB" w:rsidDel="0008475B">
        <w:rPr>
          <w:rFonts w:ascii="Times New Roman" w:hAnsi="Times New Roman" w:hint="eastAsia"/>
        </w:rPr>
        <w:t xml:space="preserve"> </w:t>
      </w:r>
    </w:p>
    <w:p w:rsidR="00050B1D" w:rsidRPr="003334D2" w:rsidRDefault="00050B1D" w:rsidP="003F3728">
      <w:pPr>
        <w:pStyle w:val="a3"/>
        <w:numPr>
          <w:ilvl w:val="0"/>
          <w:numId w:val="2"/>
        </w:numPr>
        <w:ind w:leftChars="0"/>
        <w:rPr>
          <w:rFonts w:ascii="Times New Roman" w:hAnsi="Times New Roman"/>
        </w:rPr>
      </w:pPr>
      <w:r w:rsidRPr="003334D2">
        <w:rPr>
          <w:rFonts w:ascii="Times New Roman" w:hAnsi="Times New Roman"/>
        </w:rPr>
        <w:t>Disability pension:</w:t>
      </w:r>
    </w:p>
    <w:p w:rsidR="00050B1D" w:rsidRPr="00444BDB" w:rsidRDefault="00050B1D" w:rsidP="00050B1D">
      <w:pPr>
        <w:pStyle w:val="a3"/>
        <w:ind w:leftChars="0" w:left="420" w:firstLineChars="100" w:firstLine="210"/>
        <w:rPr>
          <w:rFonts w:ascii="Times New Roman" w:hAnsi="Times New Roman"/>
        </w:rPr>
      </w:pPr>
      <w:r w:rsidRPr="00444BDB">
        <w:rPr>
          <w:rFonts w:ascii="Times New Roman" w:hAnsi="Times New Roman"/>
        </w:rPr>
        <w:t xml:space="preserve">(1) </w:t>
      </w:r>
      <w:proofErr w:type="gramStart"/>
      <w:r w:rsidR="00EA346B" w:rsidRPr="00444BDB">
        <w:rPr>
          <w:rFonts w:ascii="Times New Roman" w:hAnsi="Times New Roman"/>
        </w:rPr>
        <w:t>catego</w:t>
      </w:r>
      <w:r w:rsidR="00EA346B" w:rsidRPr="00444BDB">
        <w:rPr>
          <w:rFonts w:ascii="Times New Roman" w:hAnsi="Times New Roman" w:hint="eastAsia"/>
        </w:rPr>
        <w:t>ry</w:t>
      </w:r>
      <w:proofErr w:type="gramEnd"/>
      <w:r w:rsidR="00EA346B" w:rsidRPr="00444BDB">
        <w:rPr>
          <w:rFonts w:ascii="Times New Roman" w:hAnsi="Times New Roman" w:hint="eastAsia"/>
        </w:rPr>
        <w:t xml:space="preserve"> </w:t>
      </w:r>
      <w:r w:rsidRPr="00444BDB">
        <w:rPr>
          <w:rFonts w:ascii="Times New Roman" w:hAnsi="Times New Roman"/>
        </w:rPr>
        <w:t>1: J</w:t>
      </w:r>
      <w:r w:rsidR="00B675FF" w:rsidRPr="00444BDB">
        <w:rPr>
          <w:rFonts w:ascii="Times New Roman" w:hAnsi="Times New Roman" w:hint="eastAsia"/>
        </w:rPr>
        <w:t>P</w:t>
      </w:r>
      <w:r w:rsidRPr="00444BDB">
        <w:rPr>
          <w:rFonts w:ascii="Times New Roman" w:hAnsi="Times New Roman"/>
        </w:rPr>
        <w:t>Y 2,720,400 annually (J</w:t>
      </w:r>
      <w:r w:rsidR="00B675FF" w:rsidRPr="00444BDB">
        <w:rPr>
          <w:rFonts w:ascii="Times New Roman" w:hAnsi="Times New Roman" w:hint="eastAsia"/>
        </w:rPr>
        <w:t>P</w:t>
      </w:r>
      <w:r w:rsidRPr="00444BDB">
        <w:rPr>
          <w:rFonts w:ascii="Times New Roman" w:hAnsi="Times New Roman"/>
        </w:rPr>
        <w:t>Y 226,700</w:t>
      </w:r>
      <w:r w:rsidR="00171051" w:rsidRPr="00444BDB">
        <w:rPr>
          <w:rFonts w:ascii="Times New Roman" w:hAnsi="Times New Roman" w:hint="eastAsia"/>
        </w:rPr>
        <w:t xml:space="preserve"> </w:t>
      </w:r>
      <w:r w:rsidR="00B675FF" w:rsidRPr="00444BDB">
        <w:rPr>
          <w:rFonts w:ascii="Times New Roman" w:hAnsi="Times New Roman" w:hint="eastAsia"/>
        </w:rPr>
        <w:t xml:space="preserve">per </w:t>
      </w:r>
      <w:r w:rsidR="00B675FF" w:rsidRPr="00444BDB">
        <w:rPr>
          <w:rFonts w:ascii="Times New Roman" w:hAnsi="Times New Roman"/>
        </w:rPr>
        <w:t>month</w:t>
      </w:r>
      <w:r w:rsidR="00B675FF" w:rsidRPr="00444BDB">
        <w:rPr>
          <w:rFonts w:ascii="Times New Roman" w:hAnsi="Times New Roman" w:hint="eastAsia"/>
          <w:strike/>
        </w:rPr>
        <w:t>ly</w:t>
      </w:r>
      <w:r w:rsidRPr="00444BDB">
        <w:rPr>
          <w:rFonts w:ascii="Times New Roman" w:hAnsi="Times New Roman"/>
        </w:rPr>
        <w:t xml:space="preserve">) </w:t>
      </w:r>
    </w:p>
    <w:p w:rsidR="00050B1D" w:rsidRPr="00444BDB" w:rsidRDefault="00050B1D" w:rsidP="00050B1D">
      <w:pPr>
        <w:pStyle w:val="a3"/>
        <w:ind w:leftChars="0" w:left="420" w:firstLineChars="100" w:firstLine="210"/>
        <w:rPr>
          <w:rFonts w:ascii="Times New Roman" w:hAnsi="Times New Roman"/>
        </w:rPr>
      </w:pPr>
      <w:r w:rsidRPr="00444BDB">
        <w:rPr>
          <w:rFonts w:ascii="Times New Roman" w:hAnsi="Times New Roman"/>
        </w:rPr>
        <w:t xml:space="preserve">(2) </w:t>
      </w:r>
      <w:proofErr w:type="gramStart"/>
      <w:r w:rsidR="00EA346B" w:rsidRPr="00444BDB">
        <w:rPr>
          <w:rFonts w:ascii="Times New Roman" w:hAnsi="Times New Roman"/>
        </w:rPr>
        <w:t>category</w:t>
      </w:r>
      <w:proofErr w:type="gramEnd"/>
      <w:r w:rsidR="00EA346B" w:rsidRPr="00444BDB">
        <w:rPr>
          <w:rFonts w:ascii="Times New Roman" w:hAnsi="Times New Roman" w:hint="eastAsia"/>
        </w:rPr>
        <w:t xml:space="preserve"> </w:t>
      </w:r>
      <w:r w:rsidRPr="00444BDB">
        <w:rPr>
          <w:rFonts w:ascii="Times New Roman" w:hAnsi="Times New Roman"/>
        </w:rPr>
        <w:t>2: J</w:t>
      </w:r>
      <w:r w:rsidR="00B675FF" w:rsidRPr="00444BDB">
        <w:rPr>
          <w:rFonts w:ascii="Times New Roman" w:hAnsi="Times New Roman" w:hint="eastAsia"/>
        </w:rPr>
        <w:t>P</w:t>
      </w:r>
      <w:r w:rsidRPr="00444BDB">
        <w:rPr>
          <w:rFonts w:ascii="Times New Roman" w:hAnsi="Times New Roman"/>
        </w:rPr>
        <w:t>Y 2,175,600 annually (J</w:t>
      </w:r>
      <w:r w:rsidR="00B675FF" w:rsidRPr="00444BDB">
        <w:rPr>
          <w:rFonts w:ascii="Times New Roman" w:hAnsi="Times New Roman" w:hint="eastAsia"/>
        </w:rPr>
        <w:t>P</w:t>
      </w:r>
      <w:r w:rsidRPr="00444BDB">
        <w:rPr>
          <w:rFonts w:ascii="Times New Roman" w:hAnsi="Times New Roman"/>
        </w:rPr>
        <w:t xml:space="preserve">Y 181,300 </w:t>
      </w:r>
      <w:r w:rsidR="00B675FF" w:rsidRPr="00444BDB">
        <w:rPr>
          <w:rFonts w:ascii="Times New Roman" w:hAnsi="Times New Roman" w:hint="eastAsia"/>
        </w:rPr>
        <w:t xml:space="preserve">per </w:t>
      </w:r>
      <w:r w:rsidR="00B675FF" w:rsidRPr="00444BDB">
        <w:rPr>
          <w:rFonts w:ascii="Times New Roman" w:hAnsi="Times New Roman"/>
        </w:rPr>
        <w:t>month</w:t>
      </w:r>
      <w:r w:rsidR="00B675FF" w:rsidRPr="00444BDB">
        <w:rPr>
          <w:rFonts w:ascii="Times New Roman" w:hAnsi="Times New Roman" w:hint="eastAsia"/>
          <w:strike/>
        </w:rPr>
        <w:t>ly</w:t>
      </w:r>
      <w:r w:rsidRPr="00444BDB">
        <w:rPr>
          <w:rFonts w:ascii="Times New Roman" w:hAnsi="Times New Roman"/>
        </w:rPr>
        <w:t>)</w:t>
      </w:r>
    </w:p>
    <w:p w:rsidR="00050B1D" w:rsidRPr="00444BDB" w:rsidRDefault="00FC4052" w:rsidP="00F047F9">
      <w:pPr>
        <w:pStyle w:val="a3"/>
        <w:ind w:leftChars="300" w:hangingChars="100" w:hanging="210"/>
        <w:rPr>
          <w:rFonts w:ascii="Times New Roman" w:hAnsi="Times New Roman"/>
        </w:rPr>
      </w:pPr>
      <w:r w:rsidRPr="00444BDB">
        <w:rPr>
          <w:rFonts w:ascii="Times New Roman" w:hAnsi="Times New Roman" w:hint="eastAsia"/>
        </w:rPr>
        <w:t>(</w:t>
      </w:r>
      <w:r w:rsidR="00050B1D" w:rsidRPr="00444BDB">
        <w:rPr>
          <w:rFonts w:ascii="Times New Roman" w:hAnsi="Times New Roman" w:hint="eastAsia"/>
        </w:rPr>
        <w:t>** mean life expectancy.</w:t>
      </w:r>
      <w:r w:rsidRPr="00444BDB">
        <w:rPr>
          <w:rFonts w:ascii="Times New Roman" w:hAnsi="Times New Roman" w:hint="eastAsia"/>
        </w:rPr>
        <w:t>)</w:t>
      </w:r>
    </w:p>
    <w:p w:rsidR="00050B1D" w:rsidRPr="00444BDB" w:rsidRDefault="00050B1D" w:rsidP="00050B1D">
      <w:pPr>
        <w:pStyle w:val="a3"/>
        <w:numPr>
          <w:ilvl w:val="0"/>
          <w:numId w:val="2"/>
        </w:numPr>
        <w:ind w:leftChars="0"/>
        <w:rPr>
          <w:rFonts w:ascii="Times New Roman" w:hAnsi="Times New Roman"/>
        </w:rPr>
      </w:pPr>
      <w:r w:rsidRPr="00444BDB">
        <w:rPr>
          <w:rFonts w:ascii="Times New Roman" w:hAnsi="Times New Roman"/>
        </w:rPr>
        <w:t xml:space="preserve">Pension for raising children </w:t>
      </w:r>
      <w:r w:rsidR="00C1678A" w:rsidRPr="00444BDB">
        <w:rPr>
          <w:rFonts w:ascii="Times New Roman" w:hAnsi="Times New Roman" w:hint="eastAsia"/>
        </w:rPr>
        <w:t>handicapped by a medical injury</w:t>
      </w:r>
    </w:p>
    <w:p w:rsidR="00050B1D" w:rsidRPr="00444BDB" w:rsidRDefault="00050B1D" w:rsidP="00050B1D">
      <w:pPr>
        <w:pStyle w:val="a3"/>
        <w:ind w:leftChars="0" w:left="420" w:firstLineChars="100" w:firstLine="210"/>
        <w:rPr>
          <w:rFonts w:ascii="Times New Roman" w:hAnsi="Times New Roman"/>
        </w:rPr>
      </w:pPr>
      <w:r w:rsidRPr="00444BDB">
        <w:rPr>
          <w:rFonts w:ascii="Times New Roman" w:hAnsi="Times New Roman"/>
        </w:rPr>
        <w:t xml:space="preserve">(1) </w:t>
      </w:r>
      <w:proofErr w:type="gramStart"/>
      <w:r w:rsidR="00EA346B" w:rsidRPr="00444BDB">
        <w:rPr>
          <w:rFonts w:ascii="Times New Roman" w:hAnsi="Times New Roman" w:hint="eastAsia"/>
        </w:rPr>
        <w:t>category</w:t>
      </w:r>
      <w:proofErr w:type="gramEnd"/>
      <w:r w:rsidR="00EA346B" w:rsidRPr="00444BDB">
        <w:rPr>
          <w:rFonts w:ascii="Times New Roman" w:hAnsi="Times New Roman" w:hint="eastAsia"/>
        </w:rPr>
        <w:t xml:space="preserve"> </w:t>
      </w:r>
      <w:r w:rsidRPr="00444BDB">
        <w:rPr>
          <w:rFonts w:ascii="Times New Roman" w:hAnsi="Times New Roman"/>
        </w:rPr>
        <w:t>l: J</w:t>
      </w:r>
      <w:r w:rsidR="00B675FF" w:rsidRPr="00444BDB">
        <w:rPr>
          <w:rFonts w:ascii="Times New Roman" w:hAnsi="Times New Roman" w:hint="eastAsia"/>
        </w:rPr>
        <w:t>P</w:t>
      </w:r>
      <w:r w:rsidRPr="00444BDB">
        <w:rPr>
          <w:rFonts w:ascii="Times New Roman" w:hAnsi="Times New Roman"/>
        </w:rPr>
        <w:t>Y 850,800 annually (J</w:t>
      </w:r>
      <w:r w:rsidR="00B675FF" w:rsidRPr="00444BDB">
        <w:rPr>
          <w:rFonts w:ascii="Times New Roman" w:hAnsi="Times New Roman" w:hint="eastAsia"/>
        </w:rPr>
        <w:t>P</w:t>
      </w:r>
      <w:r w:rsidRPr="00444BDB">
        <w:rPr>
          <w:rFonts w:ascii="Times New Roman" w:hAnsi="Times New Roman"/>
        </w:rPr>
        <w:t xml:space="preserve">Y 56,700 </w:t>
      </w:r>
      <w:r w:rsidR="00B675FF" w:rsidRPr="00444BDB">
        <w:rPr>
          <w:rFonts w:ascii="Times New Roman" w:hAnsi="Times New Roman" w:hint="eastAsia"/>
        </w:rPr>
        <w:t xml:space="preserve">per </w:t>
      </w:r>
      <w:r w:rsidR="00B675FF" w:rsidRPr="00444BDB">
        <w:rPr>
          <w:rFonts w:ascii="Times New Roman" w:hAnsi="Times New Roman"/>
        </w:rPr>
        <w:t>month</w:t>
      </w:r>
      <w:r w:rsidRPr="00444BDB">
        <w:rPr>
          <w:rFonts w:ascii="Times New Roman" w:hAnsi="Times New Roman"/>
        </w:rPr>
        <w:t xml:space="preserve">) </w:t>
      </w:r>
    </w:p>
    <w:p w:rsidR="00050B1D" w:rsidRPr="00444BDB" w:rsidRDefault="00050B1D" w:rsidP="00050B1D">
      <w:pPr>
        <w:pStyle w:val="a3"/>
        <w:ind w:leftChars="0" w:left="420" w:firstLineChars="100" w:firstLine="210"/>
        <w:rPr>
          <w:rFonts w:ascii="Times New Roman" w:hAnsi="Times New Roman"/>
        </w:rPr>
      </w:pPr>
      <w:r w:rsidRPr="00444BDB">
        <w:rPr>
          <w:rFonts w:ascii="Times New Roman" w:hAnsi="Times New Roman"/>
        </w:rPr>
        <w:t xml:space="preserve">(2) </w:t>
      </w:r>
      <w:proofErr w:type="gramStart"/>
      <w:r w:rsidR="00EA346B" w:rsidRPr="00444BDB">
        <w:rPr>
          <w:rFonts w:ascii="Times New Roman" w:hAnsi="Times New Roman" w:hint="eastAsia"/>
        </w:rPr>
        <w:t>category</w:t>
      </w:r>
      <w:proofErr w:type="gramEnd"/>
      <w:r w:rsidR="00EA346B" w:rsidRPr="00444BDB">
        <w:rPr>
          <w:rFonts w:ascii="Times New Roman" w:hAnsi="Times New Roman" w:hint="eastAsia"/>
        </w:rPr>
        <w:t xml:space="preserve"> </w:t>
      </w:r>
      <w:r w:rsidRPr="00444BDB">
        <w:rPr>
          <w:rFonts w:ascii="Times New Roman" w:hAnsi="Times New Roman"/>
        </w:rPr>
        <w:t>2: J</w:t>
      </w:r>
      <w:r w:rsidR="00B675FF" w:rsidRPr="00444BDB">
        <w:rPr>
          <w:rFonts w:ascii="Times New Roman" w:hAnsi="Times New Roman" w:hint="eastAsia"/>
        </w:rPr>
        <w:t>P</w:t>
      </w:r>
      <w:r w:rsidRPr="00444BDB">
        <w:rPr>
          <w:rFonts w:ascii="Times New Roman" w:hAnsi="Times New Roman"/>
        </w:rPr>
        <w:t>Y 680,400 annually (J</w:t>
      </w:r>
      <w:r w:rsidR="00B675FF" w:rsidRPr="00444BDB">
        <w:rPr>
          <w:rFonts w:ascii="Times New Roman" w:hAnsi="Times New Roman" w:hint="eastAsia"/>
        </w:rPr>
        <w:t>P</w:t>
      </w:r>
      <w:r w:rsidRPr="00444BDB">
        <w:rPr>
          <w:rFonts w:ascii="Times New Roman" w:hAnsi="Times New Roman"/>
        </w:rPr>
        <w:t xml:space="preserve">Y 56,700 </w:t>
      </w:r>
      <w:r w:rsidR="00B675FF" w:rsidRPr="00444BDB">
        <w:rPr>
          <w:rFonts w:ascii="Times New Roman" w:hAnsi="Times New Roman" w:hint="eastAsia"/>
        </w:rPr>
        <w:t xml:space="preserve">per </w:t>
      </w:r>
      <w:r w:rsidR="00B675FF" w:rsidRPr="00444BDB">
        <w:rPr>
          <w:rFonts w:ascii="Times New Roman" w:hAnsi="Times New Roman"/>
        </w:rPr>
        <w:t>month</w:t>
      </w:r>
      <w:r w:rsidRPr="00444BDB">
        <w:rPr>
          <w:rFonts w:ascii="Times New Roman" w:hAnsi="Times New Roman"/>
        </w:rPr>
        <w:t>)</w:t>
      </w:r>
    </w:p>
    <w:p w:rsidR="00F770FC" w:rsidRPr="00444BDB" w:rsidRDefault="00FC4052" w:rsidP="00050B1D">
      <w:pPr>
        <w:pStyle w:val="a3"/>
        <w:ind w:leftChars="0" w:left="630"/>
        <w:rPr>
          <w:rFonts w:ascii="Times New Roman" w:hAnsi="Times New Roman"/>
          <w:szCs w:val="21"/>
        </w:rPr>
      </w:pPr>
      <w:r w:rsidRPr="00444BDB">
        <w:rPr>
          <w:rFonts w:ascii="Times New Roman" w:hAnsi="Times New Roman" w:hint="eastAsia"/>
        </w:rPr>
        <w:t>(</w:t>
      </w:r>
      <w:r w:rsidR="00050B1D" w:rsidRPr="00444BDB">
        <w:rPr>
          <w:rFonts w:ascii="Times New Roman" w:hAnsi="Times New Roman" w:hint="eastAsia"/>
        </w:rPr>
        <w:t>**</w:t>
      </w:r>
      <w:r w:rsidR="00444BDB">
        <w:rPr>
          <w:rFonts w:ascii="Times New Roman" w:hAnsi="Times New Roman" w:hint="eastAsia"/>
        </w:rPr>
        <w:t>T</w:t>
      </w:r>
      <w:r w:rsidR="00050B1D" w:rsidRPr="00444BDB">
        <w:rPr>
          <w:rFonts w:ascii="Times New Roman" w:hAnsi="Times New Roman" w:hint="eastAsia"/>
          <w:szCs w:val="21"/>
        </w:rPr>
        <w:t xml:space="preserve">he years until </w:t>
      </w:r>
      <w:r w:rsidR="00A032B1" w:rsidRPr="00444BDB">
        <w:rPr>
          <w:rFonts w:ascii="Times New Roman" w:hAnsi="Times New Roman" w:hint="eastAsia"/>
          <w:szCs w:val="21"/>
        </w:rPr>
        <w:t xml:space="preserve">the child </w:t>
      </w:r>
      <w:r w:rsidR="00050B1D" w:rsidRPr="00444BDB">
        <w:rPr>
          <w:rFonts w:ascii="Times New Roman" w:hAnsi="Times New Roman" w:hint="eastAsia"/>
          <w:szCs w:val="21"/>
        </w:rPr>
        <w:t>becom</w:t>
      </w:r>
      <w:r w:rsidR="003E3641" w:rsidRPr="00444BDB">
        <w:rPr>
          <w:rFonts w:ascii="Times New Roman" w:hAnsi="Times New Roman" w:hint="eastAsia"/>
          <w:szCs w:val="21"/>
        </w:rPr>
        <w:t>es</w:t>
      </w:r>
      <w:r w:rsidR="00050B1D" w:rsidRPr="00444BDB">
        <w:rPr>
          <w:rFonts w:ascii="Times New Roman" w:hAnsi="Times New Roman" w:hint="eastAsia"/>
          <w:szCs w:val="21"/>
        </w:rPr>
        <w:t xml:space="preserve"> </w:t>
      </w:r>
      <w:r w:rsidR="003E3641" w:rsidRPr="00444BDB">
        <w:rPr>
          <w:rFonts w:ascii="Times New Roman" w:hAnsi="Times New Roman" w:hint="eastAsia"/>
          <w:szCs w:val="21"/>
        </w:rPr>
        <w:t>an adult</w:t>
      </w:r>
      <w:r w:rsidR="00171051" w:rsidRPr="00444BDB">
        <w:rPr>
          <w:rFonts w:ascii="Times New Roman" w:hAnsi="Times New Roman" w:hint="eastAsia"/>
          <w:szCs w:val="21"/>
        </w:rPr>
        <w:t xml:space="preserve"> (</w:t>
      </w:r>
      <w:r w:rsidR="00050B1D" w:rsidRPr="00444BDB">
        <w:rPr>
          <w:rFonts w:ascii="Times New Roman" w:hAnsi="Times New Roman" w:hint="eastAsia"/>
          <w:szCs w:val="21"/>
        </w:rPr>
        <w:t>18</w:t>
      </w:r>
      <w:r w:rsidR="00171051" w:rsidRPr="00444BDB">
        <w:rPr>
          <w:rFonts w:ascii="Times New Roman" w:hAnsi="Times New Roman" w:hint="eastAsia"/>
          <w:szCs w:val="21"/>
        </w:rPr>
        <w:t xml:space="preserve"> years old</w:t>
      </w:r>
      <w:r w:rsidR="00E32752" w:rsidRPr="00444BDB">
        <w:rPr>
          <w:rFonts w:ascii="Times New Roman" w:hAnsi="Times New Roman" w:hint="eastAsia"/>
          <w:szCs w:val="21"/>
        </w:rPr>
        <w:t xml:space="preserve">). </w:t>
      </w:r>
      <w:r w:rsidR="00F770FC" w:rsidRPr="00444BDB">
        <w:rPr>
          <w:rFonts w:ascii="Times New Roman" w:hAnsi="Times New Roman"/>
          <w:szCs w:val="21"/>
        </w:rPr>
        <w:t>When the child becomes an adult (18 years old), monetary compensation for disability shall be paid in full by multiplying disability pension with the present value coefficient corresponding to the mean life expectancy.</w:t>
      </w:r>
      <w:r w:rsidR="00E32752" w:rsidRPr="00444BDB">
        <w:rPr>
          <w:rFonts w:ascii="Times New Roman" w:hAnsi="Times New Roman" w:hint="eastAsia"/>
          <w:szCs w:val="21"/>
        </w:rPr>
        <w:t>)</w:t>
      </w:r>
    </w:p>
    <w:p w:rsidR="00050B1D" w:rsidRPr="00444BDB" w:rsidRDefault="00A032B1" w:rsidP="00050B1D">
      <w:pPr>
        <w:pStyle w:val="a3"/>
        <w:numPr>
          <w:ilvl w:val="0"/>
          <w:numId w:val="2"/>
        </w:numPr>
        <w:ind w:leftChars="0"/>
        <w:rPr>
          <w:rFonts w:ascii="Times New Roman" w:hAnsi="Times New Roman"/>
        </w:rPr>
      </w:pPr>
      <w:r w:rsidRPr="00444BDB">
        <w:rPr>
          <w:rFonts w:ascii="Times New Roman" w:hAnsi="Times New Roman" w:hint="eastAsia"/>
        </w:rPr>
        <w:t>Payment</w:t>
      </w:r>
      <w:r w:rsidR="00EA7BBE" w:rsidRPr="00444BDB">
        <w:rPr>
          <w:rFonts w:ascii="Times New Roman" w:hAnsi="Times New Roman" w:hint="eastAsia"/>
        </w:rPr>
        <w:t>s</w:t>
      </w:r>
      <w:r w:rsidRPr="00444BDB">
        <w:rPr>
          <w:rFonts w:ascii="Times New Roman" w:hAnsi="Times New Roman" w:hint="eastAsia"/>
        </w:rPr>
        <w:t xml:space="preserve"> </w:t>
      </w:r>
      <w:r w:rsidR="003E3641" w:rsidRPr="00444BDB">
        <w:rPr>
          <w:rFonts w:ascii="Times New Roman" w:hAnsi="Times New Roman" w:hint="eastAsia"/>
        </w:rPr>
        <w:t>in</w:t>
      </w:r>
      <w:r w:rsidRPr="00444BDB">
        <w:rPr>
          <w:rFonts w:ascii="Times New Roman" w:hAnsi="Times New Roman" w:hint="eastAsia"/>
        </w:rPr>
        <w:t xml:space="preserve"> cases of death</w:t>
      </w:r>
      <w:r w:rsidR="00EA7BBE" w:rsidRPr="00444BDB">
        <w:rPr>
          <w:rFonts w:ascii="Times New Roman" w:hAnsi="Times New Roman" w:hint="eastAsia"/>
        </w:rPr>
        <w:t>:</w:t>
      </w:r>
    </w:p>
    <w:p w:rsidR="003F3728" w:rsidRPr="00444BDB" w:rsidRDefault="00050B1D" w:rsidP="00072411">
      <w:pPr>
        <w:pStyle w:val="a3"/>
        <w:ind w:leftChars="0" w:left="420" w:firstLine="210"/>
        <w:rPr>
          <w:rFonts w:ascii="Times New Roman" w:hAnsi="Times New Roman"/>
          <w:szCs w:val="21"/>
        </w:rPr>
      </w:pPr>
      <w:r w:rsidRPr="00444BDB">
        <w:rPr>
          <w:rFonts w:ascii="Times New Roman" w:hAnsi="Times New Roman" w:hint="eastAsia"/>
          <w:szCs w:val="21"/>
        </w:rPr>
        <w:t>(1)</w:t>
      </w:r>
      <w:r w:rsidRPr="00444BDB">
        <w:rPr>
          <w:rFonts w:ascii="Times New Roman" w:hAnsi="Times New Roman" w:hint="eastAsia"/>
        </w:rPr>
        <w:t xml:space="preserve"> </w:t>
      </w:r>
      <w:r w:rsidRPr="00444BDB">
        <w:rPr>
          <w:rFonts w:ascii="Times New Roman" w:hAnsi="Times New Roman"/>
        </w:rPr>
        <w:t>Bereaved family pension</w:t>
      </w:r>
      <w:r w:rsidRPr="00444BDB">
        <w:rPr>
          <w:rFonts w:ascii="Times New Roman" w:hAnsi="Times New Roman" w:hint="eastAsia"/>
        </w:rPr>
        <w:t xml:space="preserve"> </w:t>
      </w:r>
      <w:r w:rsidRPr="00444BDB">
        <w:rPr>
          <w:rFonts w:ascii="Times New Roman" w:hAnsi="Times New Roman" w:hint="eastAsia"/>
          <w:szCs w:val="21"/>
        </w:rPr>
        <w:t xml:space="preserve">due to death of a </w:t>
      </w:r>
      <w:r w:rsidR="00EA7BBE" w:rsidRPr="00444BDB">
        <w:rPr>
          <w:rFonts w:ascii="Times New Roman" w:hAnsi="Times New Roman" w:hint="eastAsia"/>
          <w:szCs w:val="21"/>
        </w:rPr>
        <w:t>volunteer who is a</w:t>
      </w:r>
      <w:r w:rsidR="00A42611" w:rsidRPr="00444BDB">
        <w:rPr>
          <w:rFonts w:ascii="Times New Roman" w:hAnsi="Times New Roman" w:hint="eastAsia"/>
          <w:szCs w:val="21"/>
        </w:rPr>
        <w:t xml:space="preserve"> breadwinner in the </w:t>
      </w:r>
      <w:r w:rsidRPr="00444BDB">
        <w:rPr>
          <w:rFonts w:ascii="Times New Roman" w:hAnsi="Times New Roman" w:hint="eastAsia"/>
          <w:szCs w:val="21"/>
        </w:rPr>
        <w:t>family</w:t>
      </w:r>
      <w:r w:rsidRPr="00444BDB">
        <w:rPr>
          <w:rFonts w:ascii="Times New Roman" w:hAnsi="Times New Roman"/>
          <w:szCs w:val="21"/>
        </w:rPr>
        <w:t xml:space="preserve">: </w:t>
      </w:r>
    </w:p>
    <w:p w:rsidR="00050B1D" w:rsidRPr="00444BDB" w:rsidRDefault="00050B1D" w:rsidP="003F3728">
      <w:pPr>
        <w:pStyle w:val="a3"/>
        <w:ind w:leftChars="0" w:left="420" w:firstLineChars="100" w:firstLine="210"/>
        <w:rPr>
          <w:rFonts w:ascii="Times New Roman" w:hAnsi="Times New Roman"/>
        </w:rPr>
      </w:pPr>
      <w:r w:rsidRPr="00444BDB">
        <w:rPr>
          <w:rFonts w:ascii="Times New Roman" w:hAnsi="Times New Roman"/>
        </w:rPr>
        <w:t xml:space="preserve">JY 2,378,400 annually (JY 198,200 </w:t>
      </w:r>
      <w:r w:rsidR="00F770FC" w:rsidRPr="00444BDB">
        <w:rPr>
          <w:rFonts w:ascii="Times New Roman" w:hAnsi="Times New Roman"/>
        </w:rPr>
        <w:t>per</w:t>
      </w:r>
      <w:r w:rsidR="00F770FC" w:rsidRPr="00444BDB">
        <w:rPr>
          <w:rFonts w:ascii="Times New Roman" w:hAnsi="Times New Roman" w:hint="eastAsia"/>
        </w:rPr>
        <w:t xml:space="preserve"> </w:t>
      </w:r>
      <w:r w:rsidRPr="00444BDB">
        <w:rPr>
          <w:rFonts w:ascii="Times New Roman" w:hAnsi="Times New Roman"/>
        </w:rPr>
        <w:t>month), up to 10 years</w:t>
      </w:r>
      <w:r w:rsidR="003F3728" w:rsidRPr="00444BDB">
        <w:rPr>
          <w:rFonts w:ascii="Times New Roman" w:hAnsi="Times New Roman" w:hint="eastAsia"/>
        </w:rPr>
        <w:t xml:space="preserve"> </w:t>
      </w:r>
    </w:p>
    <w:p w:rsidR="00050B1D" w:rsidRPr="00444BDB" w:rsidRDefault="00050B1D" w:rsidP="00072411">
      <w:pPr>
        <w:pStyle w:val="a3"/>
        <w:ind w:leftChars="0" w:left="630"/>
        <w:rPr>
          <w:rFonts w:ascii="Times New Roman" w:hAnsi="Times New Roman"/>
        </w:rPr>
      </w:pPr>
      <w:r w:rsidRPr="00444BDB">
        <w:rPr>
          <w:rFonts w:ascii="Times New Roman" w:hAnsi="Times New Roman" w:hint="eastAsia"/>
          <w:szCs w:val="21"/>
        </w:rPr>
        <w:t>(2)</w:t>
      </w:r>
      <w:r w:rsidRPr="00444BDB">
        <w:rPr>
          <w:rFonts w:ascii="Times New Roman" w:hAnsi="Times New Roman" w:hint="eastAsia"/>
        </w:rPr>
        <w:t xml:space="preserve"> </w:t>
      </w:r>
      <w:r w:rsidRPr="00444BDB">
        <w:rPr>
          <w:rFonts w:ascii="Times New Roman" w:hAnsi="Times New Roman"/>
        </w:rPr>
        <w:t xml:space="preserve">Lump-sum benefits for </w:t>
      </w:r>
      <w:r w:rsidR="00EA7BBE" w:rsidRPr="00444BDB">
        <w:rPr>
          <w:rFonts w:ascii="Times New Roman" w:hAnsi="Times New Roman" w:hint="eastAsia"/>
        </w:rPr>
        <w:t xml:space="preserve">the </w:t>
      </w:r>
      <w:r w:rsidRPr="00444BDB">
        <w:rPr>
          <w:rFonts w:ascii="Times New Roman" w:hAnsi="Times New Roman"/>
        </w:rPr>
        <w:t>bereaved family</w:t>
      </w:r>
      <w:r w:rsidRPr="00444BDB">
        <w:rPr>
          <w:rFonts w:ascii="Times New Roman" w:hAnsi="Times New Roman" w:hint="eastAsia"/>
        </w:rPr>
        <w:t xml:space="preserve"> </w:t>
      </w:r>
      <w:r w:rsidRPr="00444BDB">
        <w:rPr>
          <w:rFonts w:ascii="Times New Roman" w:hAnsi="Times New Roman" w:hint="eastAsia"/>
          <w:szCs w:val="21"/>
        </w:rPr>
        <w:t xml:space="preserve">due to death of a </w:t>
      </w:r>
      <w:r w:rsidR="00EA7BBE" w:rsidRPr="00444BDB">
        <w:rPr>
          <w:rFonts w:ascii="Times New Roman" w:hAnsi="Times New Roman" w:hint="eastAsia"/>
          <w:szCs w:val="21"/>
        </w:rPr>
        <w:t xml:space="preserve">volunteer who is </w:t>
      </w:r>
      <w:r w:rsidR="00655D44" w:rsidRPr="00444BDB">
        <w:rPr>
          <w:rFonts w:ascii="Times New Roman" w:hAnsi="Times New Roman" w:hint="eastAsia"/>
          <w:szCs w:val="21"/>
        </w:rPr>
        <w:t xml:space="preserve">not </w:t>
      </w:r>
      <w:r w:rsidR="00EA7BBE" w:rsidRPr="00444BDB">
        <w:rPr>
          <w:rFonts w:ascii="Times New Roman" w:hAnsi="Times New Roman" w:hint="eastAsia"/>
          <w:szCs w:val="21"/>
        </w:rPr>
        <w:t>a</w:t>
      </w:r>
      <w:r w:rsidR="00EA7BBE" w:rsidRPr="003F3728">
        <w:rPr>
          <w:rFonts w:ascii="Times New Roman" w:hAnsi="Times New Roman" w:hint="eastAsia"/>
          <w:color w:val="FF0000"/>
          <w:szCs w:val="21"/>
          <w:u w:val="single"/>
        </w:rPr>
        <w:t xml:space="preserve"> </w:t>
      </w:r>
      <w:r w:rsidR="00EA7BBE" w:rsidRPr="00444BDB">
        <w:rPr>
          <w:rFonts w:ascii="Times New Roman" w:hAnsi="Times New Roman" w:hint="eastAsia"/>
          <w:szCs w:val="21"/>
        </w:rPr>
        <w:t xml:space="preserve">breadwinner in </w:t>
      </w:r>
      <w:r w:rsidRPr="00444BDB">
        <w:rPr>
          <w:rFonts w:ascii="Times New Roman" w:hAnsi="Times New Roman" w:hint="eastAsia"/>
          <w:szCs w:val="21"/>
        </w:rPr>
        <w:t>the family</w:t>
      </w:r>
      <w:r w:rsidRPr="00444BDB">
        <w:rPr>
          <w:rFonts w:ascii="Times New Roman" w:hAnsi="Times New Roman"/>
        </w:rPr>
        <w:t>: JY 7,135,200</w:t>
      </w:r>
    </w:p>
    <w:p w:rsidR="00050B1D" w:rsidRPr="00444BDB" w:rsidRDefault="00050B1D" w:rsidP="00072411">
      <w:pPr>
        <w:pStyle w:val="a3"/>
        <w:ind w:leftChars="0" w:left="0" w:firstLine="630"/>
        <w:rPr>
          <w:rFonts w:ascii="Times New Roman" w:hAnsi="Times New Roman"/>
        </w:rPr>
      </w:pPr>
      <w:r w:rsidRPr="00444BDB">
        <w:rPr>
          <w:rFonts w:ascii="Times New Roman" w:hAnsi="Times New Roman" w:hint="eastAsia"/>
          <w:szCs w:val="21"/>
        </w:rPr>
        <w:lastRenderedPageBreak/>
        <w:t>(3)</w:t>
      </w:r>
      <w:r w:rsidRPr="00444BDB">
        <w:rPr>
          <w:rFonts w:ascii="Times New Roman" w:hAnsi="Times New Roman" w:hint="eastAsia"/>
        </w:rPr>
        <w:t xml:space="preserve"> </w:t>
      </w:r>
      <w:r w:rsidRPr="00444BDB">
        <w:rPr>
          <w:rFonts w:ascii="Times New Roman" w:hAnsi="Times New Roman"/>
        </w:rPr>
        <w:t>Funeral expenses: JY 201,000</w:t>
      </w:r>
    </w:p>
    <w:p w:rsidR="00050B1D" w:rsidRPr="00444BDB" w:rsidRDefault="00FC4052" w:rsidP="00072411">
      <w:pPr>
        <w:pStyle w:val="a3"/>
        <w:ind w:leftChars="0" w:left="630"/>
        <w:rPr>
          <w:rFonts w:ascii="Times New Roman" w:hAnsi="Times New Roman"/>
        </w:rPr>
      </w:pPr>
      <w:r w:rsidRPr="00444BDB">
        <w:rPr>
          <w:rFonts w:ascii="Times New Roman" w:hAnsi="Times New Roman" w:hint="eastAsia"/>
          <w:szCs w:val="21"/>
        </w:rPr>
        <w:t>(**</w:t>
      </w:r>
      <w:r w:rsidR="00050B1D" w:rsidRPr="00444BDB">
        <w:rPr>
          <w:rFonts w:ascii="Times New Roman" w:hAnsi="Times New Roman" w:hint="eastAsia"/>
          <w:szCs w:val="21"/>
        </w:rPr>
        <w:t xml:space="preserve">(1) should be </w:t>
      </w:r>
      <w:r w:rsidR="001C73D3" w:rsidRPr="00444BDB">
        <w:rPr>
          <w:rFonts w:ascii="Times New Roman" w:hAnsi="Times New Roman" w:hint="eastAsia"/>
          <w:szCs w:val="21"/>
        </w:rPr>
        <w:t xml:space="preserve">lump-sum payment </w:t>
      </w:r>
      <w:r w:rsidR="00050B1D" w:rsidRPr="00444BDB">
        <w:rPr>
          <w:rFonts w:ascii="Times New Roman" w:hAnsi="Times New Roman" w:hint="eastAsia"/>
          <w:szCs w:val="21"/>
        </w:rPr>
        <w:t>corresponding to</w:t>
      </w:r>
      <w:r w:rsidR="00050B1D" w:rsidRPr="00444BDB">
        <w:rPr>
          <w:rFonts w:ascii="Times New Roman" w:hAnsi="Times New Roman" w:hint="eastAsia"/>
        </w:rPr>
        <w:t xml:space="preserve"> ten years; (2) </w:t>
      </w:r>
      <w:r w:rsidR="00050B1D" w:rsidRPr="00444BDB">
        <w:rPr>
          <w:rFonts w:ascii="Times New Roman" w:hAnsi="Times New Roman"/>
        </w:rPr>
        <w:t xml:space="preserve">should be paid same as </w:t>
      </w:r>
      <w:r w:rsidR="001C73D3" w:rsidRPr="00444BDB">
        <w:rPr>
          <w:rFonts w:ascii="Times New Roman" w:hAnsi="Times New Roman" w:hint="eastAsia"/>
        </w:rPr>
        <w:t xml:space="preserve">in the case of </w:t>
      </w:r>
      <w:r w:rsidR="001C73D3" w:rsidRPr="00444BDB">
        <w:rPr>
          <w:rFonts w:ascii="Times New Roman" w:hAnsi="Times New Roman"/>
        </w:rPr>
        <w:t>“</w:t>
      </w:r>
      <w:r w:rsidR="003F3728" w:rsidRPr="00444BDB">
        <w:rPr>
          <w:rFonts w:ascii="Times New Roman" w:hAnsi="Times New Roman" w:hint="eastAsia"/>
        </w:rPr>
        <w:t>ADR Relief System</w:t>
      </w:r>
      <w:r w:rsidR="001C73D3" w:rsidRPr="00444BDB">
        <w:rPr>
          <w:rFonts w:ascii="Times New Roman" w:hAnsi="Times New Roman"/>
        </w:rPr>
        <w:t>”</w:t>
      </w:r>
      <w:r w:rsidR="00050B1D" w:rsidRPr="00444BDB">
        <w:rPr>
          <w:rFonts w:ascii="Times New Roman" w:hAnsi="Times New Roman" w:hint="eastAsia"/>
        </w:rPr>
        <w:t xml:space="preserve">; (3) </w:t>
      </w:r>
      <w:r w:rsidR="00050B1D" w:rsidRPr="00444BDB">
        <w:rPr>
          <w:rFonts w:ascii="Times New Roman" w:hAnsi="Times New Roman"/>
        </w:rPr>
        <w:t xml:space="preserve">should be paid same as </w:t>
      </w:r>
      <w:r w:rsidR="00EB6ACE" w:rsidRPr="00444BDB">
        <w:rPr>
          <w:rFonts w:ascii="Times New Roman" w:hAnsi="Times New Roman"/>
        </w:rPr>
        <w:t>th</w:t>
      </w:r>
      <w:r w:rsidR="00EB6ACE" w:rsidRPr="00444BDB">
        <w:rPr>
          <w:rFonts w:ascii="Times New Roman" w:hAnsi="Times New Roman" w:hint="eastAsia"/>
        </w:rPr>
        <w:t>at</w:t>
      </w:r>
      <w:r w:rsidR="00EB6ACE" w:rsidRPr="00444BDB">
        <w:rPr>
          <w:rFonts w:ascii="Times New Roman" w:hAnsi="Times New Roman"/>
        </w:rPr>
        <w:t xml:space="preserve"> </w:t>
      </w:r>
      <w:r w:rsidR="00050B1D" w:rsidRPr="00444BDB">
        <w:rPr>
          <w:rFonts w:ascii="Times New Roman" w:hAnsi="Times New Roman"/>
        </w:rPr>
        <w:t xml:space="preserve">above, whether or not </w:t>
      </w:r>
      <w:r w:rsidR="00EB6ACE" w:rsidRPr="00444BDB">
        <w:rPr>
          <w:rFonts w:ascii="Times New Roman" w:hAnsi="Times New Roman" w:hint="eastAsia"/>
        </w:rPr>
        <w:t xml:space="preserve">the </w:t>
      </w:r>
      <w:r w:rsidR="00050B1D" w:rsidRPr="00444BDB">
        <w:rPr>
          <w:rFonts w:ascii="Times New Roman" w:hAnsi="Times New Roman"/>
        </w:rPr>
        <w:t xml:space="preserve">volunteer patient is </w:t>
      </w:r>
      <w:r w:rsidR="00EA7BBE" w:rsidRPr="00444BDB">
        <w:rPr>
          <w:rFonts w:ascii="Times New Roman" w:hAnsi="Times New Roman" w:hint="eastAsia"/>
        </w:rPr>
        <w:t xml:space="preserve">the breadwinner in </w:t>
      </w:r>
      <w:r w:rsidR="00050B1D" w:rsidRPr="00444BDB">
        <w:rPr>
          <w:rFonts w:ascii="Times New Roman" w:hAnsi="Times New Roman"/>
        </w:rPr>
        <w:t>the family.</w:t>
      </w:r>
      <w:r w:rsidR="00F00AD1" w:rsidRPr="00444BDB">
        <w:rPr>
          <w:rFonts w:ascii="Times New Roman" w:hAnsi="Times New Roman" w:hint="eastAsia"/>
        </w:rPr>
        <w:t>)</w:t>
      </w:r>
    </w:p>
    <w:p w:rsidR="003A0A79" w:rsidRPr="001C73D3" w:rsidRDefault="003A0A79" w:rsidP="00A032B1"/>
    <w:p w:rsidR="008C7451" w:rsidRPr="001C73D3" w:rsidRDefault="008C7451" w:rsidP="00AF7ABA">
      <w:pPr>
        <w:rPr>
          <w:rFonts w:ascii="Times New Roman" w:hAnsi="Times New Roman"/>
        </w:rPr>
      </w:pPr>
    </w:p>
    <w:sectPr w:rsidR="008C7451" w:rsidRPr="001C73D3" w:rsidSect="001216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31" w:rsidRDefault="00394931" w:rsidP="002D0607">
      <w:r>
        <w:separator/>
      </w:r>
    </w:p>
  </w:endnote>
  <w:endnote w:type="continuationSeparator" w:id="0">
    <w:p w:rsidR="00394931" w:rsidRDefault="00394931" w:rsidP="002D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31" w:rsidRDefault="00394931" w:rsidP="002D0607">
      <w:r>
        <w:separator/>
      </w:r>
    </w:p>
  </w:footnote>
  <w:footnote w:type="continuationSeparator" w:id="0">
    <w:p w:rsidR="00394931" w:rsidRDefault="00394931" w:rsidP="002D0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ED2"/>
    <w:multiLevelType w:val="hybridMultilevel"/>
    <w:tmpl w:val="43CAF3E2"/>
    <w:lvl w:ilvl="0" w:tplc="1E40F526">
      <w:start w:val="1"/>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7A015F4"/>
    <w:multiLevelType w:val="hybridMultilevel"/>
    <w:tmpl w:val="EBCED696"/>
    <w:lvl w:ilvl="0" w:tplc="1E40F526">
      <w:start w:val="1"/>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4089"/>
    <w:rsid w:val="00033FB8"/>
    <w:rsid w:val="0004099F"/>
    <w:rsid w:val="00043083"/>
    <w:rsid w:val="00043892"/>
    <w:rsid w:val="00050B1D"/>
    <w:rsid w:val="00052A46"/>
    <w:rsid w:val="000652BA"/>
    <w:rsid w:val="00072411"/>
    <w:rsid w:val="0008475B"/>
    <w:rsid w:val="00093079"/>
    <w:rsid w:val="000A6719"/>
    <w:rsid w:val="000B4121"/>
    <w:rsid w:val="000B5A67"/>
    <w:rsid w:val="000F0922"/>
    <w:rsid w:val="0012165A"/>
    <w:rsid w:val="001225A2"/>
    <w:rsid w:val="0013128B"/>
    <w:rsid w:val="00132746"/>
    <w:rsid w:val="00132E5E"/>
    <w:rsid w:val="00145FC5"/>
    <w:rsid w:val="00150816"/>
    <w:rsid w:val="00156E80"/>
    <w:rsid w:val="00156EDE"/>
    <w:rsid w:val="0016063F"/>
    <w:rsid w:val="00167076"/>
    <w:rsid w:val="00171051"/>
    <w:rsid w:val="00174089"/>
    <w:rsid w:val="0017792E"/>
    <w:rsid w:val="00184DCC"/>
    <w:rsid w:val="00191A1E"/>
    <w:rsid w:val="001B1012"/>
    <w:rsid w:val="001C2E36"/>
    <w:rsid w:val="001C73D3"/>
    <w:rsid w:val="001E12A5"/>
    <w:rsid w:val="001F1741"/>
    <w:rsid w:val="00201F96"/>
    <w:rsid w:val="00205767"/>
    <w:rsid w:val="00206AE4"/>
    <w:rsid w:val="002073DF"/>
    <w:rsid w:val="00224BEF"/>
    <w:rsid w:val="00227C50"/>
    <w:rsid w:val="002344C4"/>
    <w:rsid w:val="002415F2"/>
    <w:rsid w:val="0026176D"/>
    <w:rsid w:val="0026558F"/>
    <w:rsid w:val="002706E7"/>
    <w:rsid w:val="002765B5"/>
    <w:rsid w:val="00280C46"/>
    <w:rsid w:val="002A66DD"/>
    <w:rsid w:val="002A6F25"/>
    <w:rsid w:val="002B7F9F"/>
    <w:rsid w:val="002D0607"/>
    <w:rsid w:val="002D2389"/>
    <w:rsid w:val="002D4135"/>
    <w:rsid w:val="00300769"/>
    <w:rsid w:val="003066F6"/>
    <w:rsid w:val="0032681E"/>
    <w:rsid w:val="003334D2"/>
    <w:rsid w:val="0034336E"/>
    <w:rsid w:val="003634DE"/>
    <w:rsid w:val="00370069"/>
    <w:rsid w:val="00381347"/>
    <w:rsid w:val="00394931"/>
    <w:rsid w:val="003A0A79"/>
    <w:rsid w:val="003A6840"/>
    <w:rsid w:val="003A697D"/>
    <w:rsid w:val="003B250C"/>
    <w:rsid w:val="003B7F57"/>
    <w:rsid w:val="003C00F5"/>
    <w:rsid w:val="003C355D"/>
    <w:rsid w:val="003D46B2"/>
    <w:rsid w:val="003E1B8A"/>
    <w:rsid w:val="003E3641"/>
    <w:rsid w:val="003F21B4"/>
    <w:rsid w:val="003F3728"/>
    <w:rsid w:val="003F6657"/>
    <w:rsid w:val="003F7772"/>
    <w:rsid w:val="00421A07"/>
    <w:rsid w:val="00425245"/>
    <w:rsid w:val="00440BA8"/>
    <w:rsid w:val="00443402"/>
    <w:rsid w:val="00444BDB"/>
    <w:rsid w:val="00447366"/>
    <w:rsid w:val="00462E88"/>
    <w:rsid w:val="004643A8"/>
    <w:rsid w:val="0047605F"/>
    <w:rsid w:val="0048466F"/>
    <w:rsid w:val="00485B9B"/>
    <w:rsid w:val="004B6AD6"/>
    <w:rsid w:val="004B78FA"/>
    <w:rsid w:val="004C65C2"/>
    <w:rsid w:val="004D082D"/>
    <w:rsid w:val="004E15D5"/>
    <w:rsid w:val="004F235C"/>
    <w:rsid w:val="004F56FE"/>
    <w:rsid w:val="004F64A4"/>
    <w:rsid w:val="00502835"/>
    <w:rsid w:val="005146CA"/>
    <w:rsid w:val="00522E8B"/>
    <w:rsid w:val="00532AD6"/>
    <w:rsid w:val="00536D17"/>
    <w:rsid w:val="0054284D"/>
    <w:rsid w:val="005450A7"/>
    <w:rsid w:val="00554F42"/>
    <w:rsid w:val="005631F2"/>
    <w:rsid w:val="00576327"/>
    <w:rsid w:val="00577BD6"/>
    <w:rsid w:val="00587145"/>
    <w:rsid w:val="005905FF"/>
    <w:rsid w:val="00595C75"/>
    <w:rsid w:val="005965B6"/>
    <w:rsid w:val="005A4752"/>
    <w:rsid w:val="005B7E2A"/>
    <w:rsid w:val="005C0770"/>
    <w:rsid w:val="005C20C8"/>
    <w:rsid w:val="005C5514"/>
    <w:rsid w:val="005C62B9"/>
    <w:rsid w:val="005D09EA"/>
    <w:rsid w:val="0061417D"/>
    <w:rsid w:val="0061438B"/>
    <w:rsid w:val="00636C3C"/>
    <w:rsid w:val="00642569"/>
    <w:rsid w:val="00655D44"/>
    <w:rsid w:val="00663B00"/>
    <w:rsid w:val="00663B0D"/>
    <w:rsid w:val="0068753C"/>
    <w:rsid w:val="006A0BA3"/>
    <w:rsid w:val="006A0E79"/>
    <w:rsid w:val="006A1F9C"/>
    <w:rsid w:val="006A747E"/>
    <w:rsid w:val="006A7CAA"/>
    <w:rsid w:val="006C1AB7"/>
    <w:rsid w:val="006C1EFF"/>
    <w:rsid w:val="006D1431"/>
    <w:rsid w:val="006D2F36"/>
    <w:rsid w:val="006D5439"/>
    <w:rsid w:val="006D7D8B"/>
    <w:rsid w:val="006F2AEF"/>
    <w:rsid w:val="006F44D4"/>
    <w:rsid w:val="0071655B"/>
    <w:rsid w:val="00742022"/>
    <w:rsid w:val="00755749"/>
    <w:rsid w:val="00770DCE"/>
    <w:rsid w:val="007865EC"/>
    <w:rsid w:val="0079484A"/>
    <w:rsid w:val="007966E5"/>
    <w:rsid w:val="007B00FE"/>
    <w:rsid w:val="007B12C6"/>
    <w:rsid w:val="007B6D30"/>
    <w:rsid w:val="007B7F1D"/>
    <w:rsid w:val="007E28BF"/>
    <w:rsid w:val="007E3640"/>
    <w:rsid w:val="007E52E6"/>
    <w:rsid w:val="007F1EDD"/>
    <w:rsid w:val="007F4779"/>
    <w:rsid w:val="00815BA7"/>
    <w:rsid w:val="00815BAD"/>
    <w:rsid w:val="008301B0"/>
    <w:rsid w:val="008309CC"/>
    <w:rsid w:val="00864EEA"/>
    <w:rsid w:val="00895C98"/>
    <w:rsid w:val="008A4A50"/>
    <w:rsid w:val="008B32D1"/>
    <w:rsid w:val="008C5374"/>
    <w:rsid w:val="008C7451"/>
    <w:rsid w:val="008D52DC"/>
    <w:rsid w:val="008E2B2E"/>
    <w:rsid w:val="008F3CE1"/>
    <w:rsid w:val="00901FDF"/>
    <w:rsid w:val="00931BB2"/>
    <w:rsid w:val="009346B0"/>
    <w:rsid w:val="009349EB"/>
    <w:rsid w:val="009351E5"/>
    <w:rsid w:val="009436D3"/>
    <w:rsid w:val="0094387B"/>
    <w:rsid w:val="0094544B"/>
    <w:rsid w:val="009466E8"/>
    <w:rsid w:val="00980880"/>
    <w:rsid w:val="009847E7"/>
    <w:rsid w:val="0099060F"/>
    <w:rsid w:val="00994175"/>
    <w:rsid w:val="00996E80"/>
    <w:rsid w:val="009E1879"/>
    <w:rsid w:val="009E244F"/>
    <w:rsid w:val="009E7FB7"/>
    <w:rsid w:val="009F6A77"/>
    <w:rsid w:val="009F7FFC"/>
    <w:rsid w:val="00A01074"/>
    <w:rsid w:val="00A032B1"/>
    <w:rsid w:val="00A04A9D"/>
    <w:rsid w:val="00A21D49"/>
    <w:rsid w:val="00A24961"/>
    <w:rsid w:val="00A34AB7"/>
    <w:rsid w:val="00A42611"/>
    <w:rsid w:val="00A43040"/>
    <w:rsid w:val="00A560DE"/>
    <w:rsid w:val="00A621A2"/>
    <w:rsid w:val="00A74545"/>
    <w:rsid w:val="00A862F5"/>
    <w:rsid w:val="00A9290A"/>
    <w:rsid w:val="00A970DF"/>
    <w:rsid w:val="00AB692E"/>
    <w:rsid w:val="00AB6E55"/>
    <w:rsid w:val="00AD0506"/>
    <w:rsid w:val="00AD1016"/>
    <w:rsid w:val="00AD2CC6"/>
    <w:rsid w:val="00AD61E4"/>
    <w:rsid w:val="00AE357E"/>
    <w:rsid w:val="00AF7ABA"/>
    <w:rsid w:val="00B1185C"/>
    <w:rsid w:val="00B129FC"/>
    <w:rsid w:val="00B3099F"/>
    <w:rsid w:val="00B329CA"/>
    <w:rsid w:val="00B33301"/>
    <w:rsid w:val="00B4495B"/>
    <w:rsid w:val="00B64E08"/>
    <w:rsid w:val="00B668F1"/>
    <w:rsid w:val="00B675FF"/>
    <w:rsid w:val="00B80D27"/>
    <w:rsid w:val="00B90680"/>
    <w:rsid w:val="00BB668B"/>
    <w:rsid w:val="00BC3F11"/>
    <w:rsid w:val="00BD20A4"/>
    <w:rsid w:val="00BE2674"/>
    <w:rsid w:val="00BE29E8"/>
    <w:rsid w:val="00BE78FC"/>
    <w:rsid w:val="00BF1A08"/>
    <w:rsid w:val="00BF1C31"/>
    <w:rsid w:val="00C06F74"/>
    <w:rsid w:val="00C1678A"/>
    <w:rsid w:val="00C40778"/>
    <w:rsid w:val="00C40B56"/>
    <w:rsid w:val="00C45FD4"/>
    <w:rsid w:val="00C623D3"/>
    <w:rsid w:val="00C822B9"/>
    <w:rsid w:val="00C87C64"/>
    <w:rsid w:val="00CC41E5"/>
    <w:rsid w:val="00CC5BA2"/>
    <w:rsid w:val="00CE48F6"/>
    <w:rsid w:val="00D12B49"/>
    <w:rsid w:val="00D1452D"/>
    <w:rsid w:val="00D168AA"/>
    <w:rsid w:val="00D20D86"/>
    <w:rsid w:val="00D34C9A"/>
    <w:rsid w:val="00D47E1E"/>
    <w:rsid w:val="00D623AA"/>
    <w:rsid w:val="00D63D47"/>
    <w:rsid w:val="00D658AA"/>
    <w:rsid w:val="00D74B3B"/>
    <w:rsid w:val="00D81F48"/>
    <w:rsid w:val="00D8284F"/>
    <w:rsid w:val="00D901AF"/>
    <w:rsid w:val="00D942BC"/>
    <w:rsid w:val="00DA1425"/>
    <w:rsid w:val="00DA4741"/>
    <w:rsid w:val="00DB0E70"/>
    <w:rsid w:val="00DB39BF"/>
    <w:rsid w:val="00DD4F03"/>
    <w:rsid w:val="00E046AA"/>
    <w:rsid w:val="00E05F17"/>
    <w:rsid w:val="00E078E7"/>
    <w:rsid w:val="00E215FC"/>
    <w:rsid w:val="00E32752"/>
    <w:rsid w:val="00E443C5"/>
    <w:rsid w:val="00E512E4"/>
    <w:rsid w:val="00E62F8E"/>
    <w:rsid w:val="00E67677"/>
    <w:rsid w:val="00E71B09"/>
    <w:rsid w:val="00E861F1"/>
    <w:rsid w:val="00E96253"/>
    <w:rsid w:val="00EA346B"/>
    <w:rsid w:val="00EA6E9B"/>
    <w:rsid w:val="00EA7BBE"/>
    <w:rsid w:val="00EB0132"/>
    <w:rsid w:val="00EB1A6E"/>
    <w:rsid w:val="00EB416B"/>
    <w:rsid w:val="00EB6ACE"/>
    <w:rsid w:val="00EC576D"/>
    <w:rsid w:val="00EC5A4B"/>
    <w:rsid w:val="00ED308E"/>
    <w:rsid w:val="00EE37E4"/>
    <w:rsid w:val="00EE44E2"/>
    <w:rsid w:val="00EE5725"/>
    <w:rsid w:val="00EF0AE1"/>
    <w:rsid w:val="00EF18AA"/>
    <w:rsid w:val="00F00AD1"/>
    <w:rsid w:val="00F01417"/>
    <w:rsid w:val="00F03269"/>
    <w:rsid w:val="00F047F9"/>
    <w:rsid w:val="00F1145D"/>
    <w:rsid w:val="00F1320D"/>
    <w:rsid w:val="00F21ED3"/>
    <w:rsid w:val="00F260CC"/>
    <w:rsid w:val="00F3499F"/>
    <w:rsid w:val="00F36C46"/>
    <w:rsid w:val="00F708C6"/>
    <w:rsid w:val="00F770FC"/>
    <w:rsid w:val="00F84C5C"/>
    <w:rsid w:val="00F9004E"/>
    <w:rsid w:val="00F974F2"/>
    <w:rsid w:val="00FB0874"/>
    <w:rsid w:val="00FB3230"/>
    <w:rsid w:val="00FB5E23"/>
    <w:rsid w:val="00FC4052"/>
    <w:rsid w:val="00FD58FF"/>
    <w:rsid w:val="00FF1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089"/>
    <w:pPr>
      <w:ind w:leftChars="400" w:left="840"/>
    </w:pPr>
  </w:style>
  <w:style w:type="paragraph" w:styleId="a4">
    <w:name w:val="header"/>
    <w:basedOn w:val="a"/>
    <w:link w:val="a5"/>
    <w:uiPriority w:val="99"/>
    <w:unhideWhenUsed/>
    <w:rsid w:val="002D0607"/>
    <w:pPr>
      <w:tabs>
        <w:tab w:val="center" w:pos="4252"/>
        <w:tab w:val="right" w:pos="8504"/>
      </w:tabs>
      <w:snapToGrid w:val="0"/>
    </w:pPr>
  </w:style>
  <w:style w:type="character" w:customStyle="1" w:styleId="a5">
    <w:name w:val="ヘッダー (文字)"/>
    <w:basedOn w:val="a0"/>
    <w:link w:val="a4"/>
    <w:uiPriority w:val="99"/>
    <w:rsid w:val="002D0607"/>
  </w:style>
  <w:style w:type="paragraph" w:styleId="a6">
    <w:name w:val="footer"/>
    <w:basedOn w:val="a"/>
    <w:link w:val="a7"/>
    <w:uiPriority w:val="99"/>
    <w:unhideWhenUsed/>
    <w:rsid w:val="002D0607"/>
    <w:pPr>
      <w:tabs>
        <w:tab w:val="center" w:pos="4252"/>
        <w:tab w:val="right" w:pos="8504"/>
      </w:tabs>
      <w:snapToGrid w:val="0"/>
    </w:pPr>
  </w:style>
  <w:style w:type="character" w:customStyle="1" w:styleId="a7">
    <w:name w:val="フッター (文字)"/>
    <w:basedOn w:val="a0"/>
    <w:link w:val="a6"/>
    <w:uiPriority w:val="99"/>
    <w:rsid w:val="002D0607"/>
  </w:style>
  <w:style w:type="table" w:styleId="a8">
    <w:name w:val="Table Grid"/>
    <w:basedOn w:val="a1"/>
    <w:uiPriority w:val="59"/>
    <w:rsid w:val="00D20D86"/>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576D"/>
    <w:rPr>
      <w:rFonts w:ascii="Arial" w:eastAsia="ＭＳ ゴシック" w:hAnsi="Arial"/>
      <w:sz w:val="18"/>
      <w:szCs w:val="18"/>
    </w:rPr>
  </w:style>
  <w:style w:type="character" w:customStyle="1" w:styleId="aa">
    <w:name w:val="吹き出し (文字)"/>
    <w:link w:val="a9"/>
    <w:uiPriority w:val="99"/>
    <w:semiHidden/>
    <w:rsid w:val="00EC576D"/>
    <w:rPr>
      <w:rFonts w:ascii="Arial" w:eastAsia="ＭＳ ゴシック" w:hAnsi="Arial" w:cs="Times New Roman"/>
      <w:kern w:val="2"/>
      <w:sz w:val="18"/>
      <w:szCs w:val="18"/>
    </w:rPr>
  </w:style>
  <w:style w:type="character" w:styleId="ab">
    <w:name w:val="annotation reference"/>
    <w:uiPriority w:val="99"/>
    <w:semiHidden/>
    <w:unhideWhenUsed/>
    <w:rsid w:val="004B78FA"/>
    <w:rPr>
      <w:sz w:val="18"/>
      <w:szCs w:val="18"/>
    </w:rPr>
  </w:style>
  <w:style w:type="paragraph" w:styleId="ac">
    <w:name w:val="annotation text"/>
    <w:basedOn w:val="a"/>
    <w:link w:val="ad"/>
    <w:uiPriority w:val="99"/>
    <w:semiHidden/>
    <w:unhideWhenUsed/>
    <w:rsid w:val="004B78FA"/>
    <w:pPr>
      <w:jc w:val="left"/>
    </w:pPr>
  </w:style>
  <w:style w:type="character" w:customStyle="1" w:styleId="ad">
    <w:name w:val="コメント文字列 (文字)"/>
    <w:link w:val="ac"/>
    <w:uiPriority w:val="99"/>
    <w:semiHidden/>
    <w:rsid w:val="004B78FA"/>
    <w:rPr>
      <w:kern w:val="2"/>
      <w:sz w:val="21"/>
      <w:szCs w:val="22"/>
    </w:rPr>
  </w:style>
  <w:style w:type="paragraph" w:styleId="ae">
    <w:name w:val="annotation subject"/>
    <w:basedOn w:val="ac"/>
    <w:next w:val="ac"/>
    <w:link w:val="af"/>
    <w:uiPriority w:val="99"/>
    <w:semiHidden/>
    <w:unhideWhenUsed/>
    <w:rsid w:val="004B78FA"/>
    <w:rPr>
      <w:b/>
      <w:bCs/>
    </w:rPr>
  </w:style>
  <w:style w:type="character" w:customStyle="1" w:styleId="af">
    <w:name w:val="コメント内容 (文字)"/>
    <w:link w:val="ae"/>
    <w:uiPriority w:val="99"/>
    <w:semiHidden/>
    <w:rsid w:val="004B78F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A1AD-CF57-4D48-9E34-13521566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1727</Words>
  <Characters>9847</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Chugai Pharmaceutical Co.,Ltd.</Company>
  <LinksUpToDate>false</LinksUpToDate>
  <CharactersWithSpaces>11551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Chieko Saio</dc:creator>
  <cp:keywords/>
  <cp:lastModifiedBy>Chieko Saio</cp:lastModifiedBy>
  <cp:revision>4</cp:revision>
  <cp:lastPrinted>2013-05-30T08:17:00Z</cp:lastPrinted>
  <dcterms:created xsi:type="dcterms:W3CDTF">2013-12-01T06:54:00Z</dcterms:created>
  <dcterms:modified xsi:type="dcterms:W3CDTF">2013-12-02T23:33:00Z</dcterms:modified>
</cp:coreProperties>
</file>