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8EB" w:rsidRDefault="00996FAF">
      <w:r>
        <w:rPr>
          <w:noProof/>
          <w:lang w:val="en-US"/>
        </w:rPr>
        <w:drawing>
          <wp:inline distT="0" distB="0" distL="0" distR="0">
            <wp:extent cx="5765800" cy="7679055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767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8EB" w:rsidRPr="007C68EB" w:rsidRDefault="007C68EB" w:rsidP="00D817EB">
      <w:pPr>
        <w:spacing w:after="120" w:line="240" w:lineRule="auto"/>
        <w:rPr>
          <w:rFonts w:ascii="Times New Roman" w:hAnsi="Times New Roman" w:cs="Times New Roman"/>
          <w:lang w:val="en-US"/>
        </w:rPr>
      </w:pPr>
      <w:r w:rsidRPr="003A6EB7">
        <w:rPr>
          <w:rFonts w:ascii="Times New Roman" w:hAnsi="Times New Roman" w:cs="Times New Roman"/>
          <w:lang w:val="en-US"/>
        </w:rPr>
        <w:t xml:space="preserve">PLATE </w:t>
      </w:r>
      <w:r w:rsidR="007E1F67">
        <w:rPr>
          <w:rFonts w:ascii="Times New Roman" w:hAnsi="Times New Roman" w:cs="Times New Roman"/>
          <w:lang w:val="en-US"/>
        </w:rPr>
        <w:t>S</w:t>
      </w:r>
      <w:r w:rsidRPr="003A6EB7">
        <w:rPr>
          <w:rFonts w:ascii="Times New Roman" w:hAnsi="Times New Roman" w:cs="Times New Roman"/>
          <w:lang w:val="en-US"/>
        </w:rPr>
        <w:t xml:space="preserve">1 </w:t>
      </w:r>
      <w:proofErr w:type="spellStart"/>
      <w:r w:rsidRPr="003A6EB7">
        <w:rPr>
          <w:rFonts w:ascii="Times New Roman" w:hAnsi="Times New Roman" w:cs="Times New Roman"/>
          <w:lang w:val="en-US"/>
        </w:rPr>
        <w:t>Medusae</w:t>
      </w:r>
      <w:proofErr w:type="spellEnd"/>
      <w:r w:rsidRPr="003A6EB7">
        <w:rPr>
          <w:rFonts w:ascii="Times New Roman" w:hAnsi="Times New Roman" w:cs="Times New Roman"/>
          <w:lang w:val="en-US"/>
        </w:rPr>
        <w:t xml:space="preserve">, polyps and asexual reproduction in </w:t>
      </w:r>
      <w:r>
        <w:rPr>
          <w:rFonts w:ascii="Times New Roman" w:hAnsi="Times New Roman" w:cs="Times New Roman"/>
          <w:lang w:val="en-US"/>
        </w:rPr>
        <w:t xml:space="preserve">two </w:t>
      </w:r>
      <w:proofErr w:type="spellStart"/>
      <w:r w:rsidRPr="00266585">
        <w:rPr>
          <w:rFonts w:ascii="Times New Roman" w:hAnsi="Times New Roman" w:cs="Times New Roman"/>
          <w:i/>
          <w:lang w:val="en-GB"/>
        </w:rPr>
        <w:t>Alatina</w:t>
      </w:r>
      <w:proofErr w:type="spellEnd"/>
      <w:r w:rsidRPr="00266585">
        <w:rPr>
          <w:rFonts w:ascii="Times New Roman" w:hAnsi="Times New Roman" w:cs="Times New Roman"/>
          <w:lang w:val="en-US"/>
        </w:rPr>
        <w:t xml:space="preserve"> nr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lang w:val="en-US"/>
        </w:rPr>
        <w:t>moseri</w:t>
      </w:r>
      <w:proofErr w:type="spellEnd"/>
      <w:r>
        <w:rPr>
          <w:rFonts w:ascii="Times New Roman" w:hAnsi="Times New Roman" w:cs="Times New Roman"/>
          <w:i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>populations (Hawaii, Australia)</w:t>
      </w:r>
    </w:p>
    <w:p w:rsidR="007C68EB" w:rsidRDefault="007C68EB" w:rsidP="00D817EB">
      <w:pPr>
        <w:spacing w:after="12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A: adult medusa from Hawaii, bell height ca. 100 mm – tentacles removed; B: adult medusa in the open water column (Australia); C: newly detached medusa (Hawaiian population); D: primary polyps (only few µm in height, no scale, picture was taken by camera through 400x microscope objective); E: young polyp (21 days post fertilization); F: young polyp feeding on </w:t>
      </w:r>
      <w:proofErr w:type="spellStart"/>
      <w:r w:rsidRPr="00151F11">
        <w:rPr>
          <w:rFonts w:ascii="Times New Roman" w:hAnsi="Times New Roman" w:cs="Times New Roman"/>
          <w:i/>
          <w:lang w:val="en-US"/>
        </w:rPr>
        <w:t>Artemia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nauplium</w:t>
      </w:r>
      <w:proofErr w:type="spellEnd"/>
      <w:r>
        <w:rPr>
          <w:rFonts w:ascii="Times New Roman" w:hAnsi="Times New Roman" w:cs="Times New Roman"/>
          <w:lang w:val="en-US"/>
        </w:rPr>
        <w:t xml:space="preserve">; G: adult polyp (&gt;21 days post fertilization), lateral view (Australian population); H: adult polyp, oral view – note lips (Australian population); I: </w:t>
      </w:r>
      <w:proofErr w:type="spellStart"/>
      <w:r>
        <w:rPr>
          <w:rFonts w:ascii="Times New Roman" w:hAnsi="Times New Roman" w:cs="Times New Roman"/>
          <w:lang w:val="en-US"/>
        </w:rPr>
        <w:t>hypostome</w:t>
      </w:r>
      <w:proofErr w:type="spellEnd"/>
      <w:r>
        <w:rPr>
          <w:rFonts w:ascii="Times New Roman" w:hAnsi="Times New Roman" w:cs="Times New Roman"/>
          <w:lang w:val="en-US"/>
        </w:rPr>
        <w:t>, note lips (</w:t>
      </w:r>
      <w:proofErr w:type="spellStart"/>
      <w:r>
        <w:rPr>
          <w:rFonts w:ascii="Times New Roman" w:hAnsi="Times New Roman" w:cs="Times New Roman"/>
          <w:lang w:val="en-US"/>
        </w:rPr>
        <w:t>hypostome</w:t>
      </w:r>
      <w:proofErr w:type="spellEnd"/>
      <w:r>
        <w:rPr>
          <w:rFonts w:ascii="Times New Roman" w:hAnsi="Times New Roman" w:cs="Times New Roman"/>
          <w:lang w:val="en-US"/>
        </w:rPr>
        <w:t xml:space="preserve"> ca. 0.5 mm in length) (Hawaiian population); J: budding adult polyp (Hawaiian population); K: creeping polyp (bud); L: cyst, stage right after </w:t>
      </w:r>
      <w:proofErr w:type="spellStart"/>
      <w:r>
        <w:rPr>
          <w:rFonts w:ascii="Times New Roman" w:hAnsi="Times New Roman" w:cs="Times New Roman"/>
          <w:lang w:val="en-US"/>
        </w:rPr>
        <w:t>encystment</w:t>
      </w:r>
      <w:proofErr w:type="spellEnd"/>
      <w:r>
        <w:rPr>
          <w:rFonts w:ascii="Times New Roman" w:hAnsi="Times New Roman" w:cs="Times New Roman"/>
          <w:lang w:val="en-US"/>
        </w:rPr>
        <w:t xml:space="preserve">, note the still visible mouth opening (MO); M: cyst, stage after a week, note the unstructured tissue inside the mucus shell.  </w:t>
      </w:r>
    </w:p>
    <w:p w:rsidR="007C68EB" w:rsidRDefault="007C68EB" w:rsidP="00D817EB">
      <w:pPr>
        <w:spacing w:after="12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Scale bars: A=100mm; C, G, J, L=1mm; E, F, H, K=0.5mm; M=0.25mm</w:t>
      </w:r>
    </w:p>
    <w:p w:rsidR="007C68EB" w:rsidRPr="003A6EB7" w:rsidRDefault="007C68EB" w:rsidP="00714F33">
      <w:pPr>
        <w:rPr>
          <w:rFonts w:ascii="Times New Roman" w:hAnsi="Times New Roman" w:cs="Times New Roman"/>
          <w:lang w:val="en-US"/>
        </w:rPr>
      </w:pPr>
    </w:p>
    <w:sectPr w:rsidR="007C68EB" w:rsidRPr="003A6EB7" w:rsidSect="009646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revisionView w:markup="0"/>
  <w:doNotTrackMoves/>
  <w:defaultTabStop w:val="708"/>
  <w:hyphenationZone w:val="425"/>
  <w:characterSpacingControl w:val="doNotCompress"/>
  <w:compat/>
  <w:rsids>
    <w:rsidRoot w:val="003A6EB7"/>
    <w:rsid w:val="00060574"/>
    <w:rsid w:val="00074FA6"/>
    <w:rsid w:val="00077270"/>
    <w:rsid w:val="000921FA"/>
    <w:rsid w:val="000B3E77"/>
    <w:rsid w:val="0014417F"/>
    <w:rsid w:val="00151F11"/>
    <w:rsid w:val="00171F26"/>
    <w:rsid w:val="00172FAD"/>
    <w:rsid w:val="0018518C"/>
    <w:rsid w:val="00193EC6"/>
    <w:rsid w:val="001C3380"/>
    <w:rsid w:val="001E3F6F"/>
    <w:rsid w:val="00266585"/>
    <w:rsid w:val="002B4BC5"/>
    <w:rsid w:val="002C6A5A"/>
    <w:rsid w:val="002D5275"/>
    <w:rsid w:val="00355AFA"/>
    <w:rsid w:val="003847C6"/>
    <w:rsid w:val="003941E1"/>
    <w:rsid w:val="00394788"/>
    <w:rsid w:val="003A6EB7"/>
    <w:rsid w:val="003D0795"/>
    <w:rsid w:val="00410B36"/>
    <w:rsid w:val="00416BAE"/>
    <w:rsid w:val="00425D0B"/>
    <w:rsid w:val="00493421"/>
    <w:rsid w:val="004A1DA9"/>
    <w:rsid w:val="004C45EE"/>
    <w:rsid w:val="004F6D51"/>
    <w:rsid w:val="004F7516"/>
    <w:rsid w:val="00545319"/>
    <w:rsid w:val="00577BFA"/>
    <w:rsid w:val="005B7E74"/>
    <w:rsid w:val="005D2372"/>
    <w:rsid w:val="006446BE"/>
    <w:rsid w:val="0069645B"/>
    <w:rsid w:val="006A0BAF"/>
    <w:rsid w:val="006C6DE9"/>
    <w:rsid w:val="006F1D8F"/>
    <w:rsid w:val="00714F33"/>
    <w:rsid w:val="0071643E"/>
    <w:rsid w:val="0073262B"/>
    <w:rsid w:val="00783BDE"/>
    <w:rsid w:val="007C0B05"/>
    <w:rsid w:val="007C68EB"/>
    <w:rsid w:val="007D3502"/>
    <w:rsid w:val="007E1F67"/>
    <w:rsid w:val="007F6993"/>
    <w:rsid w:val="00807752"/>
    <w:rsid w:val="00817388"/>
    <w:rsid w:val="00821E55"/>
    <w:rsid w:val="0083252E"/>
    <w:rsid w:val="00841BB8"/>
    <w:rsid w:val="00843C97"/>
    <w:rsid w:val="0084521E"/>
    <w:rsid w:val="008A062E"/>
    <w:rsid w:val="008A6796"/>
    <w:rsid w:val="009307A8"/>
    <w:rsid w:val="009646F0"/>
    <w:rsid w:val="009748FB"/>
    <w:rsid w:val="00996FAF"/>
    <w:rsid w:val="009B6804"/>
    <w:rsid w:val="009E0BD6"/>
    <w:rsid w:val="00A21529"/>
    <w:rsid w:val="00A4308D"/>
    <w:rsid w:val="00A53E2B"/>
    <w:rsid w:val="00A921B6"/>
    <w:rsid w:val="00AA0AEF"/>
    <w:rsid w:val="00AF6A0E"/>
    <w:rsid w:val="00B00AA6"/>
    <w:rsid w:val="00B064BE"/>
    <w:rsid w:val="00B526F6"/>
    <w:rsid w:val="00B54D4D"/>
    <w:rsid w:val="00B71FF3"/>
    <w:rsid w:val="00B85E40"/>
    <w:rsid w:val="00B96FD2"/>
    <w:rsid w:val="00BE1579"/>
    <w:rsid w:val="00BE5F33"/>
    <w:rsid w:val="00C1098E"/>
    <w:rsid w:val="00C143FE"/>
    <w:rsid w:val="00C71F88"/>
    <w:rsid w:val="00CD3B5A"/>
    <w:rsid w:val="00CF54F6"/>
    <w:rsid w:val="00D35DB1"/>
    <w:rsid w:val="00D817EB"/>
    <w:rsid w:val="00D81E11"/>
    <w:rsid w:val="00D92581"/>
    <w:rsid w:val="00D95A55"/>
    <w:rsid w:val="00E35ACC"/>
    <w:rsid w:val="00E40517"/>
    <w:rsid w:val="00E53E97"/>
    <w:rsid w:val="00E8446C"/>
    <w:rsid w:val="00EA7C64"/>
    <w:rsid w:val="00ED4681"/>
    <w:rsid w:val="00F15548"/>
    <w:rsid w:val="00F62771"/>
    <w:rsid w:val="00F65CB6"/>
    <w:rsid w:val="00F76E44"/>
    <w:rsid w:val="00FE3BF1"/>
  </w:rsids>
  <m:mathPr>
    <m:mathFont m:val="sans-serif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Arial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46F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A6E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6E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147</Words>
  <Characters>839</Characters>
  <Application>Microsoft Macintosh Word</Application>
  <DocSecurity>0</DocSecurity>
  <Lines>6</Lines>
  <Paragraphs>1</Paragraphs>
  <ScaleCrop>false</ScaleCrop>
  <Company/>
  <LinksUpToDate>false</LinksUpToDate>
  <CharactersWithSpaces>1030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Ilka Straehler-Pohl</dc:creator>
  <cp:keywords/>
  <dc:description/>
  <cp:lastModifiedBy>Teresa Carrette</cp:lastModifiedBy>
  <cp:revision>2</cp:revision>
  <dcterms:created xsi:type="dcterms:W3CDTF">2013-12-13T10:10:00Z</dcterms:created>
  <dcterms:modified xsi:type="dcterms:W3CDTF">2013-12-13T10:10:00Z</dcterms:modified>
</cp:coreProperties>
</file>