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E2" w:rsidRDefault="008E23E2" w:rsidP="008E23E2">
      <w:pPr>
        <w:spacing w:line="360" w:lineRule="auto"/>
        <w:rPr>
          <w:rFonts w:ascii="Times New Roman" w:hAnsi="Times New Roman" w:cs="Times New Roman"/>
        </w:rPr>
      </w:pPr>
      <w:r w:rsidRPr="000F0E7F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S5</w:t>
      </w:r>
      <w:r>
        <w:rPr>
          <w:rFonts w:ascii="Times New Roman" w:hAnsi="Times New Roman" w:cs="Times New Roman"/>
        </w:rPr>
        <w:t xml:space="preserve"> Analysis of % cover of epibiota on </w:t>
      </w:r>
      <w:r w:rsidRPr="0009229C">
        <w:rPr>
          <w:rFonts w:ascii="Times New Roman" w:hAnsi="Times New Roman" w:cs="Times New Roman"/>
          <w:i/>
        </w:rPr>
        <w:t>Phyllospora</w:t>
      </w:r>
      <w:r>
        <w:rPr>
          <w:rFonts w:ascii="Times New Roman" w:hAnsi="Times New Roman" w:cs="Times New Roman"/>
        </w:rPr>
        <w:t xml:space="preserve"> (</w:t>
      </w:r>
      <w:r w:rsidRPr="00436863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 = 7) five months after the second experimental transplant. Treatment was fixed with 4 levels (U, TL, TP-LB, TP-CB), Place of origin was random with 2 levels (Cronulla, Palm Beach). Cochran’s test for homogeneity of variances: </w:t>
      </w:r>
      <w:r w:rsidRPr="002D2AE3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 = 0.95,</w:t>
      </w:r>
      <w:r w:rsidRPr="00FF6954">
        <w:rPr>
          <w:rFonts w:ascii="Times New Roman" w:hAnsi="Times New Roman" w:cs="Times New Roman"/>
          <w:i/>
        </w:rPr>
        <w:t xml:space="preserve"> </w:t>
      </w:r>
      <w:r w:rsidRPr="008660B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 0.01.</w:t>
      </w:r>
    </w:p>
    <w:p w:rsidR="008E23E2" w:rsidRDefault="008E23E2" w:rsidP="008E23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9"/>
        <w:gridCol w:w="1648"/>
        <w:gridCol w:w="1702"/>
        <w:gridCol w:w="1711"/>
        <w:gridCol w:w="1696"/>
      </w:tblGrid>
      <w:tr w:rsidR="008E23E2" w:rsidTr="00F668EF"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8E23E2" w:rsidRDefault="008E23E2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8E23E2" w:rsidRPr="0009229C" w:rsidRDefault="008E23E2" w:rsidP="00F668EF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09229C">
              <w:rPr>
                <w:rFonts w:ascii="Times New Roman" w:hAnsi="Times New Roman" w:cs="Times New Roman"/>
                <w:i/>
              </w:rPr>
              <w:t>df</w:t>
            </w:r>
            <w:proofErr w:type="spellEnd"/>
            <w:proofErr w:type="gramEnd"/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8E23E2" w:rsidRDefault="008E23E2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8E23E2" w:rsidRPr="0009229C" w:rsidRDefault="008E23E2" w:rsidP="00F668EF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9229C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8E23E2" w:rsidRPr="0009229C" w:rsidRDefault="008E23E2" w:rsidP="00F668EF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9229C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8E23E2" w:rsidTr="00F668EF">
        <w:tc>
          <w:tcPr>
            <w:tcW w:w="1856" w:type="dxa"/>
            <w:tcBorders>
              <w:top w:val="single" w:sz="4" w:space="0" w:color="auto"/>
            </w:tcBorders>
          </w:tcPr>
          <w:p w:rsidR="008E23E2" w:rsidRDefault="008E23E2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8E23E2" w:rsidRDefault="008E23E2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8E23E2" w:rsidRDefault="008E23E2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22686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8E23E2" w:rsidRDefault="008E23E2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414.80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8E23E2" w:rsidRPr="00814894" w:rsidRDefault="008E23E2" w:rsidP="00F668E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14894">
              <w:rPr>
                <w:rFonts w:ascii="Times New Roman" w:hAnsi="Times New Roman" w:cs="Times New Roman"/>
                <w:b/>
              </w:rPr>
              <w:t>&lt;0.01</w:t>
            </w:r>
          </w:p>
        </w:tc>
      </w:tr>
      <w:tr w:rsidR="008E23E2" w:rsidTr="00F668EF">
        <w:tc>
          <w:tcPr>
            <w:tcW w:w="1856" w:type="dxa"/>
          </w:tcPr>
          <w:p w:rsidR="008E23E2" w:rsidRDefault="008E23E2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</w:t>
            </w:r>
          </w:p>
        </w:tc>
        <w:tc>
          <w:tcPr>
            <w:tcW w:w="1856" w:type="dxa"/>
          </w:tcPr>
          <w:p w:rsidR="008E23E2" w:rsidRDefault="008E23E2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6" w:type="dxa"/>
          </w:tcPr>
          <w:p w:rsidR="008E23E2" w:rsidRDefault="008E23E2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6" w:type="dxa"/>
          </w:tcPr>
          <w:p w:rsidR="008E23E2" w:rsidRDefault="008E23E2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857" w:type="dxa"/>
          </w:tcPr>
          <w:p w:rsidR="008E23E2" w:rsidRPr="00814894" w:rsidRDefault="008E23E2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14894">
              <w:rPr>
                <w:rFonts w:ascii="Times New Roman" w:hAnsi="Times New Roman" w:cs="Times New Roman"/>
              </w:rPr>
              <w:t>0.64</w:t>
            </w:r>
          </w:p>
        </w:tc>
      </w:tr>
      <w:tr w:rsidR="008E23E2" w:rsidTr="00F668EF">
        <w:tc>
          <w:tcPr>
            <w:tcW w:w="1856" w:type="dxa"/>
          </w:tcPr>
          <w:p w:rsidR="008E23E2" w:rsidRDefault="008E23E2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</w:t>
            </w:r>
            <w:proofErr w:type="spellEnd"/>
            <w:r>
              <w:rPr>
                <w:rFonts w:ascii="Times New Roman" w:hAnsi="Times New Roman" w:cs="Times New Roman"/>
              </w:rPr>
              <w:t xml:space="preserve"> x Pl</w:t>
            </w:r>
          </w:p>
        </w:tc>
        <w:tc>
          <w:tcPr>
            <w:tcW w:w="1856" w:type="dxa"/>
          </w:tcPr>
          <w:p w:rsidR="008E23E2" w:rsidRDefault="008E23E2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6" w:type="dxa"/>
          </w:tcPr>
          <w:p w:rsidR="008E23E2" w:rsidRDefault="008E23E2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56" w:type="dxa"/>
          </w:tcPr>
          <w:p w:rsidR="008E23E2" w:rsidRDefault="008E23E2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1857" w:type="dxa"/>
          </w:tcPr>
          <w:p w:rsidR="008E23E2" w:rsidRDefault="008E23E2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</w:tr>
      <w:tr w:rsidR="008E23E2" w:rsidTr="00F668EF">
        <w:tc>
          <w:tcPr>
            <w:tcW w:w="1856" w:type="dxa"/>
            <w:tcBorders>
              <w:bottom w:val="single" w:sz="4" w:space="0" w:color="auto"/>
            </w:tcBorders>
          </w:tcPr>
          <w:p w:rsidR="008E23E2" w:rsidRDefault="008E23E2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8E23E2" w:rsidRDefault="008E23E2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8E23E2" w:rsidRDefault="008E23E2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8E23E2" w:rsidRDefault="008E23E2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8E23E2" w:rsidRDefault="008E23E2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E23E2" w:rsidTr="00F668EF">
        <w:tc>
          <w:tcPr>
            <w:tcW w:w="1856" w:type="dxa"/>
            <w:tcBorders>
              <w:bottom w:val="single" w:sz="4" w:space="0" w:color="auto"/>
            </w:tcBorders>
          </w:tcPr>
          <w:p w:rsidR="008E23E2" w:rsidRDefault="008E23E2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SNK</w:t>
            </w:r>
          </w:p>
        </w:tc>
        <w:tc>
          <w:tcPr>
            <w:tcW w:w="7425" w:type="dxa"/>
            <w:gridSpan w:val="4"/>
            <w:tcBorders>
              <w:bottom w:val="single" w:sz="4" w:space="0" w:color="auto"/>
            </w:tcBorders>
          </w:tcPr>
          <w:p w:rsidR="008E23E2" w:rsidRDefault="008E23E2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TP-CB &gt; U = TL = TP-LB</w:t>
            </w:r>
          </w:p>
        </w:tc>
      </w:tr>
    </w:tbl>
    <w:p w:rsidR="008E23E2" w:rsidRDefault="008E23E2" w:rsidP="008E23E2">
      <w:pPr>
        <w:spacing w:line="360" w:lineRule="auto"/>
        <w:rPr>
          <w:rFonts w:ascii="Times New Roman" w:hAnsi="Times New Roman" w:cs="Times New Roman"/>
        </w:rPr>
      </w:pPr>
    </w:p>
    <w:p w:rsidR="00904515" w:rsidRPr="008E23E2" w:rsidRDefault="00904515" w:rsidP="008E23E2">
      <w:bookmarkStart w:id="0" w:name="_GoBack"/>
      <w:bookmarkEnd w:id="0"/>
    </w:p>
    <w:sectPr w:rsidR="00904515" w:rsidRPr="008E23E2" w:rsidSect="00E626A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2E"/>
    <w:rsid w:val="000F5DA6"/>
    <w:rsid w:val="00580E3F"/>
    <w:rsid w:val="008E23E2"/>
    <w:rsid w:val="00904515"/>
    <w:rsid w:val="00985B64"/>
    <w:rsid w:val="0099022E"/>
    <w:rsid w:val="009C26CB"/>
    <w:rsid w:val="00E626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84E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2E"/>
    <w:pPr>
      <w:spacing w:after="0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22E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2E"/>
    <w:pPr>
      <w:spacing w:after="0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22E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Macintosh Word</Application>
  <DocSecurity>0</DocSecurity>
  <Lines>3</Lines>
  <Paragraphs>1</Paragraphs>
  <ScaleCrop>false</ScaleCrop>
  <Company>UNSW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Campbell</dc:creator>
  <cp:keywords/>
  <dc:description/>
  <cp:lastModifiedBy>Alexandra Campbell</cp:lastModifiedBy>
  <cp:revision>2</cp:revision>
  <dcterms:created xsi:type="dcterms:W3CDTF">2013-11-27T03:00:00Z</dcterms:created>
  <dcterms:modified xsi:type="dcterms:W3CDTF">2013-11-27T03:00:00Z</dcterms:modified>
</cp:coreProperties>
</file>