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C2" w:rsidRPr="00520EC2" w:rsidRDefault="00520EC2" w:rsidP="00520EC2">
      <w:pPr>
        <w:spacing w:after="0"/>
        <w:rPr>
          <w:lang w:val="en-GB"/>
        </w:rPr>
      </w:pPr>
      <w:r w:rsidRPr="00520EC2">
        <w:rPr>
          <w:lang w:val="en-GB"/>
        </w:rPr>
        <w:t xml:space="preserve">Table </w:t>
      </w:r>
      <w:r w:rsidR="005D377E">
        <w:rPr>
          <w:lang w:val="en-GB"/>
        </w:rPr>
        <w:t>S</w:t>
      </w:r>
      <w:r w:rsidRPr="00520EC2">
        <w:rPr>
          <w:lang w:val="en-GB"/>
        </w:rPr>
        <w:t>1: Overview of LLINs needed and currently funded f</w:t>
      </w:r>
      <w:bookmarkStart w:id="0" w:name="_GoBack"/>
      <w:bookmarkEnd w:id="0"/>
      <w:r w:rsidRPr="00520EC2">
        <w:rPr>
          <w:lang w:val="en-GB"/>
        </w:rPr>
        <w:t>or the period 2013-15 according to country gap analyses, and the number of LLINs distributed in 2010-12 according to comprehensive LLIN manufacturer data.</w:t>
      </w:r>
    </w:p>
    <w:tbl>
      <w:tblPr>
        <w:tblStyle w:val="TableGrid"/>
        <w:tblW w:w="145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1168"/>
        <w:gridCol w:w="1134"/>
        <w:gridCol w:w="1276"/>
        <w:gridCol w:w="1243"/>
        <w:gridCol w:w="1232"/>
        <w:gridCol w:w="1232"/>
        <w:gridCol w:w="1131"/>
        <w:gridCol w:w="1232"/>
        <w:gridCol w:w="1232"/>
        <w:gridCol w:w="1131"/>
        <w:gridCol w:w="1134"/>
      </w:tblGrid>
      <w:tr w:rsidR="00520EC2" w:rsidRPr="0064621A" w:rsidTr="00751186">
        <w:trPr>
          <w:trHeight w:val="300"/>
          <w:tblHeader/>
          <w:jc w:val="center"/>
        </w:trPr>
        <w:tc>
          <w:tcPr>
            <w:tcW w:w="138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821" w:type="dxa"/>
            <w:gridSpan w:val="4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923C64">
              <w:rPr>
                <w:b/>
                <w:bCs/>
                <w:sz w:val="18"/>
                <w:szCs w:val="18"/>
                <w:lang w:val="en-GB"/>
              </w:rPr>
              <w:t>ESTIMATED NEED</w:t>
            </w:r>
          </w:p>
        </w:tc>
        <w:tc>
          <w:tcPr>
            <w:tcW w:w="8324" w:type="dxa"/>
            <w:gridSpan w:val="7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923C64">
              <w:rPr>
                <w:b/>
                <w:bCs/>
                <w:sz w:val="18"/>
                <w:szCs w:val="18"/>
                <w:lang w:val="en-GB"/>
              </w:rPr>
              <w:t>FUNDED LLIN</w:t>
            </w:r>
          </w:p>
        </w:tc>
      </w:tr>
      <w:tr w:rsidR="00520EC2" w:rsidRPr="0064621A" w:rsidTr="00751186">
        <w:trPr>
          <w:trHeight w:val="300"/>
          <w:tblHeader/>
          <w:jc w:val="center"/>
        </w:trPr>
        <w:tc>
          <w:tcPr>
            <w:tcW w:w="138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821" w:type="dxa"/>
            <w:gridSpan w:val="4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923C64">
              <w:rPr>
                <w:b/>
                <w:bCs/>
                <w:sz w:val="18"/>
                <w:szCs w:val="18"/>
                <w:lang w:val="en-GB"/>
              </w:rPr>
              <w:t xml:space="preserve">Country Gap Analyses </w:t>
            </w:r>
          </w:p>
        </w:tc>
        <w:tc>
          <w:tcPr>
            <w:tcW w:w="3595" w:type="dxa"/>
            <w:gridSpan w:val="3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923C64">
              <w:rPr>
                <w:b/>
                <w:bCs/>
                <w:sz w:val="18"/>
                <w:szCs w:val="18"/>
                <w:lang w:val="en-GB"/>
              </w:rPr>
              <w:t>Net Mapping Project</w:t>
            </w:r>
            <w:r w:rsidRPr="00923C64">
              <w:rPr>
                <w:b/>
                <w:bCs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4729" w:type="dxa"/>
            <w:gridSpan w:val="4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923C64">
              <w:rPr>
                <w:b/>
                <w:bCs/>
                <w:sz w:val="18"/>
                <w:szCs w:val="18"/>
                <w:lang w:val="en-GB"/>
              </w:rPr>
              <w:t>Country Gap Analyses</w:t>
            </w:r>
          </w:p>
        </w:tc>
      </w:tr>
      <w:tr w:rsidR="00520EC2" w:rsidRPr="0064621A" w:rsidTr="00751186">
        <w:trPr>
          <w:trHeight w:val="300"/>
          <w:tblHeader/>
          <w:jc w:val="center"/>
        </w:trPr>
        <w:tc>
          <w:tcPr>
            <w:tcW w:w="1388" w:type="dxa"/>
            <w:vAlign w:val="center"/>
            <w:hideMark/>
          </w:tcPr>
          <w:p w:rsidR="00520EC2" w:rsidRPr="0064621A" w:rsidRDefault="00751186" w:rsidP="00751186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923C64">
              <w:rPr>
                <w:b/>
                <w:bCs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116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923C64">
              <w:rPr>
                <w:b/>
                <w:bCs/>
                <w:sz w:val="18"/>
                <w:szCs w:val="18"/>
                <w:lang w:val="en-GB"/>
              </w:rPr>
              <w:t>2013</w:t>
            </w:r>
          </w:p>
        </w:tc>
        <w:tc>
          <w:tcPr>
            <w:tcW w:w="1134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923C64">
              <w:rPr>
                <w:b/>
                <w:bCs/>
                <w:sz w:val="18"/>
                <w:szCs w:val="18"/>
                <w:lang w:val="en-GB"/>
              </w:rPr>
              <w:t>2014</w:t>
            </w:r>
          </w:p>
        </w:tc>
        <w:tc>
          <w:tcPr>
            <w:tcW w:w="1276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923C64">
              <w:rPr>
                <w:b/>
                <w:bCs/>
                <w:sz w:val="18"/>
                <w:szCs w:val="18"/>
                <w:lang w:val="en-GB"/>
              </w:rPr>
              <w:t>2015</w:t>
            </w:r>
          </w:p>
        </w:tc>
        <w:tc>
          <w:tcPr>
            <w:tcW w:w="1243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923C64">
              <w:rPr>
                <w:b/>
                <w:bCs/>
                <w:sz w:val="18"/>
                <w:szCs w:val="18"/>
                <w:lang w:val="en-GB"/>
              </w:rPr>
              <w:t>2016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923C64">
              <w:rPr>
                <w:b/>
                <w:bCs/>
                <w:sz w:val="18"/>
                <w:szCs w:val="18"/>
                <w:lang w:val="en-GB"/>
              </w:rPr>
              <w:t>2010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923C64">
              <w:rPr>
                <w:b/>
                <w:bCs/>
                <w:sz w:val="18"/>
                <w:szCs w:val="18"/>
                <w:lang w:val="en-GB"/>
              </w:rPr>
              <w:t>2011</w:t>
            </w:r>
          </w:p>
        </w:tc>
        <w:tc>
          <w:tcPr>
            <w:tcW w:w="1131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923C64">
              <w:rPr>
                <w:b/>
                <w:bCs/>
                <w:sz w:val="18"/>
                <w:szCs w:val="18"/>
                <w:lang w:val="en-GB"/>
              </w:rPr>
              <w:t>2012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923C64">
              <w:rPr>
                <w:b/>
                <w:bCs/>
                <w:sz w:val="18"/>
                <w:szCs w:val="18"/>
                <w:lang w:val="en-GB"/>
              </w:rPr>
              <w:t>2013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923C64">
              <w:rPr>
                <w:b/>
                <w:bCs/>
                <w:sz w:val="18"/>
                <w:szCs w:val="18"/>
                <w:lang w:val="en-GB"/>
              </w:rPr>
              <w:t>2014</w:t>
            </w:r>
          </w:p>
        </w:tc>
        <w:tc>
          <w:tcPr>
            <w:tcW w:w="1131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923C64">
              <w:rPr>
                <w:b/>
                <w:bCs/>
                <w:sz w:val="18"/>
                <w:szCs w:val="18"/>
                <w:lang w:val="en-GB"/>
              </w:rPr>
              <w:t>2015</w:t>
            </w:r>
          </w:p>
        </w:tc>
        <w:tc>
          <w:tcPr>
            <w:tcW w:w="1134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923C64">
              <w:rPr>
                <w:b/>
                <w:bCs/>
                <w:sz w:val="18"/>
                <w:szCs w:val="18"/>
                <w:lang w:val="en-GB"/>
              </w:rPr>
              <w:t>2016</w:t>
            </w:r>
          </w:p>
        </w:tc>
      </w:tr>
      <w:tr w:rsidR="00520EC2" w:rsidRPr="0064621A" w:rsidTr="00751186">
        <w:trPr>
          <w:trHeight w:val="300"/>
          <w:jc w:val="center"/>
        </w:trPr>
        <w:tc>
          <w:tcPr>
            <w:tcW w:w="138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923C64">
              <w:rPr>
                <w:sz w:val="18"/>
                <w:szCs w:val="18"/>
                <w:lang w:val="en-GB"/>
              </w:rPr>
              <w:t>Angola</w:t>
            </w:r>
          </w:p>
        </w:tc>
        <w:tc>
          <w:tcPr>
            <w:tcW w:w="116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3,337,697</w:t>
            </w:r>
          </w:p>
        </w:tc>
        <w:tc>
          <w:tcPr>
            <w:tcW w:w="1134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3,306,022</w:t>
            </w:r>
          </w:p>
        </w:tc>
        <w:tc>
          <w:tcPr>
            <w:tcW w:w="1276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5,241,548</w:t>
            </w:r>
          </w:p>
        </w:tc>
        <w:tc>
          <w:tcPr>
            <w:tcW w:w="1243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3,337,697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2,013,059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1,212,300</w:t>
            </w:r>
          </w:p>
        </w:tc>
        <w:tc>
          <w:tcPr>
            <w:tcW w:w="1131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2,162,300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2,012,500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1,900,000</w:t>
            </w:r>
          </w:p>
        </w:tc>
        <w:tc>
          <w:tcPr>
            <w:tcW w:w="1131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1,900,000</w:t>
            </w:r>
          </w:p>
        </w:tc>
        <w:tc>
          <w:tcPr>
            <w:tcW w:w="1134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</w:tr>
      <w:tr w:rsidR="00520EC2" w:rsidRPr="0064621A" w:rsidTr="00751186">
        <w:trPr>
          <w:trHeight w:val="300"/>
          <w:jc w:val="center"/>
        </w:trPr>
        <w:tc>
          <w:tcPr>
            <w:tcW w:w="1388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923C64">
              <w:rPr>
                <w:sz w:val="18"/>
                <w:szCs w:val="18"/>
                <w:lang w:val="en-GB"/>
              </w:rPr>
              <w:t>Benin</w:t>
            </w:r>
          </w:p>
        </w:tc>
        <w:tc>
          <w:tcPr>
            <w:tcW w:w="1168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689,529</w:t>
            </w:r>
          </w:p>
        </w:tc>
        <w:tc>
          <w:tcPr>
            <w:tcW w:w="1134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6,278,167</w:t>
            </w:r>
          </w:p>
        </w:tc>
        <w:tc>
          <w:tcPr>
            <w:tcW w:w="1276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778,444</w:t>
            </w:r>
          </w:p>
        </w:tc>
        <w:tc>
          <w:tcPr>
            <w:tcW w:w="1243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840,011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1,214,345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4,311,700</w:t>
            </w:r>
          </w:p>
        </w:tc>
        <w:tc>
          <w:tcPr>
            <w:tcW w:w="1131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207,720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689,529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6,159,032</w:t>
            </w:r>
          </w:p>
        </w:tc>
        <w:tc>
          <w:tcPr>
            <w:tcW w:w="1131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755,000</w:t>
            </w:r>
          </w:p>
        </w:tc>
        <w:tc>
          <w:tcPr>
            <w:tcW w:w="1134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780,000</w:t>
            </w:r>
          </w:p>
        </w:tc>
      </w:tr>
      <w:tr w:rsidR="00520EC2" w:rsidRPr="0064621A" w:rsidTr="00751186">
        <w:trPr>
          <w:trHeight w:val="300"/>
          <w:jc w:val="center"/>
        </w:trPr>
        <w:tc>
          <w:tcPr>
            <w:tcW w:w="138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923C64">
              <w:rPr>
                <w:sz w:val="18"/>
                <w:szCs w:val="18"/>
                <w:lang w:val="en-GB"/>
              </w:rPr>
              <w:t>Botswana</w:t>
            </w:r>
          </w:p>
        </w:tc>
        <w:tc>
          <w:tcPr>
            <w:tcW w:w="116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60,309</w:t>
            </w:r>
          </w:p>
        </w:tc>
        <w:tc>
          <w:tcPr>
            <w:tcW w:w="1134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187,875</w:t>
            </w:r>
          </w:p>
        </w:tc>
        <w:tc>
          <w:tcPr>
            <w:tcW w:w="1276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62,622</w:t>
            </w:r>
          </w:p>
        </w:tc>
        <w:tc>
          <w:tcPr>
            <w:tcW w:w="1243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63,812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76,813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1131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2,000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  <w:tc>
          <w:tcPr>
            <w:tcW w:w="1131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  <w:tc>
          <w:tcPr>
            <w:tcW w:w="1134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</w:tr>
      <w:tr w:rsidR="00520EC2" w:rsidRPr="0064621A" w:rsidTr="00751186">
        <w:trPr>
          <w:trHeight w:val="300"/>
          <w:jc w:val="center"/>
        </w:trPr>
        <w:tc>
          <w:tcPr>
            <w:tcW w:w="138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923C64">
              <w:rPr>
                <w:sz w:val="18"/>
                <w:szCs w:val="18"/>
                <w:lang w:val="en-GB"/>
              </w:rPr>
              <w:t>Burkina Faso</w:t>
            </w:r>
          </w:p>
        </w:tc>
        <w:tc>
          <w:tcPr>
            <w:tcW w:w="116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10,533,222</w:t>
            </w:r>
          </w:p>
        </w:tc>
        <w:tc>
          <w:tcPr>
            <w:tcW w:w="1134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938,720</w:t>
            </w:r>
          </w:p>
        </w:tc>
        <w:tc>
          <w:tcPr>
            <w:tcW w:w="1276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968,651</w:t>
            </w:r>
          </w:p>
        </w:tc>
        <w:tc>
          <w:tcPr>
            <w:tcW w:w="1243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11,573,971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3,041,067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2,469,150</w:t>
            </w:r>
          </w:p>
        </w:tc>
        <w:tc>
          <w:tcPr>
            <w:tcW w:w="1131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404,260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10,533,223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938,720</w:t>
            </w:r>
          </w:p>
        </w:tc>
        <w:tc>
          <w:tcPr>
            <w:tcW w:w="1131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  <w:tc>
          <w:tcPr>
            <w:tcW w:w="1134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</w:tr>
      <w:tr w:rsidR="00520EC2" w:rsidRPr="0064621A" w:rsidTr="00751186">
        <w:trPr>
          <w:trHeight w:val="300"/>
          <w:jc w:val="center"/>
        </w:trPr>
        <w:tc>
          <w:tcPr>
            <w:tcW w:w="138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923C64">
              <w:rPr>
                <w:sz w:val="18"/>
                <w:szCs w:val="18"/>
                <w:lang w:val="en-GB"/>
              </w:rPr>
              <w:t>Burundi</w:t>
            </w:r>
          </w:p>
        </w:tc>
        <w:tc>
          <w:tcPr>
            <w:tcW w:w="116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962,824</w:t>
            </w:r>
          </w:p>
        </w:tc>
        <w:tc>
          <w:tcPr>
            <w:tcW w:w="1134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6,129,661</w:t>
            </w:r>
          </w:p>
        </w:tc>
        <w:tc>
          <w:tcPr>
            <w:tcW w:w="1276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992,517</w:t>
            </w:r>
          </w:p>
        </w:tc>
        <w:tc>
          <w:tcPr>
            <w:tcW w:w="1243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880,112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3,407,317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647,500</w:t>
            </w:r>
          </w:p>
        </w:tc>
        <w:tc>
          <w:tcPr>
            <w:tcW w:w="1131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920,209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962,824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6,098,979</w:t>
            </w:r>
          </w:p>
        </w:tc>
        <w:tc>
          <w:tcPr>
            <w:tcW w:w="1131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  <w:tc>
          <w:tcPr>
            <w:tcW w:w="1134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</w:tr>
      <w:tr w:rsidR="00520EC2" w:rsidRPr="0064621A" w:rsidTr="00751186">
        <w:trPr>
          <w:trHeight w:val="300"/>
          <w:jc w:val="center"/>
        </w:trPr>
        <w:tc>
          <w:tcPr>
            <w:tcW w:w="138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923C64">
              <w:rPr>
                <w:sz w:val="18"/>
                <w:szCs w:val="18"/>
                <w:lang w:val="en-GB"/>
              </w:rPr>
              <w:t>CAR</w:t>
            </w:r>
          </w:p>
        </w:tc>
        <w:tc>
          <w:tcPr>
            <w:tcW w:w="116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2,911,961</w:t>
            </w:r>
          </w:p>
        </w:tc>
        <w:tc>
          <w:tcPr>
            <w:tcW w:w="1134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290,930</w:t>
            </w:r>
          </w:p>
        </w:tc>
        <w:tc>
          <w:tcPr>
            <w:tcW w:w="1276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314,269</w:t>
            </w:r>
          </w:p>
        </w:tc>
        <w:tc>
          <w:tcPr>
            <w:tcW w:w="1243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3,145,585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275,000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45,750</w:t>
            </w:r>
          </w:p>
        </w:tc>
        <w:tc>
          <w:tcPr>
            <w:tcW w:w="1131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97,720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2,055,874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133,187</w:t>
            </w:r>
          </w:p>
        </w:tc>
        <w:tc>
          <w:tcPr>
            <w:tcW w:w="1131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137,923</w:t>
            </w:r>
          </w:p>
        </w:tc>
        <w:tc>
          <w:tcPr>
            <w:tcW w:w="1134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</w:tr>
      <w:tr w:rsidR="00520EC2" w:rsidRPr="0064621A" w:rsidTr="00751186">
        <w:trPr>
          <w:trHeight w:val="300"/>
          <w:jc w:val="center"/>
        </w:trPr>
        <w:tc>
          <w:tcPr>
            <w:tcW w:w="138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923C64">
              <w:rPr>
                <w:sz w:val="18"/>
                <w:szCs w:val="18"/>
                <w:lang w:val="en-GB"/>
              </w:rPr>
              <w:t>Cameroon</w:t>
            </w:r>
          </w:p>
        </w:tc>
        <w:tc>
          <w:tcPr>
            <w:tcW w:w="116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1,380,685</w:t>
            </w:r>
          </w:p>
        </w:tc>
        <w:tc>
          <w:tcPr>
            <w:tcW w:w="1134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13,153,843</w:t>
            </w:r>
          </w:p>
        </w:tc>
        <w:tc>
          <w:tcPr>
            <w:tcW w:w="1276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848,612</w:t>
            </w:r>
          </w:p>
        </w:tc>
        <w:tc>
          <w:tcPr>
            <w:tcW w:w="1243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848,612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126,343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8,918,668</w:t>
            </w:r>
          </w:p>
        </w:tc>
        <w:tc>
          <w:tcPr>
            <w:tcW w:w="1131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358,470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361,369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13,153,843</w:t>
            </w:r>
          </w:p>
        </w:tc>
        <w:tc>
          <w:tcPr>
            <w:tcW w:w="1131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376,335</w:t>
            </w:r>
          </w:p>
        </w:tc>
        <w:tc>
          <w:tcPr>
            <w:tcW w:w="1134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</w:tr>
      <w:tr w:rsidR="00520EC2" w:rsidRPr="0064621A" w:rsidTr="00751186">
        <w:trPr>
          <w:trHeight w:val="300"/>
          <w:jc w:val="center"/>
        </w:trPr>
        <w:tc>
          <w:tcPr>
            <w:tcW w:w="138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923C64">
              <w:rPr>
                <w:sz w:val="18"/>
                <w:szCs w:val="18"/>
                <w:lang w:val="en-GB"/>
              </w:rPr>
              <w:t>Chad</w:t>
            </w:r>
          </w:p>
        </w:tc>
        <w:tc>
          <w:tcPr>
            <w:tcW w:w="116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2,529,117</w:t>
            </w:r>
          </w:p>
        </w:tc>
        <w:tc>
          <w:tcPr>
            <w:tcW w:w="1134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6,411,464</w:t>
            </w:r>
          </w:p>
        </w:tc>
        <w:tc>
          <w:tcPr>
            <w:tcW w:w="1276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1,041,117</w:t>
            </w:r>
          </w:p>
        </w:tc>
        <w:tc>
          <w:tcPr>
            <w:tcW w:w="1243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1,109,025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416,369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4,023,415</w:t>
            </w:r>
          </w:p>
        </w:tc>
        <w:tc>
          <w:tcPr>
            <w:tcW w:w="1131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365,354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2,529,117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6,411,464</w:t>
            </w:r>
          </w:p>
        </w:tc>
        <w:tc>
          <w:tcPr>
            <w:tcW w:w="1131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1,041,117</w:t>
            </w:r>
          </w:p>
        </w:tc>
        <w:tc>
          <w:tcPr>
            <w:tcW w:w="1134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86,400</w:t>
            </w:r>
          </w:p>
        </w:tc>
      </w:tr>
      <w:tr w:rsidR="00520EC2" w:rsidRPr="0064621A" w:rsidTr="00751186">
        <w:trPr>
          <w:trHeight w:val="300"/>
          <w:jc w:val="center"/>
        </w:trPr>
        <w:tc>
          <w:tcPr>
            <w:tcW w:w="138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923C64">
              <w:rPr>
                <w:sz w:val="18"/>
                <w:szCs w:val="18"/>
                <w:lang w:val="en-GB"/>
              </w:rPr>
              <w:t>Comoros</w:t>
            </w:r>
          </w:p>
        </w:tc>
        <w:tc>
          <w:tcPr>
            <w:tcW w:w="116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457,961</w:t>
            </w:r>
          </w:p>
        </w:tc>
        <w:tc>
          <w:tcPr>
            <w:tcW w:w="1134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49,091</w:t>
            </w:r>
          </w:p>
        </w:tc>
        <w:tc>
          <w:tcPr>
            <w:tcW w:w="1276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55,321</w:t>
            </w:r>
          </w:p>
        </w:tc>
        <w:tc>
          <w:tcPr>
            <w:tcW w:w="1243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507,954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8,974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273,162</w:t>
            </w:r>
          </w:p>
        </w:tc>
        <w:tc>
          <w:tcPr>
            <w:tcW w:w="1131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445,895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20,100</w:t>
            </w:r>
          </w:p>
        </w:tc>
        <w:tc>
          <w:tcPr>
            <w:tcW w:w="1131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25,800</w:t>
            </w:r>
          </w:p>
        </w:tc>
        <w:tc>
          <w:tcPr>
            <w:tcW w:w="1134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</w:tr>
      <w:tr w:rsidR="00520EC2" w:rsidRPr="0064621A" w:rsidTr="00751186">
        <w:trPr>
          <w:trHeight w:val="300"/>
          <w:jc w:val="center"/>
        </w:trPr>
        <w:tc>
          <w:tcPr>
            <w:tcW w:w="138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923C64">
              <w:rPr>
                <w:sz w:val="18"/>
                <w:szCs w:val="18"/>
                <w:lang w:val="en-GB"/>
              </w:rPr>
              <w:t>Congo</w:t>
            </w:r>
          </w:p>
        </w:tc>
        <w:tc>
          <w:tcPr>
            <w:tcW w:w="116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133,539</w:t>
            </w:r>
          </w:p>
        </w:tc>
        <w:tc>
          <w:tcPr>
            <w:tcW w:w="1134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2,084,856</w:t>
            </w:r>
          </w:p>
        </w:tc>
        <w:tc>
          <w:tcPr>
            <w:tcW w:w="1276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573,900</w:t>
            </w:r>
          </w:p>
        </w:tc>
        <w:tc>
          <w:tcPr>
            <w:tcW w:w="1243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573,900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1,138,301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1,759,903</w:t>
            </w:r>
          </w:p>
        </w:tc>
        <w:tc>
          <w:tcPr>
            <w:tcW w:w="1131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152,960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133,539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  <w:tc>
          <w:tcPr>
            <w:tcW w:w="1131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  <w:tc>
          <w:tcPr>
            <w:tcW w:w="1134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</w:tr>
      <w:tr w:rsidR="00520EC2" w:rsidRPr="0064621A" w:rsidTr="00751186">
        <w:trPr>
          <w:trHeight w:val="300"/>
          <w:jc w:val="center"/>
        </w:trPr>
        <w:tc>
          <w:tcPr>
            <w:tcW w:w="138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923C64">
              <w:rPr>
                <w:sz w:val="18"/>
                <w:szCs w:val="18"/>
                <w:lang w:val="en-GB"/>
              </w:rPr>
              <w:t>Cote d'Ivoire</w:t>
            </w:r>
          </w:p>
        </w:tc>
        <w:tc>
          <w:tcPr>
            <w:tcW w:w="116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1,419,064</w:t>
            </w:r>
          </w:p>
        </w:tc>
        <w:tc>
          <w:tcPr>
            <w:tcW w:w="1134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15,973,302</w:t>
            </w:r>
          </w:p>
        </w:tc>
        <w:tc>
          <w:tcPr>
            <w:tcW w:w="1276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1,940,043</w:t>
            </w:r>
          </w:p>
        </w:tc>
        <w:tc>
          <w:tcPr>
            <w:tcW w:w="1243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2,137,668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6,036,823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2,443,100</w:t>
            </w:r>
          </w:p>
        </w:tc>
        <w:tc>
          <w:tcPr>
            <w:tcW w:w="1131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1,015,900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1,419,064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13,911,841</w:t>
            </w:r>
          </w:p>
        </w:tc>
        <w:tc>
          <w:tcPr>
            <w:tcW w:w="1131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500,000</w:t>
            </w:r>
          </w:p>
        </w:tc>
        <w:tc>
          <w:tcPr>
            <w:tcW w:w="1134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500,000</w:t>
            </w:r>
          </w:p>
        </w:tc>
      </w:tr>
      <w:tr w:rsidR="00520EC2" w:rsidRPr="0064621A" w:rsidTr="00751186">
        <w:trPr>
          <w:trHeight w:val="300"/>
          <w:jc w:val="center"/>
        </w:trPr>
        <w:tc>
          <w:tcPr>
            <w:tcW w:w="138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923C64">
              <w:rPr>
                <w:sz w:val="18"/>
                <w:szCs w:val="18"/>
                <w:lang w:val="en-GB"/>
              </w:rPr>
              <w:t>Djibouti</w:t>
            </w:r>
          </w:p>
        </w:tc>
        <w:tc>
          <w:tcPr>
            <w:tcW w:w="116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600,121</w:t>
            </w:r>
          </w:p>
        </w:tc>
        <w:tc>
          <w:tcPr>
            <w:tcW w:w="1134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214,000</w:t>
            </w:r>
          </w:p>
        </w:tc>
        <w:tc>
          <w:tcPr>
            <w:tcW w:w="1276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455,121</w:t>
            </w:r>
          </w:p>
        </w:tc>
        <w:tc>
          <w:tcPr>
            <w:tcW w:w="1243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28,500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20,200</w:t>
            </w:r>
          </w:p>
        </w:tc>
        <w:tc>
          <w:tcPr>
            <w:tcW w:w="1131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26,400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455,121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  <w:tc>
          <w:tcPr>
            <w:tcW w:w="1131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  <w:tc>
          <w:tcPr>
            <w:tcW w:w="1134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</w:tr>
      <w:tr w:rsidR="00520EC2" w:rsidRPr="0064621A" w:rsidTr="00751186">
        <w:trPr>
          <w:trHeight w:val="300"/>
          <w:jc w:val="center"/>
        </w:trPr>
        <w:tc>
          <w:tcPr>
            <w:tcW w:w="138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923C64">
              <w:rPr>
                <w:sz w:val="18"/>
                <w:szCs w:val="18"/>
                <w:lang w:val="en-GB"/>
              </w:rPr>
              <w:t>DRC</w:t>
            </w:r>
          </w:p>
        </w:tc>
        <w:tc>
          <w:tcPr>
            <w:tcW w:w="116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15,814,897</w:t>
            </w:r>
          </w:p>
        </w:tc>
        <w:tc>
          <w:tcPr>
            <w:tcW w:w="1134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27,937,150</w:t>
            </w:r>
          </w:p>
        </w:tc>
        <w:tc>
          <w:tcPr>
            <w:tcW w:w="1276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16,332,757</w:t>
            </w:r>
          </w:p>
        </w:tc>
        <w:tc>
          <w:tcPr>
            <w:tcW w:w="1243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16,417,893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13,048,638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17,785,593</w:t>
            </w:r>
          </w:p>
        </w:tc>
        <w:tc>
          <w:tcPr>
            <w:tcW w:w="1131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1,749,877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15,814,897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19,701,028</w:t>
            </w:r>
          </w:p>
        </w:tc>
        <w:tc>
          <w:tcPr>
            <w:tcW w:w="1131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  <w:tc>
          <w:tcPr>
            <w:tcW w:w="1134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250,000</w:t>
            </w:r>
          </w:p>
        </w:tc>
      </w:tr>
      <w:tr w:rsidR="00520EC2" w:rsidRPr="0064621A" w:rsidTr="00751186">
        <w:trPr>
          <w:trHeight w:val="300"/>
          <w:jc w:val="center"/>
        </w:trPr>
        <w:tc>
          <w:tcPr>
            <w:tcW w:w="138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923C64">
              <w:rPr>
                <w:sz w:val="18"/>
                <w:szCs w:val="18"/>
                <w:lang w:val="en-GB"/>
              </w:rPr>
              <w:t>Eritrea</w:t>
            </w:r>
          </w:p>
        </w:tc>
        <w:tc>
          <w:tcPr>
            <w:tcW w:w="116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1,257,703</w:t>
            </w:r>
          </w:p>
        </w:tc>
        <w:tc>
          <w:tcPr>
            <w:tcW w:w="1134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88,592</w:t>
            </w:r>
          </w:p>
        </w:tc>
        <w:tc>
          <w:tcPr>
            <w:tcW w:w="1276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211,809</w:t>
            </w:r>
          </w:p>
        </w:tc>
        <w:tc>
          <w:tcPr>
            <w:tcW w:w="1243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1,257,703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233,750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1,266,200</w:t>
            </w:r>
          </w:p>
        </w:tc>
        <w:tc>
          <w:tcPr>
            <w:tcW w:w="1131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117,500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1,257,703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88,592</w:t>
            </w:r>
          </w:p>
        </w:tc>
        <w:tc>
          <w:tcPr>
            <w:tcW w:w="1131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  <w:tc>
          <w:tcPr>
            <w:tcW w:w="1134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</w:tr>
      <w:tr w:rsidR="00520EC2" w:rsidRPr="0064621A" w:rsidTr="00751186">
        <w:trPr>
          <w:trHeight w:val="300"/>
          <w:jc w:val="center"/>
        </w:trPr>
        <w:tc>
          <w:tcPr>
            <w:tcW w:w="138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923C64">
              <w:rPr>
                <w:sz w:val="18"/>
                <w:szCs w:val="18"/>
                <w:lang w:val="en-GB"/>
              </w:rPr>
              <w:t>Ethiopia</w:t>
            </w:r>
          </w:p>
        </w:tc>
        <w:tc>
          <w:tcPr>
            <w:tcW w:w="116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24,383,164</w:t>
            </w:r>
          </w:p>
        </w:tc>
        <w:tc>
          <w:tcPr>
            <w:tcW w:w="1134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7,039,514</w:t>
            </w:r>
          </w:p>
        </w:tc>
        <w:tc>
          <w:tcPr>
            <w:tcW w:w="1276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12,163,720</w:t>
            </w:r>
          </w:p>
        </w:tc>
        <w:tc>
          <w:tcPr>
            <w:tcW w:w="1243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19,398,836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12,191,978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3,576,300</w:t>
            </w:r>
          </w:p>
        </w:tc>
        <w:tc>
          <w:tcPr>
            <w:tcW w:w="1131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6,523,303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16,995,759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4,986,332</w:t>
            </w:r>
          </w:p>
        </w:tc>
        <w:tc>
          <w:tcPr>
            <w:tcW w:w="1131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  <w:tc>
          <w:tcPr>
            <w:tcW w:w="1134" w:type="dxa"/>
            <w:vAlign w:val="center"/>
          </w:tcPr>
          <w:p w:rsidR="00520EC2" w:rsidRPr="0064621A" w:rsidRDefault="006D010C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</w:tr>
      <w:tr w:rsidR="00520EC2" w:rsidRPr="0064621A" w:rsidTr="00751186">
        <w:trPr>
          <w:trHeight w:val="300"/>
          <w:jc w:val="center"/>
        </w:trPr>
        <w:tc>
          <w:tcPr>
            <w:tcW w:w="138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923C64">
              <w:rPr>
                <w:sz w:val="18"/>
                <w:szCs w:val="18"/>
                <w:lang w:val="en-GB"/>
              </w:rPr>
              <w:t>Gabon</w:t>
            </w:r>
          </w:p>
        </w:tc>
        <w:tc>
          <w:tcPr>
            <w:tcW w:w="116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78,330</w:t>
            </w:r>
          </w:p>
        </w:tc>
        <w:tc>
          <w:tcPr>
            <w:tcW w:w="1134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1,265,456</w:t>
            </w:r>
          </w:p>
        </w:tc>
        <w:tc>
          <w:tcPr>
            <w:tcW w:w="1276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108,672</w:t>
            </w:r>
          </w:p>
        </w:tc>
        <w:tc>
          <w:tcPr>
            <w:tcW w:w="1243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149,240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121,270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19,800</w:t>
            </w:r>
          </w:p>
        </w:tc>
        <w:tc>
          <w:tcPr>
            <w:tcW w:w="1131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40,818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21,820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8,900</w:t>
            </w:r>
          </w:p>
        </w:tc>
        <w:tc>
          <w:tcPr>
            <w:tcW w:w="1131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9,022</w:t>
            </w:r>
          </w:p>
        </w:tc>
        <w:tc>
          <w:tcPr>
            <w:tcW w:w="1134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9,200</w:t>
            </w:r>
          </w:p>
        </w:tc>
      </w:tr>
      <w:tr w:rsidR="00520EC2" w:rsidRPr="0064621A" w:rsidTr="00751186">
        <w:trPr>
          <w:trHeight w:val="300"/>
          <w:jc w:val="center"/>
        </w:trPr>
        <w:tc>
          <w:tcPr>
            <w:tcW w:w="138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923C64">
              <w:rPr>
                <w:sz w:val="18"/>
                <w:szCs w:val="18"/>
                <w:lang w:val="en-GB"/>
              </w:rPr>
              <w:t>Gambia</w:t>
            </w:r>
          </w:p>
        </w:tc>
        <w:tc>
          <w:tcPr>
            <w:tcW w:w="116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116,795</w:t>
            </w:r>
          </w:p>
        </w:tc>
        <w:tc>
          <w:tcPr>
            <w:tcW w:w="1134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1,114,832</w:t>
            </w:r>
          </w:p>
        </w:tc>
        <w:tc>
          <w:tcPr>
            <w:tcW w:w="1276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122,334</w:t>
            </w:r>
          </w:p>
        </w:tc>
        <w:tc>
          <w:tcPr>
            <w:tcW w:w="1243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122,334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247,278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585,596</w:t>
            </w:r>
          </w:p>
        </w:tc>
        <w:tc>
          <w:tcPr>
            <w:tcW w:w="1131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348,825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116,795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965,849</w:t>
            </w:r>
          </w:p>
        </w:tc>
        <w:tc>
          <w:tcPr>
            <w:tcW w:w="1131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122,334</w:t>
            </w:r>
          </w:p>
        </w:tc>
        <w:tc>
          <w:tcPr>
            <w:tcW w:w="1134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</w:tr>
      <w:tr w:rsidR="00520EC2" w:rsidRPr="0064621A" w:rsidTr="00751186">
        <w:trPr>
          <w:trHeight w:val="300"/>
          <w:jc w:val="center"/>
        </w:trPr>
        <w:tc>
          <w:tcPr>
            <w:tcW w:w="138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923C64">
              <w:rPr>
                <w:sz w:val="18"/>
                <w:szCs w:val="18"/>
                <w:lang w:val="en-GB"/>
              </w:rPr>
              <w:t>Ghana</w:t>
            </w:r>
          </w:p>
        </w:tc>
        <w:tc>
          <w:tcPr>
            <w:tcW w:w="116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2,885,380</w:t>
            </w:r>
          </w:p>
        </w:tc>
        <w:tc>
          <w:tcPr>
            <w:tcW w:w="1134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16,576,652</w:t>
            </w:r>
          </w:p>
        </w:tc>
        <w:tc>
          <w:tcPr>
            <w:tcW w:w="1276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2,388,714</w:t>
            </w:r>
          </w:p>
        </w:tc>
        <w:tc>
          <w:tcPr>
            <w:tcW w:w="1243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1,778,863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2,258,757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6,857,289</w:t>
            </w:r>
          </w:p>
        </w:tc>
        <w:tc>
          <w:tcPr>
            <w:tcW w:w="1131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7,019,344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1,820,000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9,556,333</w:t>
            </w:r>
          </w:p>
        </w:tc>
        <w:tc>
          <w:tcPr>
            <w:tcW w:w="1131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2,388,714</w:t>
            </w:r>
          </w:p>
        </w:tc>
        <w:tc>
          <w:tcPr>
            <w:tcW w:w="1134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1,020,000</w:t>
            </w:r>
          </w:p>
        </w:tc>
      </w:tr>
      <w:tr w:rsidR="00520EC2" w:rsidRPr="0064621A" w:rsidTr="00751186">
        <w:trPr>
          <w:trHeight w:val="300"/>
          <w:jc w:val="center"/>
        </w:trPr>
        <w:tc>
          <w:tcPr>
            <w:tcW w:w="138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923C64">
              <w:rPr>
                <w:sz w:val="18"/>
                <w:szCs w:val="18"/>
                <w:lang w:val="en-GB"/>
              </w:rPr>
              <w:t>Guinea</w:t>
            </w:r>
          </w:p>
        </w:tc>
        <w:tc>
          <w:tcPr>
            <w:tcW w:w="116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7,182,987</w:t>
            </w:r>
          </w:p>
        </w:tc>
        <w:tc>
          <w:tcPr>
            <w:tcW w:w="1134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894,367</w:t>
            </w:r>
          </w:p>
        </w:tc>
        <w:tc>
          <w:tcPr>
            <w:tcW w:w="1276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949,391</w:t>
            </w:r>
          </w:p>
        </w:tc>
        <w:tc>
          <w:tcPr>
            <w:tcW w:w="1243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7,984,507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877,820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38,187</w:t>
            </w:r>
          </w:p>
        </w:tc>
        <w:tc>
          <w:tcPr>
            <w:tcW w:w="1131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116,100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6,011,222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  <w:tc>
          <w:tcPr>
            <w:tcW w:w="1131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  <w:tc>
          <w:tcPr>
            <w:tcW w:w="1134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</w:tr>
      <w:tr w:rsidR="00520EC2" w:rsidRPr="0064621A" w:rsidTr="00751186">
        <w:trPr>
          <w:trHeight w:val="300"/>
          <w:jc w:val="center"/>
        </w:trPr>
        <w:tc>
          <w:tcPr>
            <w:tcW w:w="138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923C64">
              <w:rPr>
                <w:sz w:val="18"/>
                <w:szCs w:val="18"/>
                <w:lang w:val="en-GB"/>
              </w:rPr>
              <w:t>Guinea Bissau</w:t>
            </w:r>
          </w:p>
        </w:tc>
        <w:tc>
          <w:tcPr>
            <w:tcW w:w="116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134,285</w:t>
            </w:r>
          </w:p>
        </w:tc>
        <w:tc>
          <w:tcPr>
            <w:tcW w:w="1134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1,087,061</w:t>
            </w:r>
          </w:p>
        </w:tc>
        <w:tc>
          <w:tcPr>
            <w:tcW w:w="1276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147,207</w:t>
            </w:r>
          </w:p>
        </w:tc>
        <w:tc>
          <w:tcPr>
            <w:tcW w:w="1243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150,225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20,027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903,439</w:t>
            </w:r>
          </w:p>
        </w:tc>
        <w:tc>
          <w:tcPr>
            <w:tcW w:w="1131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279,000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134,285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830,790</w:t>
            </w:r>
          </w:p>
        </w:tc>
        <w:tc>
          <w:tcPr>
            <w:tcW w:w="1131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15,869</w:t>
            </w:r>
          </w:p>
        </w:tc>
        <w:tc>
          <w:tcPr>
            <w:tcW w:w="1134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</w:tr>
      <w:tr w:rsidR="00520EC2" w:rsidRPr="0064621A" w:rsidTr="00751186">
        <w:trPr>
          <w:trHeight w:val="300"/>
          <w:jc w:val="center"/>
        </w:trPr>
        <w:tc>
          <w:tcPr>
            <w:tcW w:w="138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923C64">
              <w:rPr>
                <w:sz w:val="18"/>
                <w:szCs w:val="18"/>
                <w:lang w:val="en-GB"/>
              </w:rPr>
              <w:t>Kenya</w:t>
            </w:r>
          </w:p>
        </w:tc>
        <w:tc>
          <w:tcPr>
            <w:tcW w:w="116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1,732,116</w:t>
            </w:r>
          </w:p>
        </w:tc>
        <w:tc>
          <w:tcPr>
            <w:tcW w:w="1134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14,520,577</w:t>
            </w:r>
          </w:p>
        </w:tc>
        <w:tc>
          <w:tcPr>
            <w:tcW w:w="1276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1,934,318</w:t>
            </w:r>
          </w:p>
        </w:tc>
        <w:tc>
          <w:tcPr>
            <w:tcW w:w="1243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1,992,347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5,369,047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11,905,798</w:t>
            </w:r>
          </w:p>
        </w:tc>
        <w:tc>
          <w:tcPr>
            <w:tcW w:w="1131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5,760,312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1,732,116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10,416,359</w:t>
            </w:r>
          </w:p>
        </w:tc>
        <w:tc>
          <w:tcPr>
            <w:tcW w:w="1131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1,750,000</w:t>
            </w:r>
          </w:p>
        </w:tc>
        <w:tc>
          <w:tcPr>
            <w:tcW w:w="1134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</w:tr>
      <w:tr w:rsidR="00520EC2" w:rsidRPr="0064621A" w:rsidTr="00751186">
        <w:trPr>
          <w:trHeight w:val="300"/>
          <w:jc w:val="center"/>
        </w:trPr>
        <w:tc>
          <w:tcPr>
            <w:tcW w:w="138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923C64">
              <w:rPr>
                <w:sz w:val="18"/>
                <w:szCs w:val="18"/>
                <w:lang w:val="en-GB"/>
              </w:rPr>
              <w:t>Liberia</w:t>
            </w:r>
          </w:p>
        </w:tc>
        <w:tc>
          <w:tcPr>
            <w:tcW w:w="116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1,093,990</w:t>
            </w:r>
          </w:p>
        </w:tc>
        <w:tc>
          <w:tcPr>
            <w:tcW w:w="1134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976,039</w:t>
            </w:r>
          </w:p>
        </w:tc>
        <w:tc>
          <w:tcPr>
            <w:tcW w:w="1276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1,586,183</w:t>
            </w:r>
          </w:p>
        </w:tc>
        <w:tc>
          <w:tcPr>
            <w:tcW w:w="1243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1,182,113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809,591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1,170,000</w:t>
            </w:r>
          </w:p>
        </w:tc>
        <w:tc>
          <w:tcPr>
            <w:tcW w:w="1131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1,103,415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657,327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909,089</w:t>
            </w:r>
          </w:p>
        </w:tc>
        <w:tc>
          <w:tcPr>
            <w:tcW w:w="1131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276,427</w:t>
            </w:r>
          </w:p>
        </w:tc>
        <w:tc>
          <w:tcPr>
            <w:tcW w:w="1134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</w:tr>
      <w:tr w:rsidR="00520EC2" w:rsidRPr="0064621A" w:rsidTr="00751186">
        <w:trPr>
          <w:trHeight w:val="300"/>
          <w:jc w:val="center"/>
        </w:trPr>
        <w:tc>
          <w:tcPr>
            <w:tcW w:w="138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923C64">
              <w:rPr>
                <w:sz w:val="18"/>
                <w:szCs w:val="18"/>
                <w:lang w:val="en-GB"/>
              </w:rPr>
              <w:t>Madagascar</w:t>
            </w:r>
          </w:p>
        </w:tc>
        <w:tc>
          <w:tcPr>
            <w:tcW w:w="116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6,996,408</w:t>
            </w:r>
          </w:p>
        </w:tc>
        <w:tc>
          <w:tcPr>
            <w:tcW w:w="1134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1,800,000</w:t>
            </w:r>
          </w:p>
        </w:tc>
        <w:tc>
          <w:tcPr>
            <w:tcW w:w="1276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11,181,374</w:t>
            </w:r>
          </w:p>
        </w:tc>
        <w:tc>
          <w:tcPr>
            <w:tcW w:w="1243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2,300,000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5,060,425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40,560</w:t>
            </w:r>
          </w:p>
        </w:tc>
        <w:tc>
          <w:tcPr>
            <w:tcW w:w="1131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3,351,000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6,735,320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1,800,000</w:t>
            </w:r>
          </w:p>
        </w:tc>
        <w:tc>
          <w:tcPr>
            <w:tcW w:w="1131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3,001,053</w:t>
            </w:r>
          </w:p>
        </w:tc>
        <w:tc>
          <w:tcPr>
            <w:tcW w:w="1134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2,300,000</w:t>
            </w:r>
          </w:p>
        </w:tc>
      </w:tr>
      <w:tr w:rsidR="00520EC2" w:rsidRPr="0064621A" w:rsidTr="00751186">
        <w:trPr>
          <w:trHeight w:val="300"/>
          <w:jc w:val="center"/>
        </w:trPr>
        <w:tc>
          <w:tcPr>
            <w:tcW w:w="138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923C64">
              <w:rPr>
                <w:sz w:val="18"/>
                <w:szCs w:val="18"/>
                <w:lang w:val="en-GB"/>
              </w:rPr>
              <w:t>Malawi</w:t>
            </w:r>
          </w:p>
        </w:tc>
        <w:tc>
          <w:tcPr>
            <w:tcW w:w="116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4,249,679</w:t>
            </w:r>
          </w:p>
        </w:tc>
        <w:tc>
          <w:tcPr>
            <w:tcW w:w="1134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1,580,524</w:t>
            </w:r>
          </w:p>
        </w:tc>
        <w:tc>
          <w:tcPr>
            <w:tcW w:w="1276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10,692,393</w:t>
            </w:r>
          </w:p>
        </w:tc>
        <w:tc>
          <w:tcPr>
            <w:tcW w:w="1243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1,683,291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1,367,591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1,183,800</w:t>
            </w:r>
          </w:p>
        </w:tc>
        <w:tc>
          <w:tcPr>
            <w:tcW w:w="1131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6,946,585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4,037,311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900,000</w:t>
            </w:r>
          </w:p>
        </w:tc>
        <w:tc>
          <w:tcPr>
            <w:tcW w:w="1131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7,900,000</w:t>
            </w:r>
          </w:p>
        </w:tc>
        <w:tc>
          <w:tcPr>
            <w:tcW w:w="1134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900,000</w:t>
            </w:r>
          </w:p>
        </w:tc>
      </w:tr>
      <w:tr w:rsidR="00520EC2" w:rsidRPr="0064621A" w:rsidTr="00751186">
        <w:trPr>
          <w:trHeight w:val="300"/>
          <w:jc w:val="center"/>
        </w:trPr>
        <w:tc>
          <w:tcPr>
            <w:tcW w:w="138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923C64">
              <w:rPr>
                <w:sz w:val="18"/>
                <w:szCs w:val="18"/>
                <w:lang w:val="en-GB"/>
              </w:rPr>
              <w:t>Mali</w:t>
            </w:r>
          </w:p>
        </w:tc>
        <w:tc>
          <w:tcPr>
            <w:tcW w:w="116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1,505,094</w:t>
            </w:r>
          </w:p>
        </w:tc>
        <w:tc>
          <w:tcPr>
            <w:tcW w:w="1134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1,559,278</w:t>
            </w:r>
          </w:p>
        </w:tc>
        <w:tc>
          <w:tcPr>
            <w:tcW w:w="1276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11,587,088</w:t>
            </w:r>
          </w:p>
        </w:tc>
        <w:tc>
          <w:tcPr>
            <w:tcW w:w="1243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1,673,566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1,097,547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3,827,800</w:t>
            </w:r>
          </w:p>
        </w:tc>
        <w:tc>
          <w:tcPr>
            <w:tcW w:w="1131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1,190,650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1,505,094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1,559,278</w:t>
            </w:r>
          </w:p>
        </w:tc>
        <w:tc>
          <w:tcPr>
            <w:tcW w:w="1131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4,097,349</w:t>
            </w:r>
          </w:p>
        </w:tc>
        <w:tc>
          <w:tcPr>
            <w:tcW w:w="1134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600,000</w:t>
            </w:r>
          </w:p>
        </w:tc>
      </w:tr>
      <w:tr w:rsidR="00520EC2" w:rsidRPr="0064621A" w:rsidTr="00751186">
        <w:trPr>
          <w:trHeight w:val="300"/>
          <w:jc w:val="center"/>
        </w:trPr>
        <w:tc>
          <w:tcPr>
            <w:tcW w:w="138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923C64">
              <w:rPr>
                <w:sz w:val="18"/>
                <w:szCs w:val="18"/>
                <w:lang w:val="en-GB"/>
              </w:rPr>
              <w:lastRenderedPageBreak/>
              <w:t>Mauritania</w:t>
            </w:r>
          </w:p>
        </w:tc>
        <w:tc>
          <w:tcPr>
            <w:tcW w:w="116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1,493,774</w:t>
            </w:r>
          </w:p>
        </w:tc>
        <w:tc>
          <w:tcPr>
            <w:tcW w:w="1134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178,922</w:t>
            </w:r>
          </w:p>
        </w:tc>
        <w:tc>
          <w:tcPr>
            <w:tcW w:w="1276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193,278</w:t>
            </w:r>
          </w:p>
        </w:tc>
        <w:tc>
          <w:tcPr>
            <w:tcW w:w="1243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1,626,996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100,000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52,200</w:t>
            </w:r>
          </w:p>
        </w:tc>
        <w:tc>
          <w:tcPr>
            <w:tcW w:w="1131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  <w:tc>
          <w:tcPr>
            <w:tcW w:w="1131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  <w:tc>
          <w:tcPr>
            <w:tcW w:w="1134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</w:tr>
      <w:tr w:rsidR="00520EC2" w:rsidRPr="0064621A" w:rsidTr="00751186">
        <w:trPr>
          <w:trHeight w:val="300"/>
          <w:jc w:val="center"/>
        </w:trPr>
        <w:tc>
          <w:tcPr>
            <w:tcW w:w="138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923C64">
              <w:rPr>
                <w:sz w:val="18"/>
                <w:szCs w:val="18"/>
                <w:lang w:val="en-GB"/>
              </w:rPr>
              <w:t>Mozambique</w:t>
            </w:r>
          </w:p>
        </w:tc>
        <w:tc>
          <w:tcPr>
            <w:tcW w:w="116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4,826,433</w:t>
            </w:r>
          </w:p>
        </w:tc>
        <w:tc>
          <w:tcPr>
            <w:tcW w:w="1134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7,494,962</w:t>
            </w:r>
          </w:p>
        </w:tc>
        <w:tc>
          <w:tcPr>
            <w:tcW w:w="1276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5,377,759</w:t>
            </w:r>
          </w:p>
        </w:tc>
        <w:tc>
          <w:tcPr>
            <w:tcW w:w="1243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7,032,821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956,382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3,721,046</w:t>
            </w:r>
          </w:p>
        </w:tc>
        <w:tc>
          <w:tcPr>
            <w:tcW w:w="1131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4,633,423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4,826,433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1,465,839</w:t>
            </w:r>
          </w:p>
        </w:tc>
        <w:tc>
          <w:tcPr>
            <w:tcW w:w="1131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  <w:tc>
          <w:tcPr>
            <w:tcW w:w="1134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</w:tr>
      <w:tr w:rsidR="00520EC2" w:rsidRPr="0064621A" w:rsidTr="00751186">
        <w:trPr>
          <w:trHeight w:val="300"/>
          <w:jc w:val="center"/>
        </w:trPr>
        <w:tc>
          <w:tcPr>
            <w:tcW w:w="138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923C64">
              <w:rPr>
                <w:sz w:val="18"/>
                <w:szCs w:val="18"/>
                <w:lang w:val="en-GB"/>
              </w:rPr>
              <w:t>Niger</w:t>
            </w:r>
          </w:p>
        </w:tc>
        <w:tc>
          <w:tcPr>
            <w:tcW w:w="116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6,126,745</w:t>
            </w:r>
          </w:p>
        </w:tc>
        <w:tc>
          <w:tcPr>
            <w:tcW w:w="1134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1,431,422</w:t>
            </w:r>
          </w:p>
        </w:tc>
        <w:tc>
          <w:tcPr>
            <w:tcW w:w="1276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1,594,193</w:t>
            </w:r>
          </w:p>
        </w:tc>
        <w:tc>
          <w:tcPr>
            <w:tcW w:w="1243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6,992,223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775,225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428,350</w:t>
            </w:r>
          </w:p>
        </w:tc>
        <w:tc>
          <w:tcPr>
            <w:tcW w:w="1131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328,662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6,080,664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444,689</w:t>
            </w:r>
          </w:p>
        </w:tc>
        <w:tc>
          <w:tcPr>
            <w:tcW w:w="1131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439,250</w:t>
            </w:r>
          </w:p>
        </w:tc>
        <w:tc>
          <w:tcPr>
            <w:tcW w:w="1134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439,250</w:t>
            </w:r>
          </w:p>
        </w:tc>
      </w:tr>
      <w:tr w:rsidR="00520EC2" w:rsidRPr="0064621A" w:rsidTr="00751186">
        <w:trPr>
          <w:trHeight w:val="300"/>
          <w:jc w:val="center"/>
        </w:trPr>
        <w:tc>
          <w:tcPr>
            <w:tcW w:w="138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923C64">
              <w:rPr>
                <w:sz w:val="18"/>
                <w:szCs w:val="18"/>
                <w:lang w:val="en-GB"/>
              </w:rPr>
              <w:t>Nigeria</w:t>
            </w:r>
          </w:p>
        </w:tc>
        <w:tc>
          <w:tcPr>
            <w:tcW w:w="116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62,586,372</w:t>
            </w:r>
          </w:p>
        </w:tc>
        <w:tc>
          <w:tcPr>
            <w:tcW w:w="1134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33,591,811</w:t>
            </w:r>
          </w:p>
        </w:tc>
        <w:tc>
          <w:tcPr>
            <w:tcW w:w="1276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42,346,674</w:t>
            </w:r>
          </w:p>
        </w:tc>
        <w:tc>
          <w:tcPr>
            <w:tcW w:w="1243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33,788,224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34,139,729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3,247,976</w:t>
            </w:r>
          </w:p>
        </w:tc>
        <w:tc>
          <w:tcPr>
            <w:tcW w:w="1131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3,648,314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62,586,372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17,383,215</w:t>
            </w:r>
          </w:p>
        </w:tc>
        <w:tc>
          <w:tcPr>
            <w:tcW w:w="1131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5,031,711</w:t>
            </w:r>
          </w:p>
        </w:tc>
        <w:tc>
          <w:tcPr>
            <w:tcW w:w="1134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1,556,711</w:t>
            </w:r>
          </w:p>
        </w:tc>
      </w:tr>
      <w:tr w:rsidR="00520EC2" w:rsidRPr="0064621A" w:rsidTr="00751186">
        <w:trPr>
          <w:trHeight w:val="300"/>
          <w:jc w:val="center"/>
        </w:trPr>
        <w:tc>
          <w:tcPr>
            <w:tcW w:w="138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923C64">
              <w:rPr>
                <w:sz w:val="18"/>
                <w:szCs w:val="18"/>
                <w:lang w:val="en-GB"/>
              </w:rPr>
              <w:t>Rwanda</w:t>
            </w:r>
          </w:p>
        </w:tc>
        <w:tc>
          <w:tcPr>
            <w:tcW w:w="116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7,253,198</w:t>
            </w:r>
          </w:p>
        </w:tc>
        <w:tc>
          <w:tcPr>
            <w:tcW w:w="1134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1,429,344</w:t>
            </w:r>
          </w:p>
        </w:tc>
        <w:tc>
          <w:tcPr>
            <w:tcW w:w="1276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1,385,304</w:t>
            </w:r>
          </w:p>
        </w:tc>
        <w:tc>
          <w:tcPr>
            <w:tcW w:w="1243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8,483,284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4,852,939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1,442,294</w:t>
            </w:r>
          </w:p>
        </w:tc>
        <w:tc>
          <w:tcPr>
            <w:tcW w:w="1131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2,710,111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5,968,925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1,429,344</w:t>
            </w:r>
          </w:p>
        </w:tc>
        <w:tc>
          <w:tcPr>
            <w:tcW w:w="1131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  <w:tc>
          <w:tcPr>
            <w:tcW w:w="1134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</w:tr>
      <w:tr w:rsidR="00520EC2" w:rsidRPr="0064621A" w:rsidTr="00751186">
        <w:trPr>
          <w:trHeight w:val="300"/>
          <w:jc w:val="center"/>
        </w:trPr>
        <w:tc>
          <w:tcPr>
            <w:tcW w:w="138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923C64">
              <w:rPr>
                <w:sz w:val="18"/>
                <w:szCs w:val="18"/>
                <w:lang w:val="en-GB"/>
              </w:rPr>
              <w:t>Senegal</w:t>
            </w:r>
          </w:p>
        </w:tc>
        <w:tc>
          <w:tcPr>
            <w:tcW w:w="116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4,340,000</w:t>
            </w:r>
          </w:p>
        </w:tc>
        <w:tc>
          <w:tcPr>
            <w:tcW w:w="1134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3,779,525</w:t>
            </w:r>
          </w:p>
        </w:tc>
        <w:tc>
          <w:tcPr>
            <w:tcW w:w="1276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2,500,000</w:t>
            </w:r>
          </w:p>
        </w:tc>
        <w:tc>
          <w:tcPr>
            <w:tcW w:w="1243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942,398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2,281,905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2,929,950</w:t>
            </w:r>
          </w:p>
        </w:tc>
        <w:tc>
          <w:tcPr>
            <w:tcW w:w="1131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45,000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4,340,000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3,779,525</w:t>
            </w:r>
          </w:p>
        </w:tc>
        <w:tc>
          <w:tcPr>
            <w:tcW w:w="1131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2,500,000</w:t>
            </w:r>
          </w:p>
        </w:tc>
        <w:tc>
          <w:tcPr>
            <w:tcW w:w="1134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</w:tr>
      <w:tr w:rsidR="00520EC2" w:rsidRPr="0064621A" w:rsidTr="00751186">
        <w:trPr>
          <w:trHeight w:val="300"/>
          <w:jc w:val="center"/>
        </w:trPr>
        <w:tc>
          <w:tcPr>
            <w:tcW w:w="138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923C64">
              <w:rPr>
                <w:sz w:val="18"/>
                <w:szCs w:val="18"/>
                <w:lang w:val="en-GB"/>
              </w:rPr>
              <w:t>Sierra Leone</w:t>
            </w:r>
          </w:p>
        </w:tc>
        <w:tc>
          <w:tcPr>
            <w:tcW w:w="116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3,911,327</w:t>
            </w:r>
          </w:p>
        </w:tc>
        <w:tc>
          <w:tcPr>
            <w:tcW w:w="1134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497,923</w:t>
            </w:r>
          </w:p>
        </w:tc>
        <w:tc>
          <w:tcPr>
            <w:tcW w:w="1276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539,628</w:t>
            </w:r>
          </w:p>
        </w:tc>
        <w:tc>
          <w:tcPr>
            <w:tcW w:w="1243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4,268,717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3,353,818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141,300</w:t>
            </w:r>
          </w:p>
        </w:tc>
        <w:tc>
          <w:tcPr>
            <w:tcW w:w="1131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799,268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796,384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497,923</w:t>
            </w:r>
          </w:p>
        </w:tc>
        <w:tc>
          <w:tcPr>
            <w:tcW w:w="1131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535,031</w:t>
            </w:r>
          </w:p>
        </w:tc>
        <w:tc>
          <w:tcPr>
            <w:tcW w:w="1134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548,407</w:t>
            </w:r>
          </w:p>
        </w:tc>
      </w:tr>
      <w:tr w:rsidR="00520EC2" w:rsidRPr="0064621A" w:rsidTr="00751186">
        <w:trPr>
          <w:trHeight w:val="300"/>
          <w:jc w:val="center"/>
        </w:trPr>
        <w:tc>
          <w:tcPr>
            <w:tcW w:w="138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923C64">
              <w:rPr>
                <w:sz w:val="18"/>
                <w:szCs w:val="18"/>
                <w:lang w:val="en-GB"/>
              </w:rPr>
              <w:t>Somalia</w:t>
            </w:r>
          </w:p>
        </w:tc>
        <w:tc>
          <w:tcPr>
            <w:tcW w:w="116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575,000</w:t>
            </w:r>
          </w:p>
        </w:tc>
        <w:tc>
          <w:tcPr>
            <w:tcW w:w="1134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615,000</w:t>
            </w:r>
          </w:p>
        </w:tc>
        <w:tc>
          <w:tcPr>
            <w:tcW w:w="1276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1,625,000</w:t>
            </w:r>
          </w:p>
        </w:tc>
        <w:tc>
          <w:tcPr>
            <w:tcW w:w="1243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575,000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75,000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238,000</w:t>
            </w:r>
          </w:p>
        </w:tc>
        <w:tc>
          <w:tcPr>
            <w:tcW w:w="1131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401,104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575,000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615,000</w:t>
            </w:r>
          </w:p>
        </w:tc>
        <w:tc>
          <w:tcPr>
            <w:tcW w:w="1131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1,625,000</w:t>
            </w:r>
          </w:p>
        </w:tc>
        <w:tc>
          <w:tcPr>
            <w:tcW w:w="1134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</w:tr>
      <w:tr w:rsidR="00520EC2" w:rsidRPr="0064621A" w:rsidTr="00751186">
        <w:trPr>
          <w:trHeight w:val="300"/>
          <w:jc w:val="center"/>
        </w:trPr>
        <w:tc>
          <w:tcPr>
            <w:tcW w:w="138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923C64">
              <w:rPr>
                <w:sz w:val="18"/>
                <w:szCs w:val="18"/>
                <w:lang w:val="en-GB"/>
              </w:rPr>
              <w:t>Sudan</w:t>
            </w:r>
            <w:r w:rsidRPr="00923C64">
              <w:rPr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16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15,503,593</w:t>
            </w:r>
          </w:p>
        </w:tc>
        <w:tc>
          <w:tcPr>
            <w:tcW w:w="1134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4,308,237</w:t>
            </w:r>
          </w:p>
        </w:tc>
        <w:tc>
          <w:tcPr>
            <w:tcW w:w="1276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5,225,099</w:t>
            </w:r>
          </w:p>
        </w:tc>
        <w:tc>
          <w:tcPr>
            <w:tcW w:w="1243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14,332,610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3,678,546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367,150</w:t>
            </w:r>
          </w:p>
        </w:tc>
        <w:tc>
          <w:tcPr>
            <w:tcW w:w="1131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6,261,336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14,667,785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2,890,416</w:t>
            </w:r>
          </w:p>
        </w:tc>
        <w:tc>
          <w:tcPr>
            <w:tcW w:w="1131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5,225,099</w:t>
            </w:r>
          </w:p>
        </w:tc>
        <w:tc>
          <w:tcPr>
            <w:tcW w:w="1134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6,769,177</w:t>
            </w:r>
          </w:p>
        </w:tc>
      </w:tr>
      <w:tr w:rsidR="00520EC2" w:rsidRPr="0064621A" w:rsidTr="00751186">
        <w:trPr>
          <w:trHeight w:val="300"/>
          <w:jc w:val="center"/>
        </w:trPr>
        <w:tc>
          <w:tcPr>
            <w:tcW w:w="138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923C64">
              <w:rPr>
                <w:sz w:val="18"/>
                <w:szCs w:val="18"/>
                <w:lang w:val="en-GB"/>
              </w:rPr>
              <w:t>Swaziland</w:t>
            </w:r>
          </w:p>
        </w:tc>
        <w:tc>
          <w:tcPr>
            <w:tcW w:w="116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21,864</w:t>
            </w:r>
          </w:p>
        </w:tc>
        <w:tc>
          <w:tcPr>
            <w:tcW w:w="1134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103,582</w:t>
            </w:r>
          </w:p>
        </w:tc>
        <w:tc>
          <w:tcPr>
            <w:tcW w:w="1276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49,066</w:t>
            </w:r>
          </w:p>
        </w:tc>
        <w:tc>
          <w:tcPr>
            <w:tcW w:w="1243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26,446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114,656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  <w:tc>
          <w:tcPr>
            <w:tcW w:w="1131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21,864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103,582</w:t>
            </w:r>
          </w:p>
        </w:tc>
        <w:tc>
          <w:tcPr>
            <w:tcW w:w="1131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49,066</w:t>
            </w:r>
          </w:p>
        </w:tc>
        <w:tc>
          <w:tcPr>
            <w:tcW w:w="1134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8,938</w:t>
            </w:r>
          </w:p>
        </w:tc>
      </w:tr>
      <w:tr w:rsidR="00520EC2" w:rsidRPr="0064621A" w:rsidTr="00751186">
        <w:trPr>
          <w:trHeight w:val="300"/>
          <w:jc w:val="center"/>
        </w:trPr>
        <w:tc>
          <w:tcPr>
            <w:tcW w:w="138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923C64">
              <w:rPr>
                <w:sz w:val="18"/>
                <w:szCs w:val="18"/>
                <w:lang w:val="en-GB"/>
              </w:rPr>
              <w:t>Tanzania</w:t>
            </w:r>
            <w:r w:rsidRPr="00923C64">
              <w:rPr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116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3,771,174</w:t>
            </w:r>
          </w:p>
        </w:tc>
        <w:tc>
          <w:tcPr>
            <w:tcW w:w="1134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25,405,123</w:t>
            </w:r>
          </w:p>
        </w:tc>
        <w:tc>
          <w:tcPr>
            <w:tcW w:w="1276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4,579,245</w:t>
            </w:r>
          </w:p>
        </w:tc>
        <w:tc>
          <w:tcPr>
            <w:tcW w:w="1243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10,436,304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5,582,710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14,514,490</w:t>
            </w:r>
          </w:p>
        </w:tc>
        <w:tc>
          <w:tcPr>
            <w:tcW w:w="1131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1,969,520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3,766,945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25,348,726</w:t>
            </w:r>
          </w:p>
        </w:tc>
        <w:tc>
          <w:tcPr>
            <w:tcW w:w="1131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712,222</w:t>
            </w:r>
          </w:p>
        </w:tc>
        <w:tc>
          <w:tcPr>
            <w:tcW w:w="1134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0</w:t>
            </w:r>
          </w:p>
        </w:tc>
      </w:tr>
      <w:tr w:rsidR="00520EC2" w:rsidRPr="0064621A" w:rsidTr="00751186">
        <w:trPr>
          <w:trHeight w:val="300"/>
          <w:jc w:val="center"/>
        </w:trPr>
        <w:tc>
          <w:tcPr>
            <w:tcW w:w="138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923C64">
              <w:rPr>
                <w:sz w:val="18"/>
                <w:szCs w:val="18"/>
                <w:lang w:val="en-GB"/>
              </w:rPr>
              <w:t>Togo</w:t>
            </w:r>
          </w:p>
        </w:tc>
        <w:tc>
          <w:tcPr>
            <w:tcW w:w="116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884,611</w:t>
            </w:r>
          </w:p>
        </w:tc>
        <w:tc>
          <w:tcPr>
            <w:tcW w:w="1134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4,243,533</w:t>
            </w:r>
          </w:p>
        </w:tc>
        <w:tc>
          <w:tcPr>
            <w:tcW w:w="1276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412,649</w:t>
            </w:r>
          </w:p>
        </w:tc>
        <w:tc>
          <w:tcPr>
            <w:tcW w:w="1243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429,597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251,482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2,769,854</w:t>
            </w:r>
          </w:p>
        </w:tc>
        <w:tc>
          <w:tcPr>
            <w:tcW w:w="1131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20,000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827,795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3,694,863</w:t>
            </w:r>
          </w:p>
        </w:tc>
        <w:tc>
          <w:tcPr>
            <w:tcW w:w="1131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412,649</w:t>
            </w:r>
          </w:p>
        </w:tc>
        <w:tc>
          <w:tcPr>
            <w:tcW w:w="1134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74,797</w:t>
            </w:r>
          </w:p>
        </w:tc>
      </w:tr>
      <w:tr w:rsidR="00520EC2" w:rsidRPr="0064621A" w:rsidTr="00751186">
        <w:trPr>
          <w:trHeight w:val="300"/>
          <w:jc w:val="center"/>
        </w:trPr>
        <w:tc>
          <w:tcPr>
            <w:tcW w:w="138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923C64">
              <w:rPr>
                <w:sz w:val="18"/>
                <w:szCs w:val="18"/>
                <w:lang w:val="en-GB"/>
              </w:rPr>
              <w:t>Uganda</w:t>
            </w:r>
          </w:p>
        </w:tc>
        <w:tc>
          <w:tcPr>
            <w:tcW w:w="116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22,182,147</w:t>
            </w:r>
          </w:p>
        </w:tc>
        <w:tc>
          <w:tcPr>
            <w:tcW w:w="1134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2,786,110</w:t>
            </w:r>
          </w:p>
        </w:tc>
        <w:tc>
          <w:tcPr>
            <w:tcW w:w="1276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3,035,526</w:t>
            </w:r>
          </w:p>
        </w:tc>
        <w:tc>
          <w:tcPr>
            <w:tcW w:w="1243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24,839,701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8,610,413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880,747</w:t>
            </w:r>
          </w:p>
        </w:tc>
        <w:tc>
          <w:tcPr>
            <w:tcW w:w="1131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1,636,800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22,182,147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2,622,954</w:t>
            </w:r>
          </w:p>
        </w:tc>
        <w:tc>
          <w:tcPr>
            <w:tcW w:w="1131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2,422,355</w:t>
            </w:r>
          </w:p>
        </w:tc>
        <w:tc>
          <w:tcPr>
            <w:tcW w:w="1134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550,000</w:t>
            </w:r>
          </w:p>
        </w:tc>
      </w:tr>
      <w:tr w:rsidR="00520EC2" w:rsidRPr="0064621A" w:rsidTr="00751186">
        <w:trPr>
          <w:trHeight w:val="300"/>
          <w:jc w:val="center"/>
        </w:trPr>
        <w:tc>
          <w:tcPr>
            <w:tcW w:w="138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923C64">
              <w:rPr>
                <w:sz w:val="18"/>
                <w:szCs w:val="18"/>
                <w:lang w:val="en-GB"/>
              </w:rPr>
              <w:t>Zambia</w:t>
            </w:r>
          </w:p>
        </w:tc>
        <w:tc>
          <w:tcPr>
            <w:tcW w:w="116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1,443,227</w:t>
            </w:r>
          </w:p>
        </w:tc>
        <w:tc>
          <w:tcPr>
            <w:tcW w:w="1134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5,632,573</w:t>
            </w:r>
          </w:p>
        </w:tc>
        <w:tc>
          <w:tcPr>
            <w:tcW w:w="1276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1,156,288</w:t>
            </w:r>
          </w:p>
        </w:tc>
        <w:tc>
          <w:tcPr>
            <w:tcW w:w="1243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1,190,976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1,617,605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3,704,014</w:t>
            </w:r>
          </w:p>
        </w:tc>
        <w:tc>
          <w:tcPr>
            <w:tcW w:w="1131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3,178,930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1,443,227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1,146,433</w:t>
            </w:r>
          </w:p>
        </w:tc>
        <w:tc>
          <w:tcPr>
            <w:tcW w:w="1131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840,000</w:t>
            </w:r>
          </w:p>
        </w:tc>
        <w:tc>
          <w:tcPr>
            <w:tcW w:w="1134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440,000</w:t>
            </w:r>
          </w:p>
        </w:tc>
      </w:tr>
      <w:tr w:rsidR="00520EC2" w:rsidRPr="0064621A" w:rsidTr="00751186">
        <w:trPr>
          <w:trHeight w:val="300"/>
          <w:jc w:val="center"/>
        </w:trPr>
        <w:tc>
          <w:tcPr>
            <w:tcW w:w="138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923C64">
              <w:rPr>
                <w:sz w:val="18"/>
                <w:szCs w:val="18"/>
                <w:lang w:val="en-GB"/>
              </w:rPr>
              <w:t>Zimbabwe</w:t>
            </w:r>
          </w:p>
        </w:tc>
        <w:tc>
          <w:tcPr>
            <w:tcW w:w="116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1,536,099</w:t>
            </w:r>
          </w:p>
        </w:tc>
        <w:tc>
          <w:tcPr>
            <w:tcW w:w="1134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1,552,996</w:t>
            </w:r>
          </w:p>
        </w:tc>
        <w:tc>
          <w:tcPr>
            <w:tcW w:w="1276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1,570,079</w:t>
            </w:r>
          </w:p>
        </w:tc>
        <w:tc>
          <w:tcPr>
            <w:tcW w:w="1243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1,073,034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1,411,432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1131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480,307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500,000</w:t>
            </w:r>
          </w:p>
        </w:tc>
        <w:tc>
          <w:tcPr>
            <w:tcW w:w="1232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500,000</w:t>
            </w:r>
          </w:p>
        </w:tc>
        <w:tc>
          <w:tcPr>
            <w:tcW w:w="1131" w:type="dxa"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500,000</w:t>
            </w:r>
          </w:p>
        </w:tc>
        <w:tc>
          <w:tcPr>
            <w:tcW w:w="1134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sz w:val="18"/>
                <w:szCs w:val="18"/>
                <w:lang w:val="en-GB"/>
              </w:rPr>
              <w:t>500,000</w:t>
            </w:r>
          </w:p>
        </w:tc>
      </w:tr>
      <w:tr w:rsidR="00520EC2" w:rsidRPr="0064621A" w:rsidTr="00751186">
        <w:trPr>
          <w:trHeight w:val="300"/>
          <w:jc w:val="center"/>
        </w:trPr>
        <w:tc>
          <w:tcPr>
            <w:tcW w:w="138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923C64">
              <w:rPr>
                <w:b/>
                <w:bCs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168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  <w:t>228,980,998</w:t>
            </w:r>
          </w:p>
        </w:tc>
        <w:tc>
          <w:tcPr>
            <w:tcW w:w="1134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  <w:t>225,017,727</w:t>
            </w:r>
          </w:p>
        </w:tc>
        <w:tc>
          <w:tcPr>
            <w:tcW w:w="1276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  <w:t>154,462,984</w:t>
            </w:r>
          </w:p>
        </w:tc>
        <w:tc>
          <w:tcPr>
            <w:tcW w:w="1243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  <w:t>197,231,154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  <w:t>128,506,068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  <w:t>113,690,144</w:t>
            </w:r>
          </w:p>
        </w:tc>
        <w:tc>
          <w:tcPr>
            <w:tcW w:w="1131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  <w:t>66,632,563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  <w:t>207,091,419</w:t>
            </w:r>
          </w:p>
        </w:tc>
        <w:tc>
          <w:tcPr>
            <w:tcW w:w="1232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  <w:t>162,870,077</w:t>
            </w:r>
          </w:p>
        </w:tc>
        <w:tc>
          <w:tcPr>
            <w:tcW w:w="1131" w:type="dxa"/>
            <w:noWrap/>
            <w:vAlign w:val="center"/>
            <w:hideMark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  <w:t>44,761,256</w:t>
            </w:r>
          </w:p>
        </w:tc>
        <w:tc>
          <w:tcPr>
            <w:tcW w:w="1134" w:type="dxa"/>
            <w:vAlign w:val="center"/>
          </w:tcPr>
          <w:p w:rsidR="00520EC2" w:rsidRPr="0064621A" w:rsidRDefault="00520EC2" w:rsidP="00317F8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23C6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GB"/>
              </w:rPr>
              <w:t>17,404,990</w:t>
            </w:r>
          </w:p>
        </w:tc>
      </w:tr>
    </w:tbl>
    <w:p w:rsidR="00520EC2" w:rsidRDefault="00520EC2" w:rsidP="00520EC2">
      <w:pPr>
        <w:spacing w:after="120" w:line="240" w:lineRule="auto"/>
        <w:rPr>
          <w:i/>
          <w:sz w:val="20"/>
          <w:szCs w:val="20"/>
          <w:lang w:val="en-GB"/>
        </w:rPr>
      </w:pPr>
      <w:r w:rsidRPr="00923C64">
        <w:rPr>
          <w:i/>
          <w:sz w:val="20"/>
          <w:szCs w:val="20"/>
          <w:lang w:val="en-GB"/>
        </w:rPr>
        <w:t xml:space="preserve">NOTES: </w:t>
      </w:r>
      <w:r w:rsidRPr="00923C64">
        <w:rPr>
          <w:i/>
          <w:sz w:val="20"/>
          <w:szCs w:val="20"/>
          <w:vertAlign w:val="superscript"/>
          <w:lang w:val="en-GB"/>
        </w:rPr>
        <w:t xml:space="preserve">1 </w:t>
      </w:r>
      <w:r w:rsidRPr="00923C64">
        <w:rPr>
          <w:i/>
          <w:sz w:val="20"/>
          <w:szCs w:val="20"/>
          <w:lang w:val="en-GB"/>
        </w:rPr>
        <w:t xml:space="preserve">A lag time of 3 months has been applied to the Net Mapping Project data as a proxy for the time between LLINs arriving in country and distribution to recipients; </w:t>
      </w:r>
      <w:r w:rsidRPr="00923C64">
        <w:rPr>
          <w:i/>
          <w:sz w:val="20"/>
          <w:szCs w:val="20"/>
          <w:vertAlign w:val="superscript"/>
          <w:lang w:val="en-GB"/>
        </w:rPr>
        <w:t xml:space="preserve">2 </w:t>
      </w:r>
      <w:r w:rsidRPr="00923C64">
        <w:rPr>
          <w:i/>
          <w:sz w:val="20"/>
          <w:szCs w:val="20"/>
          <w:lang w:val="en-GB"/>
        </w:rPr>
        <w:t xml:space="preserve">Sudan and South Sudan considered together for the purposes of this analysis as data not currently available separately in LiST for mortality predictions; </w:t>
      </w:r>
      <w:r w:rsidRPr="00923C64">
        <w:rPr>
          <w:i/>
          <w:sz w:val="20"/>
          <w:szCs w:val="20"/>
          <w:vertAlign w:val="superscript"/>
          <w:lang w:val="en-GB"/>
        </w:rPr>
        <w:t>3</w:t>
      </w:r>
      <w:r w:rsidRPr="00923C64">
        <w:rPr>
          <w:i/>
          <w:sz w:val="20"/>
          <w:szCs w:val="20"/>
          <w:lang w:val="en-GB"/>
        </w:rPr>
        <w:t xml:space="preserve">Data for Tanzania includes Zanzibar as data not currently available separately in LiST. </w:t>
      </w:r>
    </w:p>
    <w:p w:rsidR="00520EC2" w:rsidRPr="0064621A" w:rsidRDefault="00520EC2" w:rsidP="00520EC2">
      <w:pPr>
        <w:spacing w:after="120" w:line="240" w:lineRule="auto"/>
        <w:rPr>
          <w:i/>
          <w:sz w:val="20"/>
          <w:szCs w:val="20"/>
          <w:lang w:val="en-GB"/>
        </w:rPr>
      </w:pPr>
      <w:r w:rsidRPr="00923C64">
        <w:rPr>
          <w:i/>
          <w:sz w:val="20"/>
          <w:szCs w:val="20"/>
          <w:lang w:val="en-GB"/>
        </w:rPr>
        <w:t>ABBREVIATIONS: CAR = Central African Republic; DRC = Democratic Republic of Congo; STP = Sao Tome &amp; Principe.</w:t>
      </w:r>
    </w:p>
    <w:p w:rsidR="00317D30" w:rsidRDefault="00317D30"/>
    <w:sectPr w:rsidR="00317D30" w:rsidSect="0037325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0EC2"/>
    <w:rsid w:val="00156885"/>
    <w:rsid w:val="00317D30"/>
    <w:rsid w:val="00520EC2"/>
    <w:rsid w:val="005529E4"/>
    <w:rsid w:val="005D377E"/>
    <w:rsid w:val="006D010C"/>
    <w:rsid w:val="0075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33923A-C2F8-4989-9E1D-A8FBF26F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EC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EC2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757</Words>
  <Characters>4321</Characters>
  <Application>Microsoft Office Word</Application>
  <DocSecurity>0</DocSecurity>
  <Lines>36</Lines>
  <Paragraphs>10</Paragraphs>
  <ScaleCrop>false</ScaleCrop>
  <Company>London School of Hygiene &amp; Tropical Medicine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Paintain</dc:creator>
  <cp:lastModifiedBy>IDCVLPAI</cp:lastModifiedBy>
  <cp:revision>5</cp:revision>
  <dcterms:created xsi:type="dcterms:W3CDTF">2013-06-12T13:42:00Z</dcterms:created>
  <dcterms:modified xsi:type="dcterms:W3CDTF">2013-11-22T14:12:00Z</dcterms:modified>
</cp:coreProperties>
</file>