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E6" w:rsidRPr="00F166F2" w:rsidRDefault="0049666C" w:rsidP="007D636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 w:rsidR="00F166F2" w:rsidRPr="00F166F2" w:rsidRDefault="00F166F2" w:rsidP="007D6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66F2">
        <w:rPr>
          <w:rFonts w:ascii="Times New Roman" w:hAnsi="Times New Roman" w:cs="Times New Roman"/>
          <w:sz w:val="24"/>
          <w:szCs w:val="24"/>
        </w:rPr>
        <w:t xml:space="preserve">Table S1. Summary measurements of stimuli used for playback experiments (mean ± SD). Measurements were taken from fundamental frequencies of individual phrases (n = 30 per species, 6 phrases for 5 different </w:t>
      </w:r>
      <w:r>
        <w:rPr>
          <w:rFonts w:ascii="Times New Roman" w:hAnsi="Times New Roman" w:cs="Times New Roman"/>
          <w:sz w:val="24"/>
          <w:szCs w:val="24"/>
        </w:rPr>
        <w:t>stimuli</w:t>
      </w:r>
      <w:r w:rsidRPr="00F166F2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1120"/>
        <w:gridCol w:w="1460"/>
        <w:gridCol w:w="1660"/>
        <w:gridCol w:w="1580"/>
        <w:gridCol w:w="1000"/>
        <w:gridCol w:w="1560"/>
        <w:gridCol w:w="1640"/>
      </w:tblGrid>
      <w:tr w:rsidR="00F166F2" w:rsidRPr="00F166F2" w:rsidTr="002F434C">
        <w:trPr>
          <w:trHeight w:val="624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Stimulus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Low frequency (Hz)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High frequency (Hz)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Peak frequency (Hz)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Delta Time (s)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Center frequency (Hz)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Delta frequency (Hz)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Wren 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920.4 ± 64.6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3696.9 ± 179.9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2153.4 ± 344.5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1.3 ± 0.1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2124.6 ± 215.6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2776.6 ± 118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Wren 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983.1 ± 163.4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3770.7 ± 241.6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2153.3 ± 719.1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1.3 ± 0.5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1880.6 ± 285.3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2787.7 ± 296.5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Wren 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621.3 ± 37.9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3664.3 ± 184.3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2062.5 ± 233.5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1.3 ± 0.2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2062.5 ± 51.3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3043 ± 150.3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Wren 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630.8 ± 66.6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3466.2 ± 29.1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1945.3 ± 150.5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1.4 ± 0.3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2078.1 ± 24.2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2835.4 ± 87.4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Wren 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573.2 ± 32.6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3584 ± 38.3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1859.4 ± 105.5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1.4 ± 0.2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2070.3 ± 80.7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3010.7 ± 46.8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Antpitta 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1020.7 ± 51.5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3067.2 ± 145.3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2483.5 ± 58.8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0.6 ± 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2418.9 ± 32.4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2046.4 ± 151.1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Antpitta 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1148 ± 63.5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3018.8 ± 77.4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2275.4 ± 32.4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0.6 ± 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2239.5 ± 27.2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1870.7 ± 101.3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Antpitta 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1946 ± 11.8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2503.1 ± 27.9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2153.3 ± 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0.7 ± 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2196.4 ± 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557.1 ± 28.9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Antpitta 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1824.1 ± 11.4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3192.4 ± 239.8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2325.6 ± 27.3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0.6 ± 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2282.5 ± 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1368.3 ± 235.1</w:t>
            </w:r>
          </w:p>
        </w:tc>
      </w:tr>
      <w:tr w:rsidR="00F166F2" w:rsidRPr="00F166F2" w:rsidTr="002F434C">
        <w:trPr>
          <w:trHeight w:val="312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Antpitta 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1934.2 ± 35.5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2690.5 ± 87.4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2347.2 ± 23.6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0.6 ±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2325.6 ± 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6F2" w:rsidRPr="00F166F2" w:rsidRDefault="00F166F2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66F2">
              <w:rPr>
                <w:rFonts w:ascii="Times New Roman" w:eastAsia="Times New Roman" w:hAnsi="Times New Roman" w:cs="Times New Roman"/>
                <w:color w:val="000000"/>
              </w:rPr>
              <w:t>756.3 ± 101.3</w:t>
            </w:r>
          </w:p>
        </w:tc>
      </w:tr>
    </w:tbl>
    <w:p w:rsidR="007B4566" w:rsidRDefault="007B4566" w:rsidP="007D6365">
      <w:pPr>
        <w:spacing w:line="240" w:lineRule="auto"/>
      </w:pPr>
    </w:p>
    <w:p w:rsidR="007D6365" w:rsidRDefault="007D6365" w:rsidP="007D6365">
      <w:pPr>
        <w:spacing w:line="240" w:lineRule="auto"/>
      </w:pPr>
    </w:p>
    <w:p w:rsidR="007D6365" w:rsidRDefault="007D6365" w:rsidP="007D6365">
      <w:pPr>
        <w:spacing w:line="240" w:lineRule="auto"/>
      </w:pPr>
    </w:p>
    <w:p w:rsidR="007D6365" w:rsidRDefault="007D6365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7D6365" w:rsidRPr="00C048DB" w:rsidRDefault="007D6365" w:rsidP="007D636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Table S2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. Evidence for playback-induced changes in the number repetitions per </w:t>
      </w:r>
      <w:r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for short songs, long songs, trills, and all </w:t>
      </w:r>
      <w:r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>s in Rufous Antpitta</w:t>
      </w:r>
      <w:r w:rsidRPr="00C048D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Grallaria rufula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produced in an hour period. In antpittas, repetitions per </w:t>
      </w:r>
      <w:r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were higher for all </w:t>
      </w:r>
      <w:r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types except trills after playback (control vs. playback group effect ranked above null). Δ AIC</w:t>
      </w:r>
      <w:r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shows the difference between the model AIC</w:t>
      </w:r>
      <w:r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(Akaike’s Information Criterion corrected for small sample sizes) and the minimum AIC</w:t>
      </w:r>
      <w:r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in the set of models; AIC</w:t>
      </w:r>
      <w:r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weights (</w:t>
      </w:r>
      <w:proofErr w:type="gramStart"/>
      <w:r w:rsidRPr="00C048DB">
        <w:rPr>
          <w:rFonts w:ascii="Times New Roman" w:hAnsi="Times New Roman" w:cs="Times New Roman"/>
          <w:i/>
          <w:sz w:val="24"/>
          <w:szCs w:val="24"/>
          <w:lang w:val="en-GB"/>
        </w:rPr>
        <w:t>w</w:t>
      </w:r>
      <w:r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i</w:t>
      </w:r>
      <w:proofErr w:type="gramEnd"/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) show the relative likelihood of model </w:t>
      </w:r>
      <w:proofErr w:type="spellStart"/>
      <w:r w:rsidRPr="00C048DB">
        <w:rPr>
          <w:rFonts w:ascii="Times New Roman" w:hAnsi="Times New Roman" w:cs="Times New Roman"/>
          <w:i/>
          <w:sz w:val="24"/>
          <w:szCs w:val="24"/>
          <w:lang w:val="en-GB"/>
        </w:rPr>
        <w:t>i</w:t>
      </w:r>
      <w:proofErr w:type="spellEnd"/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C048DB">
        <w:rPr>
          <w:rFonts w:ascii="Times New Roman" w:hAnsi="Times New Roman" w:cs="Times New Roman"/>
          <w:i/>
          <w:sz w:val="24"/>
          <w:szCs w:val="24"/>
          <w:lang w:val="en-GB"/>
        </w:rPr>
        <w:t>k</w:t>
      </w:r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indicates the number of parameters; % DE is </w:t>
      </w:r>
      <w:proofErr w:type="spellStart"/>
      <w:r w:rsidRPr="00C048DB">
        <w:rPr>
          <w:rFonts w:ascii="Times New Roman" w:hAnsi="Times New Roman" w:cs="Times New Roman"/>
          <w:sz w:val="24"/>
          <w:szCs w:val="24"/>
          <w:lang w:val="en-GB"/>
        </w:rPr>
        <w:t>percent</w:t>
      </w:r>
      <w:proofErr w:type="spellEnd"/>
      <w:r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deviance explained by the model.</w:t>
      </w:r>
    </w:p>
    <w:tbl>
      <w:tblPr>
        <w:tblW w:w="5660" w:type="dxa"/>
        <w:tblInd w:w="93" w:type="dxa"/>
        <w:tblLook w:val="04A0" w:firstRow="1" w:lastRow="0" w:firstColumn="1" w:lastColumn="0" w:noHBand="0" w:noVBand="1"/>
      </w:tblPr>
      <w:tblGrid>
        <w:gridCol w:w="1820"/>
        <w:gridCol w:w="960"/>
        <w:gridCol w:w="960"/>
        <w:gridCol w:w="960"/>
        <w:gridCol w:w="960"/>
      </w:tblGrid>
      <w:tr w:rsidR="007D6365" w:rsidRPr="00C048DB" w:rsidTr="009E2D00">
        <w:trPr>
          <w:trHeight w:val="360"/>
        </w:trPr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Model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Δ AIC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w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% DE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 xml:space="preserve">all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vocalisation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7D6365" w:rsidRPr="00C048DB" w:rsidTr="009E2D00">
        <w:trPr>
          <w:trHeight w:val="3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49.9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14.0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short songs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35.3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long songs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16.7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trills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3.4</w:t>
            </w:r>
          </w:p>
        </w:tc>
      </w:tr>
    </w:tbl>
    <w:p w:rsidR="007D6365" w:rsidRPr="00C048DB" w:rsidRDefault="007D6365" w:rsidP="007D63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proofErr w:type="gramStart"/>
      <w:r w:rsidRPr="00C048DB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a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>Lowest</w:t>
      </w:r>
      <w:proofErr w:type="spellEnd"/>
      <w:proofErr w:type="gramEnd"/>
      <w:r w:rsidRPr="00C048DB">
        <w:rPr>
          <w:rFonts w:ascii="Times New Roman" w:hAnsi="Times New Roman" w:cs="Times New Roman"/>
          <w:sz w:val="20"/>
          <w:szCs w:val="20"/>
          <w:lang w:val="en-GB"/>
        </w:rPr>
        <w:t xml:space="preserve"> AIC</w:t>
      </w:r>
      <w:r w:rsidRPr="00C048DB">
        <w:rPr>
          <w:rFonts w:ascii="Times New Roman" w:hAnsi="Times New Roman" w:cs="Times New Roman"/>
          <w:i/>
          <w:sz w:val="20"/>
          <w:szCs w:val="20"/>
          <w:vertAlign w:val="subscript"/>
          <w:lang w:val="en-GB"/>
        </w:rPr>
        <w:t>c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 xml:space="preserve"> = 112.8 (all </w:t>
      </w:r>
      <w:r>
        <w:rPr>
          <w:rFonts w:ascii="Times New Roman" w:hAnsi="Times New Roman" w:cs="Times New Roman"/>
          <w:sz w:val="20"/>
          <w:szCs w:val="20"/>
          <w:lang w:val="en-GB"/>
        </w:rPr>
        <w:t>vocalisation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>s), 144.5 (short songs),</w:t>
      </w:r>
      <w:r w:rsidRPr="00C048DB">
        <w:rPr>
          <w:sz w:val="20"/>
          <w:szCs w:val="20"/>
          <w:lang w:val="en-GB"/>
        </w:rPr>
        <w:t xml:space="preserve"> 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>44.5 (long songs), and 53.9 (trills).</w:t>
      </w:r>
    </w:p>
    <w:p w:rsidR="007D6365" w:rsidRPr="00C048DB" w:rsidRDefault="007D6365" w:rsidP="007D636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7D6365" w:rsidRPr="00C048DB" w:rsidRDefault="007D6365" w:rsidP="007D636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7D6365" w:rsidRPr="00C048DB" w:rsidRDefault="007D6365" w:rsidP="007D636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048DB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7D6365" w:rsidRPr="00C048DB" w:rsidRDefault="003018FA" w:rsidP="007D636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Table S3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. Evidence for playback-induced changes in the number of repetitions per </w:t>
      </w:r>
      <w:r w:rsidR="007D6365"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for three individual </w:t>
      </w:r>
      <w:r w:rsidR="007D6365"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types, non-duet </w:t>
      </w:r>
      <w:r w:rsidR="007D6365"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s, and all </w:t>
      </w:r>
      <w:r w:rsidR="007D6365"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s in Plain-tailed Wren </w:t>
      </w:r>
      <w:r w:rsidR="007D6365" w:rsidRPr="00C048DB">
        <w:rPr>
          <w:rFonts w:ascii="Times New Roman" w:hAnsi="Times New Roman" w:cs="Times New Roman"/>
          <w:i/>
          <w:sz w:val="24"/>
          <w:szCs w:val="24"/>
          <w:lang w:val="en-GB"/>
        </w:rPr>
        <w:t xml:space="preserve">Thryothorus euophrys 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produced in an hour period. Only duets had higher repetitions per </w:t>
      </w:r>
      <w:r w:rsidR="007D6365">
        <w:rPr>
          <w:rFonts w:ascii="Times New Roman" w:hAnsi="Times New Roman" w:cs="Times New Roman"/>
          <w:sz w:val="24"/>
          <w:szCs w:val="24"/>
          <w:lang w:val="en-GB"/>
        </w:rPr>
        <w:t>vocalisation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after playback (control vs. playback group effect ranked above null). Δ AIC</w:t>
      </w:r>
      <w:r w:rsidR="007D6365"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shows the difference between the model AIC</w:t>
      </w:r>
      <w:r w:rsidR="007D6365"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(Akaike’s Information Criterion corrected for small sample sizes) and the minimum AIC</w:t>
      </w:r>
      <w:r w:rsidR="007D6365"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in the set of models; AIC</w:t>
      </w:r>
      <w:r w:rsidR="007D6365"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weights (</w:t>
      </w:r>
      <w:proofErr w:type="gramStart"/>
      <w:r w:rsidR="007D6365" w:rsidRPr="00C048DB">
        <w:rPr>
          <w:rFonts w:ascii="Times New Roman" w:hAnsi="Times New Roman" w:cs="Times New Roman"/>
          <w:i/>
          <w:sz w:val="24"/>
          <w:szCs w:val="24"/>
          <w:lang w:val="en-GB"/>
        </w:rPr>
        <w:t>w</w:t>
      </w:r>
      <w:r w:rsidR="007D6365" w:rsidRPr="00C048DB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i</w:t>
      </w:r>
      <w:proofErr w:type="gramEnd"/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) show the relative likelihood of model </w:t>
      </w:r>
      <w:proofErr w:type="spellStart"/>
      <w:r w:rsidR="007D6365" w:rsidRPr="00C048DB">
        <w:rPr>
          <w:rFonts w:ascii="Times New Roman" w:hAnsi="Times New Roman" w:cs="Times New Roman"/>
          <w:i/>
          <w:sz w:val="24"/>
          <w:szCs w:val="24"/>
          <w:lang w:val="en-GB"/>
        </w:rPr>
        <w:t>i</w:t>
      </w:r>
      <w:proofErr w:type="spellEnd"/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7D6365" w:rsidRPr="00C048DB">
        <w:rPr>
          <w:rFonts w:ascii="Times New Roman" w:hAnsi="Times New Roman" w:cs="Times New Roman"/>
          <w:i/>
          <w:sz w:val="24"/>
          <w:szCs w:val="24"/>
          <w:lang w:val="en-GB"/>
        </w:rPr>
        <w:t>k</w:t>
      </w:r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 xml:space="preserve"> indicates the number of parameters; % DE is per</w:t>
      </w:r>
      <w:bookmarkStart w:id="0" w:name="_GoBack"/>
      <w:bookmarkEnd w:id="0"/>
      <w:r w:rsidR="007D6365" w:rsidRPr="00C048DB">
        <w:rPr>
          <w:rFonts w:ascii="Times New Roman" w:hAnsi="Times New Roman" w:cs="Times New Roman"/>
          <w:sz w:val="24"/>
          <w:szCs w:val="24"/>
          <w:lang w:val="en-GB"/>
        </w:rPr>
        <w:t>cent deviance explained by the model.</w:t>
      </w:r>
    </w:p>
    <w:tbl>
      <w:tblPr>
        <w:tblW w:w="5860" w:type="dxa"/>
        <w:tblInd w:w="93" w:type="dxa"/>
        <w:tblLook w:val="04A0" w:firstRow="1" w:lastRow="0" w:firstColumn="1" w:lastColumn="0" w:noHBand="0" w:noVBand="1"/>
      </w:tblPr>
      <w:tblGrid>
        <w:gridCol w:w="2020"/>
        <w:gridCol w:w="960"/>
        <w:gridCol w:w="960"/>
        <w:gridCol w:w="960"/>
        <w:gridCol w:w="960"/>
      </w:tblGrid>
      <w:tr w:rsidR="007D6365" w:rsidRPr="00C048DB" w:rsidTr="009E2D00">
        <w:trPr>
          <w:trHeight w:val="372"/>
        </w:trPr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Model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ΔAIC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>c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w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% DE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 xml:space="preserve">all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vocalisation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</w:tr>
      <w:tr w:rsidR="007D6365" w:rsidRPr="00C048DB" w:rsidTr="009E2D00">
        <w:trPr>
          <w:trHeight w:val="37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0.276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</w:t>
            </w:r>
          </w:p>
        </w:tc>
      </w:tr>
      <w:tr w:rsidR="007D6365" w:rsidRPr="00C048DB" w:rsidTr="009E2D00">
        <w:trPr>
          <w:trHeight w:val="312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 xml:space="preserve">non-duet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vocalisation</w:t>
            </w: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0.3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duets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7.4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double contact calls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0.322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1.6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chatters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0.669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0.331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1.8</w:t>
            </w: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melody songs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</w:p>
        </w:tc>
      </w:tr>
      <w:tr w:rsidR="007D6365" w:rsidRPr="00C048DB" w:rsidTr="009E2D00">
        <w:trPr>
          <w:trHeight w:val="312"/>
        </w:trPr>
        <w:tc>
          <w:tcPr>
            <w:tcW w:w="2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null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0.723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7D6365" w:rsidRPr="00C048DB" w:rsidTr="009E2D00">
        <w:trPr>
          <w:trHeight w:val="324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6365" w:rsidRPr="00C048DB" w:rsidRDefault="007D6365" w:rsidP="007D6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04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</w:t>
            </w:r>
          </w:p>
        </w:tc>
      </w:tr>
    </w:tbl>
    <w:p w:rsidR="007D6365" w:rsidRPr="00C048DB" w:rsidRDefault="007D6365" w:rsidP="007D63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proofErr w:type="gramStart"/>
      <w:r w:rsidRPr="00C048DB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a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>Lowest</w:t>
      </w:r>
      <w:proofErr w:type="spellEnd"/>
      <w:proofErr w:type="gramEnd"/>
      <w:r w:rsidRPr="00C048DB">
        <w:rPr>
          <w:rFonts w:ascii="Times New Roman" w:hAnsi="Times New Roman" w:cs="Times New Roman"/>
          <w:sz w:val="20"/>
          <w:szCs w:val="20"/>
          <w:lang w:val="en-GB"/>
        </w:rPr>
        <w:t xml:space="preserve"> AIC</w:t>
      </w:r>
      <w:r w:rsidRPr="00C048DB">
        <w:rPr>
          <w:rFonts w:ascii="Times New Roman" w:hAnsi="Times New Roman" w:cs="Times New Roman"/>
          <w:i/>
          <w:sz w:val="20"/>
          <w:szCs w:val="20"/>
          <w:vertAlign w:val="subscript"/>
          <w:lang w:val="en-GB"/>
        </w:rPr>
        <w:t>c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 xml:space="preserve"> = 270.3 (all </w:t>
      </w:r>
      <w:r>
        <w:rPr>
          <w:rFonts w:ascii="Times New Roman" w:hAnsi="Times New Roman" w:cs="Times New Roman"/>
          <w:sz w:val="20"/>
          <w:szCs w:val="20"/>
          <w:lang w:val="en-GB"/>
        </w:rPr>
        <w:t>vocalisation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 xml:space="preserve">s), 337.1 (non-duet </w:t>
      </w:r>
      <w:r>
        <w:rPr>
          <w:rFonts w:ascii="Times New Roman" w:hAnsi="Times New Roman" w:cs="Times New Roman"/>
          <w:sz w:val="20"/>
          <w:szCs w:val="20"/>
          <w:lang w:val="en-GB"/>
        </w:rPr>
        <w:t>vocalisation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>s),</w:t>
      </w:r>
      <w:r w:rsidRPr="00C048DB">
        <w:rPr>
          <w:sz w:val="20"/>
          <w:szCs w:val="20"/>
          <w:lang w:val="en-GB"/>
        </w:rPr>
        <w:t xml:space="preserve"> </w:t>
      </w:r>
      <w:r w:rsidRPr="00C048DB">
        <w:rPr>
          <w:rFonts w:ascii="Times New Roman" w:hAnsi="Times New Roman" w:cs="Times New Roman"/>
          <w:sz w:val="20"/>
          <w:szCs w:val="20"/>
          <w:lang w:val="en-GB"/>
        </w:rPr>
        <w:t>269.5 (duets), 337.2 (double contact calls), 313.1 (chatters), and 210.1 (melody songs).</w:t>
      </w:r>
    </w:p>
    <w:p w:rsidR="007D6365" w:rsidRPr="00C048DB" w:rsidRDefault="007D6365" w:rsidP="007D636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7D6365" w:rsidRPr="007D6365" w:rsidRDefault="007D6365" w:rsidP="007D6365">
      <w:pPr>
        <w:spacing w:line="240" w:lineRule="auto"/>
        <w:rPr>
          <w:lang w:val="en-GB"/>
        </w:rPr>
        <w:sectPr w:rsidR="007D6365" w:rsidRPr="007D63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166F2" w:rsidRDefault="00F166F2" w:rsidP="007D6365">
      <w:pPr>
        <w:spacing w:line="240" w:lineRule="auto"/>
      </w:pPr>
    </w:p>
    <w:p w:rsidR="0075574D" w:rsidRDefault="007B4566" w:rsidP="007D6365">
      <w:pPr>
        <w:spacing w:line="240" w:lineRule="auto"/>
      </w:pPr>
      <w:r>
        <w:rPr>
          <w:noProof/>
        </w:rPr>
        <w:drawing>
          <wp:inline distT="0" distB="0" distL="0" distR="0" wp14:anchorId="0E67D836" wp14:editId="40DE3621">
            <wp:extent cx="8100191" cy="3649980"/>
            <wp:effectExtent l="0" t="0" r="0" b="7620"/>
            <wp:docPr id="2" name="Picture 2" descr="C:\projects\Ecuador projects\tapich_playback project\playback ms\plos one\revision\CompositeRU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Ecuador projects\tapich_playback project\playback ms\plos one\revision\CompositeRUF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191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D" w:rsidRDefault="0075574D" w:rsidP="007D6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54EB2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54EB2">
        <w:rPr>
          <w:rFonts w:ascii="Times New Roman" w:hAnsi="Times New Roman" w:cs="Times New Roman"/>
          <w:sz w:val="24"/>
          <w:szCs w:val="24"/>
        </w:rPr>
        <w:t xml:space="preserve"> S1. Sonograms of samples of five stimuli used for </w:t>
      </w:r>
      <w:r w:rsidR="00C801A4">
        <w:rPr>
          <w:rFonts w:ascii="Times New Roman" w:hAnsi="Times New Roman" w:cs="Times New Roman"/>
          <w:sz w:val="24"/>
          <w:szCs w:val="24"/>
        </w:rPr>
        <w:t>Rufous A</w:t>
      </w:r>
      <w:r w:rsidR="00854EB2" w:rsidRPr="00854EB2">
        <w:rPr>
          <w:rFonts w:ascii="Times New Roman" w:hAnsi="Times New Roman" w:cs="Times New Roman"/>
          <w:sz w:val="24"/>
          <w:szCs w:val="24"/>
        </w:rPr>
        <w:t xml:space="preserve">ntpitta </w:t>
      </w:r>
      <w:r w:rsidR="00854EB2" w:rsidRPr="00854EB2">
        <w:rPr>
          <w:rFonts w:ascii="Times New Roman" w:hAnsi="Times New Roman" w:cs="Times New Roman"/>
          <w:i/>
          <w:sz w:val="24"/>
          <w:szCs w:val="24"/>
        </w:rPr>
        <w:t>Grallaria rufula</w:t>
      </w:r>
      <w:r w:rsidR="00854EB2" w:rsidRPr="00854EB2">
        <w:rPr>
          <w:rFonts w:ascii="Times New Roman" w:hAnsi="Times New Roman" w:cs="Times New Roman"/>
          <w:sz w:val="24"/>
          <w:szCs w:val="24"/>
        </w:rPr>
        <w:t xml:space="preserve"> playback treatments. Spectrograms were made in Raven Pro using a </w:t>
      </w:r>
      <w:proofErr w:type="spellStart"/>
      <w:r w:rsidR="00854EB2" w:rsidRPr="00854EB2">
        <w:rPr>
          <w:rFonts w:ascii="Times New Roman" w:hAnsi="Times New Roman" w:cs="Times New Roman"/>
          <w:sz w:val="24"/>
          <w:szCs w:val="24"/>
        </w:rPr>
        <w:t>Hann</w:t>
      </w:r>
      <w:proofErr w:type="spellEnd"/>
      <w:r w:rsidR="00854EB2" w:rsidRPr="00854EB2">
        <w:rPr>
          <w:rFonts w:ascii="Times New Roman" w:hAnsi="Times New Roman" w:cs="Times New Roman"/>
          <w:sz w:val="24"/>
          <w:szCs w:val="24"/>
        </w:rPr>
        <w:t xml:space="preserve"> window, with 75% overlap on the time grid and 25.1 Hz on the frequency grid.</w:t>
      </w:r>
    </w:p>
    <w:p w:rsidR="00854EB2" w:rsidRPr="00854EB2" w:rsidRDefault="007B4566" w:rsidP="007D6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CF77C4" wp14:editId="5D3263A2">
            <wp:extent cx="8066370" cy="3634740"/>
            <wp:effectExtent l="0" t="0" r="0" b="3810"/>
            <wp:docPr id="1" name="Picture 1" descr="C:\projects\Ecuador projects\tapich_playback project\playback ms\plos one\revision\CompositePT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Ecuador projects\tapich_playback project\playback ms\plos one\revision\CompositePTW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37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D" w:rsidRDefault="0075574D" w:rsidP="007D6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54EB2">
        <w:rPr>
          <w:rFonts w:ascii="Times New Roman" w:hAnsi="Times New Roman" w:cs="Times New Roman"/>
          <w:sz w:val="24"/>
          <w:szCs w:val="24"/>
        </w:rPr>
        <w:t>Fig S2.</w:t>
      </w:r>
      <w:proofErr w:type="gramEnd"/>
      <w:r w:rsidR="00854EB2" w:rsidRPr="00854EB2">
        <w:rPr>
          <w:rFonts w:ascii="Times New Roman" w:hAnsi="Times New Roman" w:cs="Times New Roman"/>
          <w:sz w:val="24"/>
          <w:szCs w:val="24"/>
        </w:rPr>
        <w:t xml:space="preserve"> Sonograms of sa</w:t>
      </w:r>
      <w:r w:rsidR="00C801A4">
        <w:rPr>
          <w:rFonts w:ascii="Times New Roman" w:hAnsi="Times New Roman" w:cs="Times New Roman"/>
          <w:sz w:val="24"/>
          <w:szCs w:val="24"/>
        </w:rPr>
        <w:t>mples of five stimuli used for P</w:t>
      </w:r>
      <w:r w:rsidR="00854EB2" w:rsidRPr="00854EB2">
        <w:rPr>
          <w:rFonts w:ascii="Times New Roman" w:hAnsi="Times New Roman" w:cs="Times New Roman"/>
          <w:sz w:val="24"/>
          <w:szCs w:val="24"/>
        </w:rPr>
        <w:t xml:space="preserve">lain-tailed </w:t>
      </w:r>
      <w:r w:rsidR="00C801A4">
        <w:rPr>
          <w:rFonts w:ascii="Times New Roman" w:hAnsi="Times New Roman" w:cs="Times New Roman"/>
          <w:sz w:val="24"/>
          <w:szCs w:val="24"/>
        </w:rPr>
        <w:t>W</w:t>
      </w:r>
      <w:r w:rsidR="00854EB2" w:rsidRPr="00854EB2">
        <w:rPr>
          <w:rFonts w:ascii="Times New Roman" w:hAnsi="Times New Roman" w:cs="Times New Roman"/>
          <w:sz w:val="24"/>
          <w:szCs w:val="24"/>
        </w:rPr>
        <w:t xml:space="preserve">ren </w:t>
      </w:r>
      <w:r w:rsidR="00854EB2" w:rsidRPr="00854EB2">
        <w:rPr>
          <w:rFonts w:ascii="Times New Roman" w:hAnsi="Times New Roman" w:cs="Times New Roman"/>
          <w:i/>
          <w:sz w:val="24"/>
          <w:szCs w:val="24"/>
        </w:rPr>
        <w:t>Thryothorus euophrys</w:t>
      </w:r>
      <w:r w:rsidR="00854EB2" w:rsidRPr="00854EB2">
        <w:rPr>
          <w:rFonts w:ascii="Times New Roman" w:hAnsi="Times New Roman" w:cs="Times New Roman"/>
          <w:sz w:val="24"/>
          <w:szCs w:val="24"/>
        </w:rPr>
        <w:t xml:space="preserve"> playback treatments. Spectrograms were made in Raven Pro using a </w:t>
      </w:r>
      <w:proofErr w:type="spellStart"/>
      <w:r w:rsidR="00854EB2" w:rsidRPr="00854EB2">
        <w:rPr>
          <w:rFonts w:ascii="Times New Roman" w:hAnsi="Times New Roman" w:cs="Times New Roman"/>
          <w:sz w:val="24"/>
          <w:szCs w:val="24"/>
        </w:rPr>
        <w:t>Hann</w:t>
      </w:r>
      <w:proofErr w:type="spellEnd"/>
      <w:r w:rsidR="00854EB2" w:rsidRPr="00854EB2">
        <w:rPr>
          <w:rFonts w:ascii="Times New Roman" w:hAnsi="Times New Roman" w:cs="Times New Roman"/>
          <w:sz w:val="24"/>
          <w:szCs w:val="24"/>
        </w:rPr>
        <w:t xml:space="preserve"> window, with 75% overlap on the time grid and 25.1 Hz on the frequency grid.</w:t>
      </w:r>
    </w:p>
    <w:p w:rsidR="00FF4FA4" w:rsidRDefault="00FF4FA4" w:rsidP="007D6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2517FD" wp14:editId="37163275">
            <wp:extent cx="8229600" cy="3829305"/>
            <wp:effectExtent l="0" t="0" r="0" b="0"/>
            <wp:docPr id="4" name="Picture 4" descr="C:\projects\Ecuador projects\tapich_playback project\playback ms\plos one\revision\bg samp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Ecuador projects\tapich_playback project\playback ms\plos one\revision\bg sample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69" w:rsidRPr="00854EB2" w:rsidRDefault="00451969" w:rsidP="007D6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S3. Sonograms of samples of five background noise recordings that were broadcast in the single bout experiments. </w:t>
      </w:r>
      <w:r w:rsidRPr="00854EB2">
        <w:rPr>
          <w:rFonts w:ascii="Times New Roman" w:hAnsi="Times New Roman" w:cs="Times New Roman"/>
          <w:sz w:val="24"/>
          <w:szCs w:val="24"/>
        </w:rPr>
        <w:t>Spectrograms were made in Raven Pro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451969" w:rsidRPr="00854EB2" w:rsidSect="007B45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F2"/>
    <w:rsid w:val="00001C53"/>
    <w:rsid w:val="00001CF2"/>
    <w:rsid w:val="0000239D"/>
    <w:rsid w:val="000035FE"/>
    <w:rsid w:val="00003CF8"/>
    <w:rsid w:val="00005668"/>
    <w:rsid w:val="00005995"/>
    <w:rsid w:val="00006A56"/>
    <w:rsid w:val="00006C57"/>
    <w:rsid w:val="00006D39"/>
    <w:rsid w:val="000078F8"/>
    <w:rsid w:val="00007E50"/>
    <w:rsid w:val="00010390"/>
    <w:rsid w:val="000103A2"/>
    <w:rsid w:val="000105D3"/>
    <w:rsid w:val="000108BB"/>
    <w:rsid w:val="00010CE9"/>
    <w:rsid w:val="000111CD"/>
    <w:rsid w:val="000119B4"/>
    <w:rsid w:val="00012DCF"/>
    <w:rsid w:val="00013298"/>
    <w:rsid w:val="00013CE4"/>
    <w:rsid w:val="000145F9"/>
    <w:rsid w:val="000146F9"/>
    <w:rsid w:val="00015BF5"/>
    <w:rsid w:val="00015FBD"/>
    <w:rsid w:val="00016827"/>
    <w:rsid w:val="00017E4F"/>
    <w:rsid w:val="000210CC"/>
    <w:rsid w:val="00022451"/>
    <w:rsid w:val="00022825"/>
    <w:rsid w:val="00022D36"/>
    <w:rsid w:val="00022E37"/>
    <w:rsid w:val="00024184"/>
    <w:rsid w:val="000241BC"/>
    <w:rsid w:val="0002455B"/>
    <w:rsid w:val="000250C0"/>
    <w:rsid w:val="00025FED"/>
    <w:rsid w:val="00026575"/>
    <w:rsid w:val="00026EC6"/>
    <w:rsid w:val="00026F95"/>
    <w:rsid w:val="00030E93"/>
    <w:rsid w:val="000312B8"/>
    <w:rsid w:val="00031379"/>
    <w:rsid w:val="00031656"/>
    <w:rsid w:val="00031DC0"/>
    <w:rsid w:val="00034424"/>
    <w:rsid w:val="000347AE"/>
    <w:rsid w:val="00034B20"/>
    <w:rsid w:val="0003545F"/>
    <w:rsid w:val="000354CA"/>
    <w:rsid w:val="00035573"/>
    <w:rsid w:val="00036009"/>
    <w:rsid w:val="0003730C"/>
    <w:rsid w:val="0003761E"/>
    <w:rsid w:val="00037666"/>
    <w:rsid w:val="00040B2B"/>
    <w:rsid w:val="00040BFD"/>
    <w:rsid w:val="00040F14"/>
    <w:rsid w:val="000417AF"/>
    <w:rsid w:val="00041F08"/>
    <w:rsid w:val="0004402D"/>
    <w:rsid w:val="00044BA5"/>
    <w:rsid w:val="00046141"/>
    <w:rsid w:val="00046708"/>
    <w:rsid w:val="0004714D"/>
    <w:rsid w:val="00050DAE"/>
    <w:rsid w:val="00051054"/>
    <w:rsid w:val="000515CE"/>
    <w:rsid w:val="00051B7B"/>
    <w:rsid w:val="00052E12"/>
    <w:rsid w:val="00054DBE"/>
    <w:rsid w:val="000557B0"/>
    <w:rsid w:val="00056973"/>
    <w:rsid w:val="000624C4"/>
    <w:rsid w:val="000634E7"/>
    <w:rsid w:val="00063743"/>
    <w:rsid w:val="000651F1"/>
    <w:rsid w:val="0006544C"/>
    <w:rsid w:val="00065494"/>
    <w:rsid w:val="00066902"/>
    <w:rsid w:val="0006747F"/>
    <w:rsid w:val="00070982"/>
    <w:rsid w:val="00070F44"/>
    <w:rsid w:val="00070F58"/>
    <w:rsid w:val="00071158"/>
    <w:rsid w:val="00071C89"/>
    <w:rsid w:val="000723A4"/>
    <w:rsid w:val="000726E8"/>
    <w:rsid w:val="00072779"/>
    <w:rsid w:val="00072CEF"/>
    <w:rsid w:val="0007309A"/>
    <w:rsid w:val="00073160"/>
    <w:rsid w:val="0007465C"/>
    <w:rsid w:val="00074CDE"/>
    <w:rsid w:val="00074F80"/>
    <w:rsid w:val="000753D1"/>
    <w:rsid w:val="00075B37"/>
    <w:rsid w:val="0007604A"/>
    <w:rsid w:val="0007612E"/>
    <w:rsid w:val="0007614A"/>
    <w:rsid w:val="00077156"/>
    <w:rsid w:val="00077789"/>
    <w:rsid w:val="00080292"/>
    <w:rsid w:val="00081595"/>
    <w:rsid w:val="000817C9"/>
    <w:rsid w:val="00082E86"/>
    <w:rsid w:val="00083A08"/>
    <w:rsid w:val="00083DA7"/>
    <w:rsid w:val="00083E3B"/>
    <w:rsid w:val="0008409B"/>
    <w:rsid w:val="00084E60"/>
    <w:rsid w:val="00084EAC"/>
    <w:rsid w:val="00086EE1"/>
    <w:rsid w:val="00090E1F"/>
    <w:rsid w:val="000912CE"/>
    <w:rsid w:val="0009164B"/>
    <w:rsid w:val="00091EB2"/>
    <w:rsid w:val="00092BE2"/>
    <w:rsid w:val="00093097"/>
    <w:rsid w:val="00093EC2"/>
    <w:rsid w:val="0009429E"/>
    <w:rsid w:val="00094E39"/>
    <w:rsid w:val="0009501B"/>
    <w:rsid w:val="000950ED"/>
    <w:rsid w:val="0009664C"/>
    <w:rsid w:val="00096C4B"/>
    <w:rsid w:val="00097741"/>
    <w:rsid w:val="000A102A"/>
    <w:rsid w:val="000A1085"/>
    <w:rsid w:val="000A11D9"/>
    <w:rsid w:val="000A1467"/>
    <w:rsid w:val="000A1483"/>
    <w:rsid w:val="000A1EC1"/>
    <w:rsid w:val="000A224D"/>
    <w:rsid w:val="000A2ED4"/>
    <w:rsid w:val="000A3598"/>
    <w:rsid w:val="000A451E"/>
    <w:rsid w:val="000A5151"/>
    <w:rsid w:val="000A55AD"/>
    <w:rsid w:val="000A5621"/>
    <w:rsid w:val="000A569F"/>
    <w:rsid w:val="000A6C26"/>
    <w:rsid w:val="000A7DDF"/>
    <w:rsid w:val="000B0578"/>
    <w:rsid w:val="000B0963"/>
    <w:rsid w:val="000B0CB0"/>
    <w:rsid w:val="000B2ED4"/>
    <w:rsid w:val="000B4D0F"/>
    <w:rsid w:val="000B6E78"/>
    <w:rsid w:val="000B7CA1"/>
    <w:rsid w:val="000B7D12"/>
    <w:rsid w:val="000C0240"/>
    <w:rsid w:val="000C02D8"/>
    <w:rsid w:val="000C0633"/>
    <w:rsid w:val="000C25BB"/>
    <w:rsid w:val="000C2F49"/>
    <w:rsid w:val="000C4F90"/>
    <w:rsid w:val="000C5450"/>
    <w:rsid w:val="000C59C4"/>
    <w:rsid w:val="000C5A04"/>
    <w:rsid w:val="000C723E"/>
    <w:rsid w:val="000C72AC"/>
    <w:rsid w:val="000C72FA"/>
    <w:rsid w:val="000D0781"/>
    <w:rsid w:val="000D1446"/>
    <w:rsid w:val="000D23A4"/>
    <w:rsid w:val="000D3024"/>
    <w:rsid w:val="000D3195"/>
    <w:rsid w:val="000D32AE"/>
    <w:rsid w:val="000D3935"/>
    <w:rsid w:val="000D47EE"/>
    <w:rsid w:val="000D75C1"/>
    <w:rsid w:val="000D7848"/>
    <w:rsid w:val="000D7DC6"/>
    <w:rsid w:val="000E0E76"/>
    <w:rsid w:val="000E12F5"/>
    <w:rsid w:val="000E1B24"/>
    <w:rsid w:val="000E1DE6"/>
    <w:rsid w:val="000E2091"/>
    <w:rsid w:val="000E36FB"/>
    <w:rsid w:val="000E4101"/>
    <w:rsid w:val="000E7E53"/>
    <w:rsid w:val="000F08F4"/>
    <w:rsid w:val="000F0DAA"/>
    <w:rsid w:val="000F19DB"/>
    <w:rsid w:val="000F1AB0"/>
    <w:rsid w:val="000F1BCD"/>
    <w:rsid w:val="000F2935"/>
    <w:rsid w:val="000F2BC1"/>
    <w:rsid w:val="000F30C0"/>
    <w:rsid w:val="000F3655"/>
    <w:rsid w:val="000F4283"/>
    <w:rsid w:val="000F51CA"/>
    <w:rsid w:val="000F5664"/>
    <w:rsid w:val="000F7A97"/>
    <w:rsid w:val="0010162A"/>
    <w:rsid w:val="00101B78"/>
    <w:rsid w:val="001026A1"/>
    <w:rsid w:val="00102DD6"/>
    <w:rsid w:val="00103D8C"/>
    <w:rsid w:val="00104C71"/>
    <w:rsid w:val="00105FA7"/>
    <w:rsid w:val="00106327"/>
    <w:rsid w:val="00106FEE"/>
    <w:rsid w:val="001074B1"/>
    <w:rsid w:val="00110B70"/>
    <w:rsid w:val="001114D7"/>
    <w:rsid w:val="0011254B"/>
    <w:rsid w:val="00112900"/>
    <w:rsid w:val="00112A64"/>
    <w:rsid w:val="00114FC0"/>
    <w:rsid w:val="00116FA7"/>
    <w:rsid w:val="001170B3"/>
    <w:rsid w:val="001172BE"/>
    <w:rsid w:val="00120D99"/>
    <w:rsid w:val="00120F67"/>
    <w:rsid w:val="00120F6B"/>
    <w:rsid w:val="001218E3"/>
    <w:rsid w:val="00121904"/>
    <w:rsid w:val="00122D45"/>
    <w:rsid w:val="00122E06"/>
    <w:rsid w:val="00123DCF"/>
    <w:rsid w:val="001240D4"/>
    <w:rsid w:val="00124665"/>
    <w:rsid w:val="00125708"/>
    <w:rsid w:val="00125D54"/>
    <w:rsid w:val="00125DD7"/>
    <w:rsid w:val="00126463"/>
    <w:rsid w:val="00126C40"/>
    <w:rsid w:val="00127DCB"/>
    <w:rsid w:val="001302A4"/>
    <w:rsid w:val="00131B3A"/>
    <w:rsid w:val="001324A3"/>
    <w:rsid w:val="001327AC"/>
    <w:rsid w:val="001330A7"/>
    <w:rsid w:val="00133206"/>
    <w:rsid w:val="00133804"/>
    <w:rsid w:val="00133A47"/>
    <w:rsid w:val="00133BAA"/>
    <w:rsid w:val="00133C1C"/>
    <w:rsid w:val="00133CDE"/>
    <w:rsid w:val="0013497E"/>
    <w:rsid w:val="0013607E"/>
    <w:rsid w:val="0013608B"/>
    <w:rsid w:val="0013623C"/>
    <w:rsid w:val="00136793"/>
    <w:rsid w:val="00136BF4"/>
    <w:rsid w:val="0013703F"/>
    <w:rsid w:val="0013783B"/>
    <w:rsid w:val="00137D24"/>
    <w:rsid w:val="00140110"/>
    <w:rsid w:val="00140208"/>
    <w:rsid w:val="00140CCD"/>
    <w:rsid w:val="001416AD"/>
    <w:rsid w:val="00141BCC"/>
    <w:rsid w:val="001431F3"/>
    <w:rsid w:val="001446D1"/>
    <w:rsid w:val="00144F6C"/>
    <w:rsid w:val="0014582E"/>
    <w:rsid w:val="00146258"/>
    <w:rsid w:val="00146CE0"/>
    <w:rsid w:val="00146E63"/>
    <w:rsid w:val="00147490"/>
    <w:rsid w:val="00151841"/>
    <w:rsid w:val="00151CA3"/>
    <w:rsid w:val="00151E12"/>
    <w:rsid w:val="0015234A"/>
    <w:rsid w:val="0015243B"/>
    <w:rsid w:val="00152999"/>
    <w:rsid w:val="00152ADA"/>
    <w:rsid w:val="00154A13"/>
    <w:rsid w:val="00156808"/>
    <w:rsid w:val="00157C25"/>
    <w:rsid w:val="00157F5D"/>
    <w:rsid w:val="00160C08"/>
    <w:rsid w:val="00162667"/>
    <w:rsid w:val="00162DD0"/>
    <w:rsid w:val="00163C99"/>
    <w:rsid w:val="00163CF2"/>
    <w:rsid w:val="0016454B"/>
    <w:rsid w:val="00165D91"/>
    <w:rsid w:val="00166549"/>
    <w:rsid w:val="00167C97"/>
    <w:rsid w:val="00172DFC"/>
    <w:rsid w:val="0017333A"/>
    <w:rsid w:val="0017404F"/>
    <w:rsid w:val="001740C9"/>
    <w:rsid w:val="001746C8"/>
    <w:rsid w:val="00174FA1"/>
    <w:rsid w:val="00175C1D"/>
    <w:rsid w:val="001762DD"/>
    <w:rsid w:val="001768A0"/>
    <w:rsid w:val="00180038"/>
    <w:rsid w:val="00180A8A"/>
    <w:rsid w:val="0018392C"/>
    <w:rsid w:val="00183AA7"/>
    <w:rsid w:val="00183C69"/>
    <w:rsid w:val="00184BD8"/>
    <w:rsid w:val="00185039"/>
    <w:rsid w:val="001860E9"/>
    <w:rsid w:val="00187F43"/>
    <w:rsid w:val="00190A6B"/>
    <w:rsid w:val="001919FA"/>
    <w:rsid w:val="00191CFD"/>
    <w:rsid w:val="00192C6C"/>
    <w:rsid w:val="00193F45"/>
    <w:rsid w:val="0019501A"/>
    <w:rsid w:val="001967ED"/>
    <w:rsid w:val="00196EA5"/>
    <w:rsid w:val="00197006"/>
    <w:rsid w:val="001A0EFE"/>
    <w:rsid w:val="001A1A6C"/>
    <w:rsid w:val="001A1DA9"/>
    <w:rsid w:val="001A1DC6"/>
    <w:rsid w:val="001A1E6E"/>
    <w:rsid w:val="001A2CAC"/>
    <w:rsid w:val="001A3B07"/>
    <w:rsid w:val="001A4AE6"/>
    <w:rsid w:val="001A4C5A"/>
    <w:rsid w:val="001A5173"/>
    <w:rsid w:val="001A6EB3"/>
    <w:rsid w:val="001A6F3B"/>
    <w:rsid w:val="001A70D2"/>
    <w:rsid w:val="001A7FB4"/>
    <w:rsid w:val="001B1E4E"/>
    <w:rsid w:val="001B2814"/>
    <w:rsid w:val="001B2CC2"/>
    <w:rsid w:val="001B3944"/>
    <w:rsid w:val="001B5755"/>
    <w:rsid w:val="001B5D1A"/>
    <w:rsid w:val="001B6D88"/>
    <w:rsid w:val="001B7143"/>
    <w:rsid w:val="001C1097"/>
    <w:rsid w:val="001C2425"/>
    <w:rsid w:val="001C2E7C"/>
    <w:rsid w:val="001C2F0E"/>
    <w:rsid w:val="001C3DFD"/>
    <w:rsid w:val="001C47A4"/>
    <w:rsid w:val="001C5A6A"/>
    <w:rsid w:val="001C62CB"/>
    <w:rsid w:val="001C724E"/>
    <w:rsid w:val="001D267F"/>
    <w:rsid w:val="001D2A00"/>
    <w:rsid w:val="001D41FF"/>
    <w:rsid w:val="001D4413"/>
    <w:rsid w:val="001D5824"/>
    <w:rsid w:val="001D5A71"/>
    <w:rsid w:val="001D6918"/>
    <w:rsid w:val="001D6A37"/>
    <w:rsid w:val="001D6BC5"/>
    <w:rsid w:val="001D6F9C"/>
    <w:rsid w:val="001E000B"/>
    <w:rsid w:val="001E08DE"/>
    <w:rsid w:val="001E1227"/>
    <w:rsid w:val="001E1804"/>
    <w:rsid w:val="001E1D94"/>
    <w:rsid w:val="001E209A"/>
    <w:rsid w:val="001E3240"/>
    <w:rsid w:val="001E3443"/>
    <w:rsid w:val="001E347D"/>
    <w:rsid w:val="001E39E7"/>
    <w:rsid w:val="001E46A3"/>
    <w:rsid w:val="001E4AA7"/>
    <w:rsid w:val="001E6680"/>
    <w:rsid w:val="001E74F8"/>
    <w:rsid w:val="001F22EB"/>
    <w:rsid w:val="001F25C5"/>
    <w:rsid w:val="001F28E0"/>
    <w:rsid w:val="001F324B"/>
    <w:rsid w:val="001F3EF4"/>
    <w:rsid w:val="001F4CF7"/>
    <w:rsid w:val="001F5929"/>
    <w:rsid w:val="002018D7"/>
    <w:rsid w:val="0020203E"/>
    <w:rsid w:val="0020283E"/>
    <w:rsid w:val="002041B1"/>
    <w:rsid w:val="002041EC"/>
    <w:rsid w:val="00204270"/>
    <w:rsid w:val="00204329"/>
    <w:rsid w:val="0020563F"/>
    <w:rsid w:val="002060BF"/>
    <w:rsid w:val="00206842"/>
    <w:rsid w:val="002069E4"/>
    <w:rsid w:val="0020723D"/>
    <w:rsid w:val="00207E0F"/>
    <w:rsid w:val="0021011E"/>
    <w:rsid w:val="002103C4"/>
    <w:rsid w:val="0021232D"/>
    <w:rsid w:val="002129BA"/>
    <w:rsid w:val="0021338A"/>
    <w:rsid w:val="00213D1C"/>
    <w:rsid w:val="0021519C"/>
    <w:rsid w:val="002159DB"/>
    <w:rsid w:val="00215FBE"/>
    <w:rsid w:val="00216731"/>
    <w:rsid w:val="0021732E"/>
    <w:rsid w:val="00220534"/>
    <w:rsid w:val="00220A15"/>
    <w:rsid w:val="00220C5F"/>
    <w:rsid w:val="00220D3B"/>
    <w:rsid w:val="0022121A"/>
    <w:rsid w:val="0022237E"/>
    <w:rsid w:val="00222417"/>
    <w:rsid w:val="0022276C"/>
    <w:rsid w:val="0022324E"/>
    <w:rsid w:val="00223828"/>
    <w:rsid w:val="00223E72"/>
    <w:rsid w:val="00223E97"/>
    <w:rsid w:val="00223FDE"/>
    <w:rsid w:val="0022623F"/>
    <w:rsid w:val="0022698C"/>
    <w:rsid w:val="00226AF1"/>
    <w:rsid w:val="0022757F"/>
    <w:rsid w:val="00230F16"/>
    <w:rsid w:val="00233E2A"/>
    <w:rsid w:val="00234AA2"/>
    <w:rsid w:val="00237883"/>
    <w:rsid w:val="0024074A"/>
    <w:rsid w:val="002407C5"/>
    <w:rsid w:val="00240E76"/>
    <w:rsid w:val="00242D52"/>
    <w:rsid w:val="00243364"/>
    <w:rsid w:val="0024413E"/>
    <w:rsid w:val="0024478C"/>
    <w:rsid w:val="00245F37"/>
    <w:rsid w:val="00245F9B"/>
    <w:rsid w:val="002465F9"/>
    <w:rsid w:val="00246B70"/>
    <w:rsid w:val="00247556"/>
    <w:rsid w:val="00247B2F"/>
    <w:rsid w:val="002512DB"/>
    <w:rsid w:val="00252464"/>
    <w:rsid w:val="00252CCF"/>
    <w:rsid w:val="00253BA1"/>
    <w:rsid w:val="0025482B"/>
    <w:rsid w:val="00254EEB"/>
    <w:rsid w:val="00257145"/>
    <w:rsid w:val="0025772C"/>
    <w:rsid w:val="00257E9D"/>
    <w:rsid w:val="00257ECC"/>
    <w:rsid w:val="00260EE5"/>
    <w:rsid w:val="0026147B"/>
    <w:rsid w:val="00262A1D"/>
    <w:rsid w:val="00264175"/>
    <w:rsid w:val="0026492F"/>
    <w:rsid w:val="00264CC1"/>
    <w:rsid w:val="00265549"/>
    <w:rsid w:val="0026637C"/>
    <w:rsid w:val="002664D0"/>
    <w:rsid w:val="00266960"/>
    <w:rsid w:val="002676C4"/>
    <w:rsid w:val="00270450"/>
    <w:rsid w:val="002746FD"/>
    <w:rsid w:val="00274A29"/>
    <w:rsid w:val="0027548F"/>
    <w:rsid w:val="00275794"/>
    <w:rsid w:val="002762F5"/>
    <w:rsid w:val="00276A9C"/>
    <w:rsid w:val="002773A0"/>
    <w:rsid w:val="00277A1B"/>
    <w:rsid w:val="00281557"/>
    <w:rsid w:val="00281BD3"/>
    <w:rsid w:val="00282E45"/>
    <w:rsid w:val="002843B3"/>
    <w:rsid w:val="0028723A"/>
    <w:rsid w:val="00287777"/>
    <w:rsid w:val="00291372"/>
    <w:rsid w:val="002918D9"/>
    <w:rsid w:val="00291AD5"/>
    <w:rsid w:val="0029206B"/>
    <w:rsid w:val="002955CD"/>
    <w:rsid w:val="00295773"/>
    <w:rsid w:val="0029602E"/>
    <w:rsid w:val="002A0164"/>
    <w:rsid w:val="002A03F2"/>
    <w:rsid w:val="002A116F"/>
    <w:rsid w:val="002A16F2"/>
    <w:rsid w:val="002A1C35"/>
    <w:rsid w:val="002A1F45"/>
    <w:rsid w:val="002A2865"/>
    <w:rsid w:val="002A2997"/>
    <w:rsid w:val="002A30B0"/>
    <w:rsid w:val="002A4A87"/>
    <w:rsid w:val="002A575F"/>
    <w:rsid w:val="002A76A6"/>
    <w:rsid w:val="002A7D3D"/>
    <w:rsid w:val="002B09D7"/>
    <w:rsid w:val="002B1091"/>
    <w:rsid w:val="002B1F62"/>
    <w:rsid w:val="002B3390"/>
    <w:rsid w:val="002B35B5"/>
    <w:rsid w:val="002B38B6"/>
    <w:rsid w:val="002B3CD3"/>
    <w:rsid w:val="002B55CE"/>
    <w:rsid w:val="002B732C"/>
    <w:rsid w:val="002B7FC1"/>
    <w:rsid w:val="002C06A9"/>
    <w:rsid w:val="002C094A"/>
    <w:rsid w:val="002C0A5A"/>
    <w:rsid w:val="002C0C33"/>
    <w:rsid w:val="002C2EA7"/>
    <w:rsid w:val="002C36D8"/>
    <w:rsid w:val="002C54AB"/>
    <w:rsid w:val="002C589A"/>
    <w:rsid w:val="002C61D5"/>
    <w:rsid w:val="002C6D5A"/>
    <w:rsid w:val="002D0880"/>
    <w:rsid w:val="002D0A7C"/>
    <w:rsid w:val="002D0EBB"/>
    <w:rsid w:val="002D141E"/>
    <w:rsid w:val="002D20B3"/>
    <w:rsid w:val="002D2983"/>
    <w:rsid w:val="002D2E4B"/>
    <w:rsid w:val="002D385E"/>
    <w:rsid w:val="002D4410"/>
    <w:rsid w:val="002D4524"/>
    <w:rsid w:val="002D4BDF"/>
    <w:rsid w:val="002D5089"/>
    <w:rsid w:val="002D5BCF"/>
    <w:rsid w:val="002D70C5"/>
    <w:rsid w:val="002E18C7"/>
    <w:rsid w:val="002E24E6"/>
    <w:rsid w:val="002E32BF"/>
    <w:rsid w:val="002E43D6"/>
    <w:rsid w:val="002E5488"/>
    <w:rsid w:val="002E552C"/>
    <w:rsid w:val="002E5C00"/>
    <w:rsid w:val="002E6649"/>
    <w:rsid w:val="002E668C"/>
    <w:rsid w:val="002E6B92"/>
    <w:rsid w:val="002E71C5"/>
    <w:rsid w:val="002F04AE"/>
    <w:rsid w:val="002F05AA"/>
    <w:rsid w:val="002F2BA1"/>
    <w:rsid w:val="002F3291"/>
    <w:rsid w:val="002F40B3"/>
    <w:rsid w:val="002F440D"/>
    <w:rsid w:val="002F51D5"/>
    <w:rsid w:val="002F5AF8"/>
    <w:rsid w:val="003012AD"/>
    <w:rsid w:val="0030145C"/>
    <w:rsid w:val="003018FA"/>
    <w:rsid w:val="0030314B"/>
    <w:rsid w:val="00307CA4"/>
    <w:rsid w:val="00311C5C"/>
    <w:rsid w:val="00313025"/>
    <w:rsid w:val="00313570"/>
    <w:rsid w:val="00313D16"/>
    <w:rsid w:val="00313E0D"/>
    <w:rsid w:val="00313EAE"/>
    <w:rsid w:val="003141E3"/>
    <w:rsid w:val="003143BA"/>
    <w:rsid w:val="00315C3A"/>
    <w:rsid w:val="003177EA"/>
    <w:rsid w:val="00317B4D"/>
    <w:rsid w:val="0032083C"/>
    <w:rsid w:val="00321327"/>
    <w:rsid w:val="00321974"/>
    <w:rsid w:val="003227BC"/>
    <w:rsid w:val="003228F9"/>
    <w:rsid w:val="00322B70"/>
    <w:rsid w:val="003232CE"/>
    <w:rsid w:val="00323EFC"/>
    <w:rsid w:val="00325465"/>
    <w:rsid w:val="003257EC"/>
    <w:rsid w:val="00325C18"/>
    <w:rsid w:val="003260F0"/>
    <w:rsid w:val="00326994"/>
    <w:rsid w:val="00327BA8"/>
    <w:rsid w:val="003302A0"/>
    <w:rsid w:val="00330DF0"/>
    <w:rsid w:val="00332354"/>
    <w:rsid w:val="00332B87"/>
    <w:rsid w:val="00333622"/>
    <w:rsid w:val="00333EEA"/>
    <w:rsid w:val="00334DCA"/>
    <w:rsid w:val="003363B6"/>
    <w:rsid w:val="00336E8F"/>
    <w:rsid w:val="00337412"/>
    <w:rsid w:val="00337523"/>
    <w:rsid w:val="003376E3"/>
    <w:rsid w:val="00337C68"/>
    <w:rsid w:val="003401C6"/>
    <w:rsid w:val="003418F6"/>
    <w:rsid w:val="00341B47"/>
    <w:rsid w:val="00341BB9"/>
    <w:rsid w:val="0034292B"/>
    <w:rsid w:val="003429AD"/>
    <w:rsid w:val="00343473"/>
    <w:rsid w:val="0034373B"/>
    <w:rsid w:val="00344844"/>
    <w:rsid w:val="003459F2"/>
    <w:rsid w:val="00345EFF"/>
    <w:rsid w:val="0034620C"/>
    <w:rsid w:val="003462E8"/>
    <w:rsid w:val="00346BD4"/>
    <w:rsid w:val="0034774A"/>
    <w:rsid w:val="00347DCD"/>
    <w:rsid w:val="00350FDF"/>
    <w:rsid w:val="00352E35"/>
    <w:rsid w:val="00354C3E"/>
    <w:rsid w:val="0035509A"/>
    <w:rsid w:val="0035522F"/>
    <w:rsid w:val="00355FA0"/>
    <w:rsid w:val="003568AF"/>
    <w:rsid w:val="003604C4"/>
    <w:rsid w:val="0036380F"/>
    <w:rsid w:val="00364E06"/>
    <w:rsid w:val="003716A8"/>
    <w:rsid w:val="00372DE2"/>
    <w:rsid w:val="003738C5"/>
    <w:rsid w:val="00373C98"/>
    <w:rsid w:val="00373CC1"/>
    <w:rsid w:val="00375875"/>
    <w:rsid w:val="003761DD"/>
    <w:rsid w:val="00376274"/>
    <w:rsid w:val="00376F43"/>
    <w:rsid w:val="00377898"/>
    <w:rsid w:val="00377BF9"/>
    <w:rsid w:val="003813A0"/>
    <w:rsid w:val="00382604"/>
    <w:rsid w:val="00382EF7"/>
    <w:rsid w:val="00383976"/>
    <w:rsid w:val="00385067"/>
    <w:rsid w:val="00385C92"/>
    <w:rsid w:val="00386D4F"/>
    <w:rsid w:val="003872C9"/>
    <w:rsid w:val="003906B7"/>
    <w:rsid w:val="00390C8C"/>
    <w:rsid w:val="00391825"/>
    <w:rsid w:val="003918A3"/>
    <w:rsid w:val="00391F10"/>
    <w:rsid w:val="0039206E"/>
    <w:rsid w:val="0039279C"/>
    <w:rsid w:val="0039357F"/>
    <w:rsid w:val="0039450F"/>
    <w:rsid w:val="00394CA2"/>
    <w:rsid w:val="00395C50"/>
    <w:rsid w:val="00395F11"/>
    <w:rsid w:val="003962DF"/>
    <w:rsid w:val="003975EC"/>
    <w:rsid w:val="003979A5"/>
    <w:rsid w:val="003979C1"/>
    <w:rsid w:val="003A0C36"/>
    <w:rsid w:val="003A38F4"/>
    <w:rsid w:val="003A4E1F"/>
    <w:rsid w:val="003A53F2"/>
    <w:rsid w:val="003A581E"/>
    <w:rsid w:val="003A6974"/>
    <w:rsid w:val="003A753A"/>
    <w:rsid w:val="003B0C19"/>
    <w:rsid w:val="003B1149"/>
    <w:rsid w:val="003B3D63"/>
    <w:rsid w:val="003B4916"/>
    <w:rsid w:val="003B4DE0"/>
    <w:rsid w:val="003B4F9D"/>
    <w:rsid w:val="003B6E2E"/>
    <w:rsid w:val="003B7095"/>
    <w:rsid w:val="003B722B"/>
    <w:rsid w:val="003B7592"/>
    <w:rsid w:val="003C02AA"/>
    <w:rsid w:val="003C054C"/>
    <w:rsid w:val="003C1831"/>
    <w:rsid w:val="003C37E2"/>
    <w:rsid w:val="003C52ED"/>
    <w:rsid w:val="003C54B6"/>
    <w:rsid w:val="003C5D74"/>
    <w:rsid w:val="003C5E67"/>
    <w:rsid w:val="003C5F8A"/>
    <w:rsid w:val="003C7014"/>
    <w:rsid w:val="003C7A30"/>
    <w:rsid w:val="003D2C66"/>
    <w:rsid w:val="003D2F27"/>
    <w:rsid w:val="003D41FA"/>
    <w:rsid w:val="003D4246"/>
    <w:rsid w:val="003D4F85"/>
    <w:rsid w:val="003D5355"/>
    <w:rsid w:val="003D6B47"/>
    <w:rsid w:val="003D6D88"/>
    <w:rsid w:val="003D76F3"/>
    <w:rsid w:val="003D792E"/>
    <w:rsid w:val="003D7E9A"/>
    <w:rsid w:val="003E1314"/>
    <w:rsid w:val="003E1D41"/>
    <w:rsid w:val="003E1E38"/>
    <w:rsid w:val="003E22D7"/>
    <w:rsid w:val="003E3677"/>
    <w:rsid w:val="003E38D6"/>
    <w:rsid w:val="003E54B8"/>
    <w:rsid w:val="003E7776"/>
    <w:rsid w:val="003E7935"/>
    <w:rsid w:val="003E7F87"/>
    <w:rsid w:val="003F175C"/>
    <w:rsid w:val="003F1EB4"/>
    <w:rsid w:val="003F25B1"/>
    <w:rsid w:val="003F2708"/>
    <w:rsid w:val="003F2EA5"/>
    <w:rsid w:val="003F3DD0"/>
    <w:rsid w:val="003F3F4A"/>
    <w:rsid w:val="003F41F6"/>
    <w:rsid w:val="003F4565"/>
    <w:rsid w:val="003F5E61"/>
    <w:rsid w:val="003F6568"/>
    <w:rsid w:val="003F65AC"/>
    <w:rsid w:val="003F6C24"/>
    <w:rsid w:val="004030B2"/>
    <w:rsid w:val="004032E1"/>
    <w:rsid w:val="00403AC5"/>
    <w:rsid w:val="00403E25"/>
    <w:rsid w:val="00405030"/>
    <w:rsid w:val="004062AA"/>
    <w:rsid w:val="00406375"/>
    <w:rsid w:val="00406B1D"/>
    <w:rsid w:val="00406E8A"/>
    <w:rsid w:val="0040777F"/>
    <w:rsid w:val="00407EC9"/>
    <w:rsid w:val="00411059"/>
    <w:rsid w:val="004128AC"/>
    <w:rsid w:val="0041310B"/>
    <w:rsid w:val="004132CC"/>
    <w:rsid w:val="00414135"/>
    <w:rsid w:val="0041530B"/>
    <w:rsid w:val="00415918"/>
    <w:rsid w:val="00415CCA"/>
    <w:rsid w:val="00416956"/>
    <w:rsid w:val="00422421"/>
    <w:rsid w:val="00422AA9"/>
    <w:rsid w:val="00422DD9"/>
    <w:rsid w:val="0042314C"/>
    <w:rsid w:val="00423AF4"/>
    <w:rsid w:val="00424270"/>
    <w:rsid w:val="00424A7F"/>
    <w:rsid w:val="00425614"/>
    <w:rsid w:val="00425E1E"/>
    <w:rsid w:val="004267AE"/>
    <w:rsid w:val="00426B79"/>
    <w:rsid w:val="004300C3"/>
    <w:rsid w:val="004308A1"/>
    <w:rsid w:val="00430E48"/>
    <w:rsid w:val="0043162C"/>
    <w:rsid w:val="00432ECF"/>
    <w:rsid w:val="00433528"/>
    <w:rsid w:val="00433BC5"/>
    <w:rsid w:val="00433D6D"/>
    <w:rsid w:val="0043436F"/>
    <w:rsid w:val="0043481F"/>
    <w:rsid w:val="00436611"/>
    <w:rsid w:val="00436876"/>
    <w:rsid w:val="00436FC3"/>
    <w:rsid w:val="004378F2"/>
    <w:rsid w:val="00441330"/>
    <w:rsid w:val="00442CAC"/>
    <w:rsid w:val="00443394"/>
    <w:rsid w:val="004433AE"/>
    <w:rsid w:val="00444233"/>
    <w:rsid w:val="00444D02"/>
    <w:rsid w:val="00444F48"/>
    <w:rsid w:val="004452B3"/>
    <w:rsid w:val="004457CD"/>
    <w:rsid w:val="00447291"/>
    <w:rsid w:val="00451969"/>
    <w:rsid w:val="00451FF4"/>
    <w:rsid w:val="004528E8"/>
    <w:rsid w:val="00453124"/>
    <w:rsid w:val="00453788"/>
    <w:rsid w:val="00453E85"/>
    <w:rsid w:val="004544CD"/>
    <w:rsid w:val="004549E2"/>
    <w:rsid w:val="004567F5"/>
    <w:rsid w:val="00460564"/>
    <w:rsid w:val="00460D50"/>
    <w:rsid w:val="00460F3B"/>
    <w:rsid w:val="004615B1"/>
    <w:rsid w:val="00461CB8"/>
    <w:rsid w:val="004625A7"/>
    <w:rsid w:val="00462FB6"/>
    <w:rsid w:val="00463067"/>
    <w:rsid w:val="004630F9"/>
    <w:rsid w:val="00463A95"/>
    <w:rsid w:val="00463C62"/>
    <w:rsid w:val="004650CA"/>
    <w:rsid w:val="00465894"/>
    <w:rsid w:val="00466C8A"/>
    <w:rsid w:val="004673AF"/>
    <w:rsid w:val="00467DBC"/>
    <w:rsid w:val="004707B3"/>
    <w:rsid w:val="00470C2A"/>
    <w:rsid w:val="00472DEA"/>
    <w:rsid w:val="00473980"/>
    <w:rsid w:val="004744E2"/>
    <w:rsid w:val="00475559"/>
    <w:rsid w:val="0047558C"/>
    <w:rsid w:val="004760EC"/>
    <w:rsid w:val="00476521"/>
    <w:rsid w:val="00476781"/>
    <w:rsid w:val="004768C0"/>
    <w:rsid w:val="004770E8"/>
    <w:rsid w:val="00480290"/>
    <w:rsid w:val="00480E96"/>
    <w:rsid w:val="00481585"/>
    <w:rsid w:val="00481A61"/>
    <w:rsid w:val="00481AD3"/>
    <w:rsid w:val="00482523"/>
    <w:rsid w:val="00482F14"/>
    <w:rsid w:val="00483249"/>
    <w:rsid w:val="00483361"/>
    <w:rsid w:val="00484102"/>
    <w:rsid w:val="004844ED"/>
    <w:rsid w:val="00484759"/>
    <w:rsid w:val="00485C67"/>
    <w:rsid w:val="00486AD0"/>
    <w:rsid w:val="00487947"/>
    <w:rsid w:val="00487A97"/>
    <w:rsid w:val="0049068E"/>
    <w:rsid w:val="00490E36"/>
    <w:rsid w:val="004922B6"/>
    <w:rsid w:val="0049297D"/>
    <w:rsid w:val="00492E65"/>
    <w:rsid w:val="0049445E"/>
    <w:rsid w:val="00496415"/>
    <w:rsid w:val="0049666C"/>
    <w:rsid w:val="0049699A"/>
    <w:rsid w:val="00496B86"/>
    <w:rsid w:val="00496B9C"/>
    <w:rsid w:val="004A1115"/>
    <w:rsid w:val="004A1CDB"/>
    <w:rsid w:val="004A1F05"/>
    <w:rsid w:val="004A1FF8"/>
    <w:rsid w:val="004A2E43"/>
    <w:rsid w:val="004A316F"/>
    <w:rsid w:val="004A3FDC"/>
    <w:rsid w:val="004A4DC6"/>
    <w:rsid w:val="004A6B0A"/>
    <w:rsid w:val="004A6FC8"/>
    <w:rsid w:val="004A75D0"/>
    <w:rsid w:val="004B34A0"/>
    <w:rsid w:val="004B46E5"/>
    <w:rsid w:val="004B5B54"/>
    <w:rsid w:val="004B6201"/>
    <w:rsid w:val="004B66A2"/>
    <w:rsid w:val="004B74F8"/>
    <w:rsid w:val="004B76BD"/>
    <w:rsid w:val="004B78A8"/>
    <w:rsid w:val="004C022E"/>
    <w:rsid w:val="004C2426"/>
    <w:rsid w:val="004C28A8"/>
    <w:rsid w:val="004C2E91"/>
    <w:rsid w:val="004C3977"/>
    <w:rsid w:val="004C47D3"/>
    <w:rsid w:val="004C63B9"/>
    <w:rsid w:val="004D051C"/>
    <w:rsid w:val="004D2AB5"/>
    <w:rsid w:val="004D4195"/>
    <w:rsid w:val="004D5184"/>
    <w:rsid w:val="004D733D"/>
    <w:rsid w:val="004D7AF4"/>
    <w:rsid w:val="004D7C39"/>
    <w:rsid w:val="004E1D67"/>
    <w:rsid w:val="004E1F72"/>
    <w:rsid w:val="004E3AA8"/>
    <w:rsid w:val="004E4337"/>
    <w:rsid w:val="004E46C8"/>
    <w:rsid w:val="004E4FF0"/>
    <w:rsid w:val="004E68AB"/>
    <w:rsid w:val="004F00F6"/>
    <w:rsid w:val="004F0A9B"/>
    <w:rsid w:val="004F0C5A"/>
    <w:rsid w:val="004F2678"/>
    <w:rsid w:val="004F3AE5"/>
    <w:rsid w:val="004F4B51"/>
    <w:rsid w:val="004F5523"/>
    <w:rsid w:val="004F6D6C"/>
    <w:rsid w:val="004F7ED3"/>
    <w:rsid w:val="005012F4"/>
    <w:rsid w:val="005015AE"/>
    <w:rsid w:val="00501769"/>
    <w:rsid w:val="0050216E"/>
    <w:rsid w:val="005024AC"/>
    <w:rsid w:val="005027DE"/>
    <w:rsid w:val="005038A0"/>
    <w:rsid w:val="0050456A"/>
    <w:rsid w:val="0050578C"/>
    <w:rsid w:val="00505CF7"/>
    <w:rsid w:val="00506120"/>
    <w:rsid w:val="00506B8E"/>
    <w:rsid w:val="005072D5"/>
    <w:rsid w:val="00507C48"/>
    <w:rsid w:val="00511BB4"/>
    <w:rsid w:val="00512030"/>
    <w:rsid w:val="005120C4"/>
    <w:rsid w:val="00512276"/>
    <w:rsid w:val="005135FB"/>
    <w:rsid w:val="0051373A"/>
    <w:rsid w:val="005138D6"/>
    <w:rsid w:val="00514A80"/>
    <w:rsid w:val="00515FBC"/>
    <w:rsid w:val="00516118"/>
    <w:rsid w:val="005162A0"/>
    <w:rsid w:val="00516356"/>
    <w:rsid w:val="00517BEF"/>
    <w:rsid w:val="0052170A"/>
    <w:rsid w:val="005218BA"/>
    <w:rsid w:val="00521E20"/>
    <w:rsid w:val="00522665"/>
    <w:rsid w:val="005231B4"/>
    <w:rsid w:val="0052444F"/>
    <w:rsid w:val="005245DF"/>
    <w:rsid w:val="00524CF3"/>
    <w:rsid w:val="005256AF"/>
    <w:rsid w:val="0052618B"/>
    <w:rsid w:val="0052674A"/>
    <w:rsid w:val="00526FD0"/>
    <w:rsid w:val="00527EA6"/>
    <w:rsid w:val="00530DC0"/>
    <w:rsid w:val="005318A6"/>
    <w:rsid w:val="0053203C"/>
    <w:rsid w:val="0053216D"/>
    <w:rsid w:val="0053222E"/>
    <w:rsid w:val="00532241"/>
    <w:rsid w:val="005328D5"/>
    <w:rsid w:val="005349D7"/>
    <w:rsid w:val="005350B2"/>
    <w:rsid w:val="00536F23"/>
    <w:rsid w:val="005372CD"/>
    <w:rsid w:val="00537F41"/>
    <w:rsid w:val="0054051D"/>
    <w:rsid w:val="005405F1"/>
    <w:rsid w:val="00540A0D"/>
    <w:rsid w:val="00540F20"/>
    <w:rsid w:val="00541B9C"/>
    <w:rsid w:val="00542976"/>
    <w:rsid w:val="00542C9A"/>
    <w:rsid w:val="00542ED1"/>
    <w:rsid w:val="0054336A"/>
    <w:rsid w:val="0054539B"/>
    <w:rsid w:val="0054558B"/>
    <w:rsid w:val="005461BE"/>
    <w:rsid w:val="0054623F"/>
    <w:rsid w:val="0054678D"/>
    <w:rsid w:val="0054745C"/>
    <w:rsid w:val="005475C6"/>
    <w:rsid w:val="00550E15"/>
    <w:rsid w:val="00551159"/>
    <w:rsid w:val="00553C27"/>
    <w:rsid w:val="005545F5"/>
    <w:rsid w:val="00555B25"/>
    <w:rsid w:val="00556906"/>
    <w:rsid w:val="005605A3"/>
    <w:rsid w:val="00560961"/>
    <w:rsid w:val="00560D20"/>
    <w:rsid w:val="00561752"/>
    <w:rsid w:val="0056181C"/>
    <w:rsid w:val="00561ABB"/>
    <w:rsid w:val="005624AF"/>
    <w:rsid w:val="005627BA"/>
    <w:rsid w:val="00562870"/>
    <w:rsid w:val="00563CBA"/>
    <w:rsid w:val="005644C6"/>
    <w:rsid w:val="005645EA"/>
    <w:rsid w:val="0056489F"/>
    <w:rsid w:val="00564ED8"/>
    <w:rsid w:val="00565705"/>
    <w:rsid w:val="00565E32"/>
    <w:rsid w:val="00566566"/>
    <w:rsid w:val="005665A7"/>
    <w:rsid w:val="00566FAA"/>
    <w:rsid w:val="00567D74"/>
    <w:rsid w:val="00567D90"/>
    <w:rsid w:val="00570074"/>
    <w:rsid w:val="00570468"/>
    <w:rsid w:val="005716C5"/>
    <w:rsid w:val="00571C28"/>
    <w:rsid w:val="00571E88"/>
    <w:rsid w:val="00572CCE"/>
    <w:rsid w:val="00573F4A"/>
    <w:rsid w:val="0057410F"/>
    <w:rsid w:val="0058077D"/>
    <w:rsid w:val="00580EC1"/>
    <w:rsid w:val="0058123E"/>
    <w:rsid w:val="0058186A"/>
    <w:rsid w:val="00582370"/>
    <w:rsid w:val="00582C46"/>
    <w:rsid w:val="00583091"/>
    <w:rsid w:val="0058399C"/>
    <w:rsid w:val="00584307"/>
    <w:rsid w:val="00584E8B"/>
    <w:rsid w:val="0058605A"/>
    <w:rsid w:val="00586A7C"/>
    <w:rsid w:val="00591A5E"/>
    <w:rsid w:val="00591F44"/>
    <w:rsid w:val="005923DB"/>
    <w:rsid w:val="005925F5"/>
    <w:rsid w:val="00592CF4"/>
    <w:rsid w:val="00594C6D"/>
    <w:rsid w:val="00595101"/>
    <w:rsid w:val="00595585"/>
    <w:rsid w:val="00595D8D"/>
    <w:rsid w:val="00595F0B"/>
    <w:rsid w:val="005964EB"/>
    <w:rsid w:val="00596E05"/>
    <w:rsid w:val="005A009B"/>
    <w:rsid w:val="005A1861"/>
    <w:rsid w:val="005A1FE6"/>
    <w:rsid w:val="005A2162"/>
    <w:rsid w:val="005A2D1D"/>
    <w:rsid w:val="005A2EFB"/>
    <w:rsid w:val="005A4299"/>
    <w:rsid w:val="005A4901"/>
    <w:rsid w:val="005A4C81"/>
    <w:rsid w:val="005A4D43"/>
    <w:rsid w:val="005A5AF0"/>
    <w:rsid w:val="005A5E5D"/>
    <w:rsid w:val="005A64BA"/>
    <w:rsid w:val="005A6A29"/>
    <w:rsid w:val="005A7BE3"/>
    <w:rsid w:val="005B0083"/>
    <w:rsid w:val="005B1D52"/>
    <w:rsid w:val="005B2A81"/>
    <w:rsid w:val="005B2B93"/>
    <w:rsid w:val="005B3BB0"/>
    <w:rsid w:val="005B7E79"/>
    <w:rsid w:val="005C1DE0"/>
    <w:rsid w:val="005C217A"/>
    <w:rsid w:val="005C391B"/>
    <w:rsid w:val="005C3927"/>
    <w:rsid w:val="005C575A"/>
    <w:rsid w:val="005C5D52"/>
    <w:rsid w:val="005D0246"/>
    <w:rsid w:val="005D03CA"/>
    <w:rsid w:val="005D0B64"/>
    <w:rsid w:val="005D178E"/>
    <w:rsid w:val="005D1A82"/>
    <w:rsid w:val="005D3328"/>
    <w:rsid w:val="005D36C6"/>
    <w:rsid w:val="005D5314"/>
    <w:rsid w:val="005D54BE"/>
    <w:rsid w:val="005D60A3"/>
    <w:rsid w:val="005D71A8"/>
    <w:rsid w:val="005E18B5"/>
    <w:rsid w:val="005E27FF"/>
    <w:rsid w:val="005E5CCC"/>
    <w:rsid w:val="005E60C7"/>
    <w:rsid w:val="005E6CA1"/>
    <w:rsid w:val="005E7602"/>
    <w:rsid w:val="005E7700"/>
    <w:rsid w:val="005E7D01"/>
    <w:rsid w:val="005F1278"/>
    <w:rsid w:val="005F19A7"/>
    <w:rsid w:val="005F1F5A"/>
    <w:rsid w:val="005F29FF"/>
    <w:rsid w:val="005F3D05"/>
    <w:rsid w:val="005F7045"/>
    <w:rsid w:val="005F7643"/>
    <w:rsid w:val="005F7ED5"/>
    <w:rsid w:val="00600893"/>
    <w:rsid w:val="006014E9"/>
    <w:rsid w:val="00601632"/>
    <w:rsid w:val="00601A3C"/>
    <w:rsid w:val="006030EA"/>
    <w:rsid w:val="00603EFA"/>
    <w:rsid w:val="00604B1F"/>
    <w:rsid w:val="00604E79"/>
    <w:rsid w:val="00606C8F"/>
    <w:rsid w:val="00606DD8"/>
    <w:rsid w:val="006105FC"/>
    <w:rsid w:val="00610B30"/>
    <w:rsid w:val="00610F9C"/>
    <w:rsid w:val="006111BA"/>
    <w:rsid w:val="006121A5"/>
    <w:rsid w:val="00612446"/>
    <w:rsid w:val="00612511"/>
    <w:rsid w:val="00612716"/>
    <w:rsid w:val="00612A73"/>
    <w:rsid w:val="00613836"/>
    <w:rsid w:val="00614295"/>
    <w:rsid w:val="00614A0C"/>
    <w:rsid w:val="006158B3"/>
    <w:rsid w:val="00617D5B"/>
    <w:rsid w:val="00620087"/>
    <w:rsid w:val="00620AEF"/>
    <w:rsid w:val="00620D47"/>
    <w:rsid w:val="00621208"/>
    <w:rsid w:val="006212F9"/>
    <w:rsid w:val="00623439"/>
    <w:rsid w:val="0062516F"/>
    <w:rsid w:val="00626066"/>
    <w:rsid w:val="0062669F"/>
    <w:rsid w:val="006276C0"/>
    <w:rsid w:val="0063000A"/>
    <w:rsid w:val="00630076"/>
    <w:rsid w:val="00631564"/>
    <w:rsid w:val="00631BFD"/>
    <w:rsid w:val="006326D4"/>
    <w:rsid w:val="00633C01"/>
    <w:rsid w:val="00633F23"/>
    <w:rsid w:val="006353B5"/>
    <w:rsid w:val="00635C04"/>
    <w:rsid w:val="00636C69"/>
    <w:rsid w:val="00637184"/>
    <w:rsid w:val="0063789C"/>
    <w:rsid w:val="00640172"/>
    <w:rsid w:val="00640567"/>
    <w:rsid w:val="00640E70"/>
    <w:rsid w:val="0064117E"/>
    <w:rsid w:val="00641ED9"/>
    <w:rsid w:val="00643387"/>
    <w:rsid w:val="006439C4"/>
    <w:rsid w:val="00644840"/>
    <w:rsid w:val="00646E55"/>
    <w:rsid w:val="006474BF"/>
    <w:rsid w:val="00647FEA"/>
    <w:rsid w:val="0065009A"/>
    <w:rsid w:val="006504D8"/>
    <w:rsid w:val="00650C71"/>
    <w:rsid w:val="00650E60"/>
    <w:rsid w:val="00651377"/>
    <w:rsid w:val="00651E3A"/>
    <w:rsid w:val="00651F18"/>
    <w:rsid w:val="00652A55"/>
    <w:rsid w:val="00653335"/>
    <w:rsid w:val="00653EFA"/>
    <w:rsid w:val="00654138"/>
    <w:rsid w:val="0065489B"/>
    <w:rsid w:val="00654B70"/>
    <w:rsid w:val="00655032"/>
    <w:rsid w:val="00655638"/>
    <w:rsid w:val="00657E10"/>
    <w:rsid w:val="006624BE"/>
    <w:rsid w:val="00663786"/>
    <w:rsid w:val="0066383F"/>
    <w:rsid w:val="006645E9"/>
    <w:rsid w:val="00665D40"/>
    <w:rsid w:val="006663D4"/>
    <w:rsid w:val="00666624"/>
    <w:rsid w:val="00666977"/>
    <w:rsid w:val="00667536"/>
    <w:rsid w:val="00670BBF"/>
    <w:rsid w:val="00670BC7"/>
    <w:rsid w:val="00670FEC"/>
    <w:rsid w:val="006718F7"/>
    <w:rsid w:val="00674801"/>
    <w:rsid w:val="00675A21"/>
    <w:rsid w:val="00675AB8"/>
    <w:rsid w:val="00676161"/>
    <w:rsid w:val="0067720F"/>
    <w:rsid w:val="00677989"/>
    <w:rsid w:val="00677DBC"/>
    <w:rsid w:val="00680B15"/>
    <w:rsid w:val="0068127E"/>
    <w:rsid w:val="0068226A"/>
    <w:rsid w:val="00683653"/>
    <w:rsid w:val="00684B89"/>
    <w:rsid w:val="00684C5B"/>
    <w:rsid w:val="00684CC7"/>
    <w:rsid w:val="0068762D"/>
    <w:rsid w:val="006902B7"/>
    <w:rsid w:val="00690525"/>
    <w:rsid w:val="006907B7"/>
    <w:rsid w:val="00690818"/>
    <w:rsid w:val="00691120"/>
    <w:rsid w:val="00691DE9"/>
    <w:rsid w:val="00692C2E"/>
    <w:rsid w:val="0069351F"/>
    <w:rsid w:val="006935AA"/>
    <w:rsid w:val="006936E0"/>
    <w:rsid w:val="00694439"/>
    <w:rsid w:val="0069448C"/>
    <w:rsid w:val="006944A2"/>
    <w:rsid w:val="00695C7D"/>
    <w:rsid w:val="00695D4C"/>
    <w:rsid w:val="0069708A"/>
    <w:rsid w:val="006A04F3"/>
    <w:rsid w:val="006A0579"/>
    <w:rsid w:val="006A05F4"/>
    <w:rsid w:val="006A08FE"/>
    <w:rsid w:val="006A19D3"/>
    <w:rsid w:val="006A3104"/>
    <w:rsid w:val="006A4B96"/>
    <w:rsid w:val="006A4BDB"/>
    <w:rsid w:val="006A574B"/>
    <w:rsid w:val="006A5F50"/>
    <w:rsid w:val="006A631C"/>
    <w:rsid w:val="006B06B1"/>
    <w:rsid w:val="006B0C8E"/>
    <w:rsid w:val="006B1311"/>
    <w:rsid w:val="006B154F"/>
    <w:rsid w:val="006B18F2"/>
    <w:rsid w:val="006B1920"/>
    <w:rsid w:val="006B2DEC"/>
    <w:rsid w:val="006B2E9E"/>
    <w:rsid w:val="006B4A8B"/>
    <w:rsid w:val="006B5C28"/>
    <w:rsid w:val="006B5EFC"/>
    <w:rsid w:val="006B68F9"/>
    <w:rsid w:val="006B797D"/>
    <w:rsid w:val="006C1373"/>
    <w:rsid w:val="006C1C8E"/>
    <w:rsid w:val="006C2F2A"/>
    <w:rsid w:val="006C35E8"/>
    <w:rsid w:val="006C3819"/>
    <w:rsid w:val="006C550B"/>
    <w:rsid w:val="006C586D"/>
    <w:rsid w:val="006C6A78"/>
    <w:rsid w:val="006C706D"/>
    <w:rsid w:val="006C762A"/>
    <w:rsid w:val="006C7E53"/>
    <w:rsid w:val="006D0E13"/>
    <w:rsid w:val="006D1564"/>
    <w:rsid w:val="006D258A"/>
    <w:rsid w:val="006D42CE"/>
    <w:rsid w:val="006D4994"/>
    <w:rsid w:val="006D4FC5"/>
    <w:rsid w:val="006D5559"/>
    <w:rsid w:val="006D614A"/>
    <w:rsid w:val="006D67AF"/>
    <w:rsid w:val="006D6960"/>
    <w:rsid w:val="006D7CE1"/>
    <w:rsid w:val="006E00E0"/>
    <w:rsid w:val="006E0791"/>
    <w:rsid w:val="006E11DE"/>
    <w:rsid w:val="006E1521"/>
    <w:rsid w:val="006E172C"/>
    <w:rsid w:val="006E4684"/>
    <w:rsid w:val="006E6390"/>
    <w:rsid w:val="006E67E4"/>
    <w:rsid w:val="006E76DB"/>
    <w:rsid w:val="006E7B30"/>
    <w:rsid w:val="006E7F28"/>
    <w:rsid w:val="006F0A8F"/>
    <w:rsid w:val="006F0C81"/>
    <w:rsid w:val="006F3CC9"/>
    <w:rsid w:val="006F40BF"/>
    <w:rsid w:val="006F4827"/>
    <w:rsid w:val="006F4974"/>
    <w:rsid w:val="006F4989"/>
    <w:rsid w:val="006F56AA"/>
    <w:rsid w:val="006F599B"/>
    <w:rsid w:val="006F5B85"/>
    <w:rsid w:val="006F5EB9"/>
    <w:rsid w:val="006F5F6E"/>
    <w:rsid w:val="006F60CC"/>
    <w:rsid w:val="007005C4"/>
    <w:rsid w:val="0070070E"/>
    <w:rsid w:val="00700D6C"/>
    <w:rsid w:val="00701BAE"/>
    <w:rsid w:val="007027BF"/>
    <w:rsid w:val="0070420A"/>
    <w:rsid w:val="007047E5"/>
    <w:rsid w:val="00704C31"/>
    <w:rsid w:val="007064EB"/>
    <w:rsid w:val="00707EAD"/>
    <w:rsid w:val="0071007D"/>
    <w:rsid w:val="0071074E"/>
    <w:rsid w:val="00710AC1"/>
    <w:rsid w:val="00710ECB"/>
    <w:rsid w:val="00711135"/>
    <w:rsid w:val="007121D9"/>
    <w:rsid w:val="00712508"/>
    <w:rsid w:val="0071477C"/>
    <w:rsid w:val="007157A0"/>
    <w:rsid w:val="007165E5"/>
    <w:rsid w:val="00716631"/>
    <w:rsid w:val="00716A98"/>
    <w:rsid w:val="00717A75"/>
    <w:rsid w:val="00717C27"/>
    <w:rsid w:val="00717D5A"/>
    <w:rsid w:val="007200C8"/>
    <w:rsid w:val="007219B7"/>
    <w:rsid w:val="007223AE"/>
    <w:rsid w:val="00724121"/>
    <w:rsid w:val="00725ADA"/>
    <w:rsid w:val="007271DE"/>
    <w:rsid w:val="00731FAA"/>
    <w:rsid w:val="00732313"/>
    <w:rsid w:val="00732BC0"/>
    <w:rsid w:val="007331A7"/>
    <w:rsid w:val="00733667"/>
    <w:rsid w:val="00733730"/>
    <w:rsid w:val="00733DCE"/>
    <w:rsid w:val="0073429B"/>
    <w:rsid w:val="007347DA"/>
    <w:rsid w:val="00734F0B"/>
    <w:rsid w:val="00736139"/>
    <w:rsid w:val="007371E9"/>
    <w:rsid w:val="00737949"/>
    <w:rsid w:val="00737A8F"/>
    <w:rsid w:val="00740C79"/>
    <w:rsid w:val="0074101F"/>
    <w:rsid w:val="00741129"/>
    <w:rsid w:val="007416CF"/>
    <w:rsid w:val="00742A9B"/>
    <w:rsid w:val="007433D6"/>
    <w:rsid w:val="0074455D"/>
    <w:rsid w:val="007448A5"/>
    <w:rsid w:val="0074530B"/>
    <w:rsid w:val="0074645C"/>
    <w:rsid w:val="00746FE9"/>
    <w:rsid w:val="00747427"/>
    <w:rsid w:val="00750C2E"/>
    <w:rsid w:val="00750E70"/>
    <w:rsid w:val="007539FD"/>
    <w:rsid w:val="00753A20"/>
    <w:rsid w:val="00755352"/>
    <w:rsid w:val="0075574D"/>
    <w:rsid w:val="007563A4"/>
    <w:rsid w:val="007566BF"/>
    <w:rsid w:val="00756F98"/>
    <w:rsid w:val="007600C8"/>
    <w:rsid w:val="0076027F"/>
    <w:rsid w:val="0076173F"/>
    <w:rsid w:val="0076228F"/>
    <w:rsid w:val="00762599"/>
    <w:rsid w:val="007646FD"/>
    <w:rsid w:val="00765AF6"/>
    <w:rsid w:val="00765D94"/>
    <w:rsid w:val="007665FB"/>
    <w:rsid w:val="00770312"/>
    <w:rsid w:val="007705E2"/>
    <w:rsid w:val="00771ADC"/>
    <w:rsid w:val="00772719"/>
    <w:rsid w:val="00773561"/>
    <w:rsid w:val="00774513"/>
    <w:rsid w:val="00774594"/>
    <w:rsid w:val="00776131"/>
    <w:rsid w:val="00776A6E"/>
    <w:rsid w:val="00780723"/>
    <w:rsid w:val="00781216"/>
    <w:rsid w:val="00783638"/>
    <w:rsid w:val="007836FC"/>
    <w:rsid w:val="00783FFB"/>
    <w:rsid w:val="00784ED9"/>
    <w:rsid w:val="00785358"/>
    <w:rsid w:val="00787313"/>
    <w:rsid w:val="00787324"/>
    <w:rsid w:val="00787C16"/>
    <w:rsid w:val="007903FD"/>
    <w:rsid w:val="0079058C"/>
    <w:rsid w:val="00794BCF"/>
    <w:rsid w:val="007950E3"/>
    <w:rsid w:val="00795108"/>
    <w:rsid w:val="0079566C"/>
    <w:rsid w:val="007957B2"/>
    <w:rsid w:val="00795841"/>
    <w:rsid w:val="0079662B"/>
    <w:rsid w:val="007A1EBB"/>
    <w:rsid w:val="007A2357"/>
    <w:rsid w:val="007A2D31"/>
    <w:rsid w:val="007A2E36"/>
    <w:rsid w:val="007A621D"/>
    <w:rsid w:val="007A64BE"/>
    <w:rsid w:val="007A653B"/>
    <w:rsid w:val="007A65FF"/>
    <w:rsid w:val="007A6617"/>
    <w:rsid w:val="007A738A"/>
    <w:rsid w:val="007A74A1"/>
    <w:rsid w:val="007A7837"/>
    <w:rsid w:val="007B0230"/>
    <w:rsid w:val="007B09CC"/>
    <w:rsid w:val="007B0F86"/>
    <w:rsid w:val="007B1165"/>
    <w:rsid w:val="007B2D29"/>
    <w:rsid w:val="007B3292"/>
    <w:rsid w:val="007B4566"/>
    <w:rsid w:val="007B5884"/>
    <w:rsid w:val="007B5B52"/>
    <w:rsid w:val="007B5F98"/>
    <w:rsid w:val="007B62ED"/>
    <w:rsid w:val="007B7010"/>
    <w:rsid w:val="007B7767"/>
    <w:rsid w:val="007B7ACD"/>
    <w:rsid w:val="007B7C20"/>
    <w:rsid w:val="007C2AE0"/>
    <w:rsid w:val="007C324D"/>
    <w:rsid w:val="007C3410"/>
    <w:rsid w:val="007C36A6"/>
    <w:rsid w:val="007C47FB"/>
    <w:rsid w:val="007C5BEF"/>
    <w:rsid w:val="007C6AC4"/>
    <w:rsid w:val="007C7924"/>
    <w:rsid w:val="007C7DB7"/>
    <w:rsid w:val="007C7EE8"/>
    <w:rsid w:val="007D1A6D"/>
    <w:rsid w:val="007D216B"/>
    <w:rsid w:val="007D33DE"/>
    <w:rsid w:val="007D4004"/>
    <w:rsid w:val="007D528F"/>
    <w:rsid w:val="007D5BD7"/>
    <w:rsid w:val="007D5E2D"/>
    <w:rsid w:val="007D6365"/>
    <w:rsid w:val="007D6DD7"/>
    <w:rsid w:val="007D7F67"/>
    <w:rsid w:val="007E06A9"/>
    <w:rsid w:val="007E336A"/>
    <w:rsid w:val="007E4778"/>
    <w:rsid w:val="007E4B6F"/>
    <w:rsid w:val="007E52F0"/>
    <w:rsid w:val="007E5462"/>
    <w:rsid w:val="007E5796"/>
    <w:rsid w:val="007E6657"/>
    <w:rsid w:val="007E70F8"/>
    <w:rsid w:val="007E7681"/>
    <w:rsid w:val="007E772D"/>
    <w:rsid w:val="007F01D5"/>
    <w:rsid w:val="007F1217"/>
    <w:rsid w:val="007F1769"/>
    <w:rsid w:val="007F301B"/>
    <w:rsid w:val="007F38D8"/>
    <w:rsid w:val="007F4550"/>
    <w:rsid w:val="007F57BA"/>
    <w:rsid w:val="007F61A8"/>
    <w:rsid w:val="007F7006"/>
    <w:rsid w:val="007F7C39"/>
    <w:rsid w:val="008008E4"/>
    <w:rsid w:val="00800DA7"/>
    <w:rsid w:val="00801127"/>
    <w:rsid w:val="00801BD1"/>
    <w:rsid w:val="00801C1B"/>
    <w:rsid w:val="008020E7"/>
    <w:rsid w:val="008063B7"/>
    <w:rsid w:val="00807794"/>
    <w:rsid w:val="00807F01"/>
    <w:rsid w:val="00811097"/>
    <w:rsid w:val="0081216A"/>
    <w:rsid w:val="0081241E"/>
    <w:rsid w:val="00814CC3"/>
    <w:rsid w:val="00814FEA"/>
    <w:rsid w:val="008153F0"/>
    <w:rsid w:val="0081669D"/>
    <w:rsid w:val="0081793B"/>
    <w:rsid w:val="00820DC1"/>
    <w:rsid w:val="0082116F"/>
    <w:rsid w:val="00822600"/>
    <w:rsid w:val="008231C4"/>
    <w:rsid w:val="008247A5"/>
    <w:rsid w:val="00827F44"/>
    <w:rsid w:val="00830305"/>
    <w:rsid w:val="00830DC9"/>
    <w:rsid w:val="0083149B"/>
    <w:rsid w:val="008316C2"/>
    <w:rsid w:val="008319C9"/>
    <w:rsid w:val="008320D8"/>
    <w:rsid w:val="00832544"/>
    <w:rsid w:val="00832F8B"/>
    <w:rsid w:val="00833D5D"/>
    <w:rsid w:val="00834809"/>
    <w:rsid w:val="00834A7A"/>
    <w:rsid w:val="008350C3"/>
    <w:rsid w:val="0083513A"/>
    <w:rsid w:val="00836854"/>
    <w:rsid w:val="00840727"/>
    <w:rsid w:val="00841406"/>
    <w:rsid w:val="00841619"/>
    <w:rsid w:val="00841810"/>
    <w:rsid w:val="00843D8E"/>
    <w:rsid w:val="00843F3B"/>
    <w:rsid w:val="00844175"/>
    <w:rsid w:val="00844990"/>
    <w:rsid w:val="008459E2"/>
    <w:rsid w:val="00845AE8"/>
    <w:rsid w:val="00845FE1"/>
    <w:rsid w:val="00846C7B"/>
    <w:rsid w:val="00847144"/>
    <w:rsid w:val="0084725A"/>
    <w:rsid w:val="00847448"/>
    <w:rsid w:val="00847C07"/>
    <w:rsid w:val="008505B0"/>
    <w:rsid w:val="008506E9"/>
    <w:rsid w:val="00850B3F"/>
    <w:rsid w:val="00850E87"/>
    <w:rsid w:val="00851904"/>
    <w:rsid w:val="00853575"/>
    <w:rsid w:val="00854DC8"/>
    <w:rsid w:val="00854EB2"/>
    <w:rsid w:val="008571F8"/>
    <w:rsid w:val="00860353"/>
    <w:rsid w:val="008604E1"/>
    <w:rsid w:val="0086078D"/>
    <w:rsid w:val="00861A15"/>
    <w:rsid w:val="008627D9"/>
    <w:rsid w:val="00863358"/>
    <w:rsid w:val="00863E6A"/>
    <w:rsid w:val="008642DB"/>
    <w:rsid w:val="00864485"/>
    <w:rsid w:val="00865552"/>
    <w:rsid w:val="00866760"/>
    <w:rsid w:val="00867FBA"/>
    <w:rsid w:val="0087009E"/>
    <w:rsid w:val="00870398"/>
    <w:rsid w:val="00870FAE"/>
    <w:rsid w:val="00872831"/>
    <w:rsid w:val="00872D0D"/>
    <w:rsid w:val="00873E4C"/>
    <w:rsid w:val="00873E4E"/>
    <w:rsid w:val="00873FBC"/>
    <w:rsid w:val="00875705"/>
    <w:rsid w:val="00875B6F"/>
    <w:rsid w:val="00875E64"/>
    <w:rsid w:val="008763C6"/>
    <w:rsid w:val="00876DE6"/>
    <w:rsid w:val="0087784F"/>
    <w:rsid w:val="008778DE"/>
    <w:rsid w:val="00877C20"/>
    <w:rsid w:val="008821ED"/>
    <w:rsid w:val="008827A3"/>
    <w:rsid w:val="008832A9"/>
    <w:rsid w:val="00884436"/>
    <w:rsid w:val="00884E54"/>
    <w:rsid w:val="00884E58"/>
    <w:rsid w:val="0088530A"/>
    <w:rsid w:val="0088557E"/>
    <w:rsid w:val="00885A30"/>
    <w:rsid w:val="008863CD"/>
    <w:rsid w:val="008876AD"/>
    <w:rsid w:val="00890176"/>
    <w:rsid w:val="00890546"/>
    <w:rsid w:val="00890861"/>
    <w:rsid w:val="00890DF9"/>
    <w:rsid w:val="00891FE6"/>
    <w:rsid w:val="008922A1"/>
    <w:rsid w:val="00892429"/>
    <w:rsid w:val="0089532C"/>
    <w:rsid w:val="00896C91"/>
    <w:rsid w:val="008A14F7"/>
    <w:rsid w:val="008A153D"/>
    <w:rsid w:val="008A1640"/>
    <w:rsid w:val="008A166C"/>
    <w:rsid w:val="008A19C7"/>
    <w:rsid w:val="008A2B3B"/>
    <w:rsid w:val="008A3730"/>
    <w:rsid w:val="008A4015"/>
    <w:rsid w:val="008A4726"/>
    <w:rsid w:val="008A4C4F"/>
    <w:rsid w:val="008A4FF1"/>
    <w:rsid w:val="008A57BD"/>
    <w:rsid w:val="008A64BC"/>
    <w:rsid w:val="008A6EE2"/>
    <w:rsid w:val="008A7A33"/>
    <w:rsid w:val="008B0FBD"/>
    <w:rsid w:val="008B12C9"/>
    <w:rsid w:val="008B1407"/>
    <w:rsid w:val="008B26DB"/>
    <w:rsid w:val="008B3CC9"/>
    <w:rsid w:val="008B4605"/>
    <w:rsid w:val="008B510A"/>
    <w:rsid w:val="008B51C6"/>
    <w:rsid w:val="008B56CE"/>
    <w:rsid w:val="008B6D02"/>
    <w:rsid w:val="008C15EB"/>
    <w:rsid w:val="008C1A14"/>
    <w:rsid w:val="008C2CAA"/>
    <w:rsid w:val="008C3550"/>
    <w:rsid w:val="008C40F8"/>
    <w:rsid w:val="008C4FBF"/>
    <w:rsid w:val="008C6D44"/>
    <w:rsid w:val="008C717D"/>
    <w:rsid w:val="008C77ED"/>
    <w:rsid w:val="008C7D2F"/>
    <w:rsid w:val="008D06B5"/>
    <w:rsid w:val="008D2735"/>
    <w:rsid w:val="008D2A7F"/>
    <w:rsid w:val="008D4779"/>
    <w:rsid w:val="008D579A"/>
    <w:rsid w:val="008D6A77"/>
    <w:rsid w:val="008D6E0C"/>
    <w:rsid w:val="008D6F2E"/>
    <w:rsid w:val="008D7B0D"/>
    <w:rsid w:val="008D7E25"/>
    <w:rsid w:val="008E2C94"/>
    <w:rsid w:val="008E313F"/>
    <w:rsid w:val="008E3579"/>
    <w:rsid w:val="008E37BB"/>
    <w:rsid w:val="008E4692"/>
    <w:rsid w:val="008E47DC"/>
    <w:rsid w:val="008E4987"/>
    <w:rsid w:val="008E59C5"/>
    <w:rsid w:val="008E5B36"/>
    <w:rsid w:val="008E6FD2"/>
    <w:rsid w:val="008E721B"/>
    <w:rsid w:val="008E7347"/>
    <w:rsid w:val="008F0601"/>
    <w:rsid w:val="008F06B0"/>
    <w:rsid w:val="008F0CFD"/>
    <w:rsid w:val="008F1F71"/>
    <w:rsid w:val="008F2022"/>
    <w:rsid w:val="008F2F36"/>
    <w:rsid w:val="008F31B4"/>
    <w:rsid w:val="008F33B4"/>
    <w:rsid w:val="008F44AB"/>
    <w:rsid w:val="008F5F97"/>
    <w:rsid w:val="009008D6"/>
    <w:rsid w:val="009018E9"/>
    <w:rsid w:val="00901BFE"/>
    <w:rsid w:val="00901EA1"/>
    <w:rsid w:val="00902120"/>
    <w:rsid w:val="009027CF"/>
    <w:rsid w:val="009036AC"/>
    <w:rsid w:val="009045D3"/>
    <w:rsid w:val="009048B9"/>
    <w:rsid w:val="00905196"/>
    <w:rsid w:val="00905345"/>
    <w:rsid w:val="00905E44"/>
    <w:rsid w:val="00906F80"/>
    <w:rsid w:val="00906F92"/>
    <w:rsid w:val="00910506"/>
    <w:rsid w:val="009113BA"/>
    <w:rsid w:val="00911465"/>
    <w:rsid w:val="0091205F"/>
    <w:rsid w:val="00912741"/>
    <w:rsid w:val="00913E57"/>
    <w:rsid w:val="0091440C"/>
    <w:rsid w:val="00917033"/>
    <w:rsid w:val="00917543"/>
    <w:rsid w:val="0091767F"/>
    <w:rsid w:val="00920CEE"/>
    <w:rsid w:val="009213EC"/>
    <w:rsid w:val="00922C27"/>
    <w:rsid w:val="00923410"/>
    <w:rsid w:val="009244EC"/>
    <w:rsid w:val="00924E94"/>
    <w:rsid w:val="00924F8C"/>
    <w:rsid w:val="00925202"/>
    <w:rsid w:val="0092533D"/>
    <w:rsid w:val="00926665"/>
    <w:rsid w:val="00927EF7"/>
    <w:rsid w:val="00927F8E"/>
    <w:rsid w:val="00930AA3"/>
    <w:rsid w:val="009328CC"/>
    <w:rsid w:val="0093441B"/>
    <w:rsid w:val="00934552"/>
    <w:rsid w:val="00935479"/>
    <w:rsid w:val="009357D0"/>
    <w:rsid w:val="0093753C"/>
    <w:rsid w:val="00937B03"/>
    <w:rsid w:val="00941150"/>
    <w:rsid w:val="00942596"/>
    <w:rsid w:val="00943D62"/>
    <w:rsid w:val="0094408F"/>
    <w:rsid w:val="00945B2C"/>
    <w:rsid w:val="00946268"/>
    <w:rsid w:val="00946AB6"/>
    <w:rsid w:val="00947559"/>
    <w:rsid w:val="00947947"/>
    <w:rsid w:val="00950A7B"/>
    <w:rsid w:val="00951475"/>
    <w:rsid w:val="00951B79"/>
    <w:rsid w:val="009542D9"/>
    <w:rsid w:val="00954FFA"/>
    <w:rsid w:val="00956309"/>
    <w:rsid w:val="00957916"/>
    <w:rsid w:val="00957F42"/>
    <w:rsid w:val="00960ABF"/>
    <w:rsid w:val="0096181F"/>
    <w:rsid w:val="009629B4"/>
    <w:rsid w:val="00963C8A"/>
    <w:rsid w:val="00966C1C"/>
    <w:rsid w:val="009675D4"/>
    <w:rsid w:val="00967A81"/>
    <w:rsid w:val="009706CF"/>
    <w:rsid w:val="00970727"/>
    <w:rsid w:val="00970737"/>
    <w:rsid w:val="00972869"/>
    <w:rsid w:val="00975155"/>
    <w:rsid w:val="009760B4"/>
    <w:rsid w:val="009761ED"/>
    <w:rsid w:val="009774E4"/>
    <w:rsid w:val="00977C94"/>
    <w:rsid w:val="0098083D"/>
    <w:rsid w:val="00981B32"/>
    <w:rsid w:val="00982054"/>
    <w:rsid w:val="009829C5"/>
    <w:rsid w:val="00983AB8"/>
    <w:rsid w:val="0099226E"/>
    <w:rsid w:val="00995561"/>
    <w:rsid w:val="009957C1"/>
    <w:rsid w:val="00995D4F"/>
    <w:rsid w:val="009961FA"/>
    <w:rsid w:val="00996B6E"/>
    <w:rsid w:val="00996EFD"/>
    <w:rsid w:val="00997C70"/>
    <w:rsid w:val="009A0B4B"/>
    <w:rsid w:val="009A0BA8"/>
    <w:rsid w:val="009A0C57"/>
    <w:rsid w:val="009A1F22"/>
    <w:rsid w:val="009A4F5E"/>
    <w:rsid w:val="009A5E41"/>
    <w:rsid w:val="009B28CD"/>
    <w:rsid w:val="009B2AD9"/>
    <w:rsid w:val="009B2E7E"/>
    <w:rsid w:val="009B4662"/>
    <w:rsid w:val="009B5175"/>
    <w:rsid w:val="009B56A3"/>
    <w:rsid w:val="009B571B"/>
    <w:rsid w:val="009B57CB"/>
    <w:rsid w:val="009B6320"/>
    <w:rsid w:val="009B648D"/>
    <w:rsid w:val="009B67C1"/>
    <w:rsid w:val="009B6BC4"/>
    <w:rsid w:val="009B6C8C"/>
    <w:rsid w:val="009B769D"/>
    <w:rsid w:val="009B76F6"/>
    <w:rsid w:val="009C001A"/>
    <w:rsid w:val="009C1F7A"/>
    <w:rsid w:val="009C28A0"/>
    <w:rsid w:val="009C4DDB"/>
    <w:rsid w:val="009C54AA"/>
    <w:rsid w:val="009C54E5"/>
    <w:rsid w:val="009C55C5"/>
    <w:rsid w:val="009C5770"/>
    <w:rsid w:val="009C5F41"/>
    <w:rsid w:val="009C669B"/>
    <w:rsid w:val="009C71E4"/>
    <w:rsid w:val="009D013F"/>
    <w:rsid w:val="009D0E59"/>
    <w:rsid w:val="009D12D2"/>
    <w:rsid w:val="009D1347"/>
    <w:rsid w:val="009D1355"/>
    <w:rsid w:val="009D1693"/>
    <w:rsid w:val="009D4F6D"/>
    <w:rsid w:val="009D5FD1"/>
    <w:rsid w:val="009D611B"/>
    <w:rsid w:val="009D7591"/>
    <w:rsid w:val="009E0506"/>
    <w:rsid w:val="009E0560"/>
    <w:rsid w:val="009E0B82"/>
    <w:rsid w:val="009E0BDB"/>
    <w:rsid w:val="009E0C45"/>
    <w:rsid w:val="009E0D99"/>
    <w:rsid w:val="009E3B9F"/>
    <w:rsid w:val="009E5545"/>
    <w:rsid w:val="009E5E3D"/>
    <w:rsid w:val="009E5FDC"/>
    <w:rsid w:val="009E6162"/>
    <w:rsid w:val="009E6FB6"/>
    <w:rsid w:val="009E734E"/>
    <w:rsid w:val="009E739F"/>
    <w:rsid w:val="009E78F3"/>
    <w:rsid w:val="009E7CE8"/>
    <w:rsid w:val="009F0E10"/>
    <w:rsid w:val="009F10FE"/>
    <w:rsid w:val="009F1176"/>
    <w:rsid w:val="009F147A"/>
    <w:rsid w:val="009F2CC1"/>
    <w:rsid w:val="009F3744"/>
    <w:rsid w:val="009F4982"/>
    <w:rsid w:val="009F6469"/>
    <w:rsid w:val="009F771A"/>
    <w:rsid w:val="00A002A4"/>
    <w:rsid w:val="00A00A83"/>
    <w:rsid w:val="00A02280"/>
    <w:rsid w:val="00A024A8"/>
    <w:rsid w:val="00A0261E"/>
    <w:rsid w:val="00A0355D"/>
    <w:rsid w:val="00A03EDB"/>
    <w:rsid w:val="00A04F4F"/>
    <w:rsid w:val="00A05F3A"/>
    <w:rsid w:val="00A072C1"/>
    <w:rsid w:val="00A101E4"/>
    <w:rsid w:val="00A107D0"/>
    <w:rsid w:val="00A10CF5"/>
    <w:rsid w:val="00A12FF8"/>
    <w:rsid w:val="00A136AF"/>
    <w:rsid w:val="00A136CB"/>
    <w:rsid w:val="00A1403F"/>
    <w:rsid w:val="00A14AF6"/>
    <w:rsid w:val="00A14C0E"/>
    <w:rsid w:val="00A151E6"/>
    <w:rsid w:val="00A156C6"/>
    <w:rsid w:val="00A173F0"/>
    <w:rsid w:val="00A20733"/>
    <w:rsid w:val="00A20B22"/>
    <w:rsid w:val="00A212D8"/>
    <w:rsid w:val="00A2301F"/>
    <w:rsid w:val="00A23554"/>
    <w:rsid w:val="00A23F40"/>
    <w:rsid w:val="00A24687"/>
    <w:rsid w:val="00A248EB"/>
    <w:rsid w:val="00A24BBE"/>
    <w:rsid w:val="00A25160"/>
    <w:rsid w:val="00A25CD3"/>
    <w:rsid w:val="00A273C8"/>
    <w:rsid w:val="00A2767A"/>
    <w:rsid w:val="00A27D21"/>
    <w:rsid w:val="00A316E9"/>
    <w:rsid w:val="00A31B15"/>
    <w:rsid w:val="00A320FB"/>
    <w:rsid w:val="00A323B6"/>
    <w:rsid w:val="00A32431"/>
    <w:rsid w:val="00A326DC"/>
    <w:rsid w:val="00A379CF"/>
    <w:rsid w:val="00A41619"/>
    <w:rsid w:val="00A419DF"/>
    <w:rsid w:val="00A42EA9"/>
    <w:rsid w:val="00A439A5"/>
    <w:rsid w:val="00A44919"/>
    <w:rsid w:val="00A4567E"/>
    <w:rsid w:val="00A4682A"/>
    <w:rsid w:val="00A46ED2"/>
    <w:rsid w:val="00A47539"/>
    <w:rsid w:val="00A47602"/>
    <w:rsid w:val="00A512BC"/>
    <w:rsid w:val="00A512E3"/>
    <w:rsid w:val="00A51326"/>
    <w:rsid w:val="00A51513"/>
    <w:rsid w:val="00A51AF0"/>
    <w:rsid w:val="00A5265D"/>
    <w:rsid w:val="00A52D35"/>
    <w:rsid w:val="00A52F3B"/>
    <w:rsid w:val="00A54219"/>
    <w:rsid w:val="00A54AC3"/>
    <w:rsid w:val="00A55190"/>
    <w:rsid w:val="00A60D98"/>
    <w:rsid w:val="00A616C0"/>
    <w:rsid w:val="00A61CB4"/>
    <w:rsid w:val="00A622FF"/>
    <w:rsid w:val="00A642D5"/>
    <w:rsid w:val="00A646DA"/>
    <w:rsid w:val="00A65354"/>
    <w:rsid w:val="00A6642E"/>
    <w:rsid w:val="00A66900"/>
    <w:rsid w:val="00A670E5"/>
    <w:rsid w:val="00A67547"/>
    <w:rsid w:val="00A67F1B"/>
    <w:rsid w:val="00A701FA"/>
    <w:rsid w:val="00A70B2F"/>
    <w:rsid w:val="00A712AF"/>
    <w:rsid w:val="00A71B9D"/>
    <w:rsid w:val="00A73F60"/>
    <w:rsid w:val="00A745F6"/>
    <w:rsid w:val="00A7483A"/>
    <w:rsid w:val="00A75141"/>
    <w:rsid w:val="00A76058"/>
    <w:rsid w:val="00A7650A"/>
    <w:rsid w:val="00A77124"/>
    <w:rsid w:val="00A77AEE"/>
    <w:rsid w:val="00A800F0"/>
    <w:rsid w:val="00A81739"/>
    <w:rsid w:val="00A82426"/>
    <w:rsid w:val="00A8293E"/>
    <w:rsid w:val="00A8295E"/>
    <w:rsid w:val="00A830B6"/>
    <w:rsid w:val="00A85329"/>
    <w:rsid w:val="00A85B4F"/>
    <w:rsid w:val="00A85CEF"/>
    <w:rsid w:val="00A874FD"/>
    <w:rsid w:val="00A9000A"/>
    <w:rsid w:val="00A902DA"/>
    <w:rsid w:val="00A90683"/>
    <w:rsid w:val="00A91F8B"/>
    <w:rsid w:val="00A93367"/>
    <w:rsid w:val="00A93CEF"/>
    <w:rsid w:val="00A94158"/>
    <w:rsid w:val="00A95028"/>
    <w:rsid w:val="00A96707"/>
    <w:rsid w:val="00A9715D"/>
    <w:rsid w:val="00A978B3"/>
    <w:rsid w:val="00A9790D"/>
    <w:rsid w:val="00AA0719"/>
    <w:rsid w:val="00AA0EDB"/>
    <w:rsid w:val="00AA14EA"/>
    <w:rsid w:val="00AA2BB4"/>
    <w:rsid w:val="00AA3012"/>
    <w:rsid w:val="00AA3272"/>
    <w:rsid w:val="00AA3515"/>
    <w:rsid w:val="00AA4674"/>
    <w:rsid w:val="00AA4F6E"/>
    <w:rsid w:val="00AA4F94"/>
    <w:rsid w:val="00AA656D"/>
    <w:rsid w:val="00AA6807"/>
    <w:rsid w:val="00AA7869"/>
    <w:rsid w:val="00AB048F"/>
    <w:rsid w:val="00AB2C3F"/>
    <w:rsid w:val="00AB2EA0"/>
    <w:rsid w:val="00AB3982"/>
    <w:rsid w:val="00AB3D7E"/>
    <w:rsid w:val="00AB4ABF"/>
    <w:rsid w:val="00AB54A9"/>
    <w:rsid w:val="00AB5788"/>
    <w:rsid w:val="00AB7977"/>
    <w:rsid w:val="00AB7C78"/>
    <w:rsid w:val="00AB7D90"/>
    <w:rsid w:val="00AB7DAA"/>
    <w:rsid w:val="00AB7EF7"/>
    <w:rsid w:val="00AC048C"/>
    <w:rsid w:val="00AC1A76"/>
    <w:rsid w:val="00AC7C4C"/>
    <w:rsid w:val="00AC7E66"/>
    <w:rsid w:val="00AD000D"/>
    <w:rsid w:val="00AD0354"/>
    <w:rsid w:val="00AD1846"/>
    <w:rsid w:val="00AD1D77"/>
    <w:rsid w:val="00AD215A"/>
    <w:rsid w:val="00AD29D4"/>
    <w:rsid w:val="00AD330B"/>
    <w:rsid w:val="00AD3A93"/>
    <w:rsid w:val="00AD4935"/>
    <w:rsid w:val="00AD6350"/>
    <w:rsid w:val="00AD66D6"/>
    <w:rsid w:val="00AD67A3"/>
    <w:rsid w:val="00AD6CD1"/>
    <w:rsid w:val="00AD7402"/>
    <w:rsid w:val="00AD7E50"/>
    <w:rsid w:val="00AE01BA"/>
    <w:rsid w:val="00AE20A9"/>
    <w:rsid w:val="00AE2C2C"/>
    <w:rsid w:val="00AE416B"/>
    <w:rsid w:val="00AE5634"/>
    <w:rsid w:val="00AE5A17"/>
    <w:rsid w:val="00AF0B1E"/>
    <w:rsid w:val="00AF1A3B"/>
    <w:rsid w:val="00AF4354"/>
    <w:rsid w:val="00AF4BD0"/>
    <w:rsid w:val="00AF5CD1"/>
    <w:rsid w:val="00B00571"/>
    <w:rsid w:val="00B01B55"/>
    <w:rsid w:val="00B02A3C"/>
    <w:rsid w:val="00B05217"/>
    <w:rsid w:val="00B0629F"/>
    <w:rsid w:val="00B07D6B"/>
    <w:rsid w:val="00B11329"/>
    <w:rsid w:val="00B11D73"/>
    <w:rsid w:val="00B126AE"/>
    <w:rsid w:val="00B12EE5"/>
    <w:rsid w:val="00B13966"/>
    <w:rsid w:val="00B13B79"/>
    <w:rsid w:val="00B1563F"/>
    <w:rsid w:val="00B161CD"/>
    <w:rsid w:val="00B17AFA"/>
    <w:rsid w:val="00B17DC4"/>
    <w:rsid w:val="00B20F2B"/>
    <w:rsid w:val="00B21D65"/>
    <w:rsid w:val="00B226CF"/>
    <w:rsid w:val="00B248AB"/>
    <w:rsid w:val="00B26245"/>
    <w:rsid w:val="00B316A1"/>
    <w:rsid w:val="00B32006"/>
    <w:rsid w:val="00B32B18"/>
    <w:rsid w:val="00B32EDD"/>
    <w:rsid w:val="00B33747"/>
    <w:rsid w:val="00B33784"/>
    <w:rsid w:val="00B34842"/>
    <w:rsid w:val="00B34A23"/>
    <w:rsid w:val="00B34BE4"/>
    <w:rsid w:val="00B34CAC"/>
    <w:rsid w:val="00B355CA"/>
    <w:rsid w:val="00B36002"/>
    <w:rsid w:val="00B36D33"/>
    <w:rsid w:val="00B40CB8"/>
    <w:rsid w:val="00B415DE"/>
    <w:rsid w:val="00B41788"/>
    <w:rsid w:val="00B41AEA"/>
    <w:rsid w:val="00B42023"/>
    <w:rsid w:val="00B427A7"/>
    <w:rsid w:val="00B42EAB"/>
    <w:rsid w:val="00B42FDE"/>
    <w:rsid w:val="00B451E0"/>
    <w:rsid w:val="00B45D05"/>
    <w:rsid w:val="00B45F01"/>
    <w:rsid w:val="00B46530"/>
    <w:rsid w:val="00B4664B"/>
    <w:rsid w:val="00B46C10"/>
    <w:rsid w:val="00B4762D"/>
    <w:rsid w:val="00B50ADB"/>
    <w:rsid w:val="00B51159"/>
    <w:rsid w:val="00B51B2C"/>
    <w:rsid w:val="00B52132"/>
    <w:rsid w:val="00B52A89"/>
    <w:rsid w:val="00B5557F"/>
    <w:rsid w:val="00B55796"/>
    <w:rsid w:val="00B574BE"/>
    <w:rsid w:val="00B61522"/>
    <w:rsid w:val="00B61DE8"/>
    <w:rsid w:val="00B64693"/>
    <w:rsid w:val="00B64B66"/>
    <w:rsid w:val="00B6561F"/>
    <w:rsid w:val="00B67B7B"/>
    <w:rsid w:val="00B7074F"/>
    <w:rsid w:val="00B70A09"/>
    <w:rsid w:val="00B71BE8"/>
    <w:rsid w:val="00B72C97"/>
    <w:rsid w:val="00B73C0F"/>
    <w:rsid w:val="00B75FBD"/>
    <w:rsid w:val="00B76E6D"/>
    <w:rsid w:val="00B7741A"/>
    <w:rsid w:val="00B80677"/>
    <w:rsid w:val="00B81404"/>
    <w:rsid w:val="00B81D58"/>
    <w:rsid w:val="00B8332A"/>
    <w:rsid w:val="00B84210"/>
    <w:rsid w:val="00B8581B"/>
    <w:rsid w:val="00B85DE7"/>
    <w:rsid w:val="00B86170"/>
    <w:rsid w:val="00B87591"/>
    <w:rsid w:val="00B87B41"/>
    <w:rsid w:val="00B90054"/>
    <w:rsid w:val="00B91D4C"/>
    <w:rsid w:val="00B91FEE"/>
    <w:rsid w:val="00B92D73"/>
    <w:rsid w:val="00B94DCB"/>
    <w:rsid w:val="00B9539D"/>
    <w:rsid w:val="00B9587E"/>
    <w:rsid w:val="00B95F3A"/>
    <w:rsid w:val="00B9627B"/>
    <w:rsid w:val="00B96FD3"/>
    <w:rsid w:val="00B9760C"/>
    <w:rsid w:val="00BA00A3"/>
    <w:rsid w:val="00BA0405"/>
    <w:rsid w:val="00BA0F36"/>
    <w:rsid w:val="00BA12B0"/>
    <w:rsid w:val="00BA1AAB"/>
    <w:rsid w:val="00BA1F73"/>
    <w:rsid w:val="00BA25A9"/>
    <w:rsid w:val="00BA295A"/>
    <w:rsid w:val="00BA2C74"/>
    <w:rsid w:val="00BA310B"/>
    <w:rsid w:val="00BA33BA"/>
    <w:rsid w:val="00BA3DA6"/>
    <w:rsid w:val="00BA4D83"/>
    <w:rsid w:val="00BA5B2E"/>
    <w:rsid w:val="00BA6AD8"/>
    <w:rsid w:val="00BA6DC1"/>
    <w:rsid w:val="00BB0BBE"/>
    <w:rsid w:val="00BB1145"/>
    <w:rsid w:val="00BB22B6"/>
    <w:rsid w:val="00BB2F37"/>
    <w:rsid w:val="00BB3A12"/>
    <w:rsid w:val="00BB5572"/>
    <w:rsid w:val="00BB5CCB"/>
    <w:rsid w:val="00BB7027"/>
    <w:rsid w:val="00BB778C"/>
    <w:rsid w:val="00BC0F73"/>
    <w:rsid w:val="00BC1036"/>
    <w:rsid w:val="00BC190C"/>
    <w:rsid w:val="00BC35E2"/>
    <w:rsid w:val="00BC3E45"/>
    <w:rsid w:val="00BC5002"/>
    <w:rsid w:val="00BC5264"/>
    <w:rsid w:val="00BC54AB"/>
    <w:rsid w:val="00BC5839"/>
    <w:rsid w:val="00BC5C3F"/>
    <w:rsid w:val="00BC70A4"/>
    <w:rsid w:val="00BD0082"/>
    <w:rsid w:val="00BD0C23"/>
    <w:rsid w:val="00BD0F88"/>
    <w:rsid w:val="00BD1CAB"/>
    <w:rsid w:val="00BD2ECA"/>
    <w:rsid w:val="00BD3A7B"/>
    <w:rsid w:val="00BD3D49"/>
    <w:rsid w:val="00BD42FC"/>
    <w:rsid w:val="00BD56BB"/>
    <w:rsid w:val="00BD60D0"/>
    <w:rsid w:val="00BD6536"/>
    <w:rsid w:val="00BD6F22"/>
    <w:rsid w:val="00BD72C8"/>
    <w:rsid w:val="00BE5CE0"/>
    <w:rsid w:val="00BE5FBC"/>
    <w:rsid w:val="00BE61FA"/>
    <w:rsid w:val="00BE701D"/>
    <w:rsid w:val="00BE78E4"/>
    <w:rsid w:val="00BF0B3A"/>
    <w:rsid w:val="00BF0E55"/>
    <w:rsid w:val="00BF135F"/>
    <w:rsid w:val="00BF23BA"/>
    <w:rsid w:val="00BF4A30"/>
    <w:rsid w:val="00BF4B18"/>
    <w:rsid w:val="00BF4F70"/>
    <w:rsid w:val="00BF6B62"/>
    <w:rsid w:val="00BF728B"/>
    <w:rsid w:val="00BF7836"/>
    <w:rsid w:val="00C01D32"/>
    <w:rsid w:val="00C0226C"/>
    <w:rsid w:val="00C0236C"/>
    <w:rsid w:val="00C03131"/>
    <w:rsid w:val="00C03A9A"/>
    <w:rsid w:val="00C03F7E"/>
    <w:rsid w:val="00C042EC"/>
    <w:rsid w:val="00C053ED"/>
    <w:rsid w:val="00C0569E"/>
    <w:rsid w:val="00C05766"/>
    <w:rsid w:val="00C065E5"/>
    <w:rsid w:val="00C07339"/>
    <w:rsid w:val="00C10920"/>
    <w:rsid w:val="00C10BAA"/>
    <w:rsid w:val="00C11060"/>
    <w:rsid w:val="00C122E7"/>
    <w:rsid w:val="00C1305E"/>
    <w:rsid w:val="00C13C76"/>
    <w:rsid w:val="00C1480D"/>
    <w:rsid w:val="00C14C6E"/>
    <w:rsid w:val="00C15B1A"/>
    <w:rsid w:val="00C16446"/>
    <w:rsid w:val="00C17CF1"/>
    <w:rsid w:val="00C20D2C"/>
    <w:rsid w:val="00C21348"/>
    <w:rsid w:val="00C2174A"/>
    <w:rsid w:val="00C21F11"/>
    <w:rsid w:val="00C23357"/>
    <w:rsid w:val="00C23A8F"/>
    <w:rsid w:val="00C24B5E"/>
    <w:rsid w:val="00C27736"/>
    <w:rsid w:val="00C309D0"/>
    <w:rsid w:val="00C30DFA"/>
    <w:rsid w:val="00C3248D"/>
    <w:rsid w:val="00C3258D"/>
    <w:rsid w:val="00C32C9D"/>
    <w:rsid w:val="00C36B20"/>
    <w:rsid w:val="00C36FB0"/>
    <w:rsid w:val="00C378C8"/>
    <w:rsid w:val="00C40B5D"/>
    <w:rsid w:val="00C40BAC"/>
    <w:rsid w:val="00C41646"/>
    <w:rsid w:val="00C42414"/>
    <w:rsid w:val="00C42D77"/>
    <w:rsid w:val="00C4465A"/>
    <w:rsid w:val="00C45098"/>
    <w:rsid w:val="00C45650"/>
    <w:rsid w:val="00C47539"/>
    <w:rsid w:val="00C50694"/>
    <w:rsid w:val="00C5160E"/>
    <w:rsid w:val="00C51CDF"/>
    <w:rsid w:val="00C523AD"/>
    <w:rsid w:val="00C52D3A"/>
    <w:rsid w:val="00C52E68"/>
    <w:rsid w:val="00C535F9"/>
    <w:rsid w:val="00C539C4"/>
    <w:rsid w:val="00C53F5E"/>
    <w:rsid w:val="00C540C1"/>
    <w:rsid w:val="00C54266"/>
    <w:rsid w:val="00C54BDE"/>
    <w:rsid w:val="00C55CB5"/>
    <w:rsid w:val="00C60610"/>
    <w:rsid w:val="00C608C0"/>
    <w:rsid w:val="00C60B28"/>
    <w:rsid w:val="00C611EE"/>
    <w:rsid w:val="00C61A22"/>
    <w:rsid w:val="00C631F3"/>
    <w:rsid w:val="00C63D50"/>
    <w:rsid w:val="00C63DED"/>
    <w:rsid w:val="00C640CA"/>
    <w:rsid w:val="00C64E62"/>
    <w:rsid w:val="00C6509C"/>
    <w:rsid w:val="00C65A75"/>
    <w:rsid w:val="00C6626B"/>
    <w:rsid w:val="00C67BD6"/>
    <w:rsid w:val="00C67DDA"/>
    <w:rsid w:val="00C70390"/>
    <w:rsid w:val="00C703CD"/>
    <w:rsid w:val="00C709B7"/>
    <w:rsid w:val="00C70C61"/>
    <w:rsid w:val="00C70C98"/>
    <w:rsid w:val="00C7106A"/>
    <w:rsid w:val="00C7161A"/>
    <w:rsid w:val="00C72D60"/>
    <w:rsid w:val="00C73172"/>
    <w:rsid w:val="00C735F0"/>
    <w:rsid w:val="00C747EC"/>
    <w:rsid w:val="00C74F30"/>
    <w:rsid w:val="00C75125"/>
    <w:rsid w:val="00C7677A"/>
    <w:rsid w:val="00C767C8"/>
    <w:rsid w:val="00C76963"/>
    <w:rsid w:val="00C7727F"/>
    <w:rsid w:val="00C77442"/>
    <w:rsid w:val="00C778C9"/>
    <w:rsid w:val="00C77F91"/>
    <w:rsid w:val="00C801A4"/>
    <w:rsid w:val="00C80DF6"/>
    <w:rsid w:val="00C80E0B"/>
    <w:rsid w:val="00C81C9D"/>
    <w:rsid w:val="00C82B48"/>
    <w:rsid w:val="00C83E56"/>
    <w:rsid w:val="00C8427A"/>
    <w:rsid w:val="00C84C67"/>
    <w:rsid w:val="00C8683C"/>
    <w:rsid w:val="00C87470"/>
    <w:rsid w:val="00C90110"/>
    <w:rsid w:val="00C91B70"/>
    <w:rsid w:val="00C91C31"/>
    <w:rsid w:val="00C931AA"/>
    <w:rsid w:val="00C9362C"/>
    <w:rsid w:val="00C93940"/>
    <w:rsid w:val="00C93B75"/>
    <w:rsid w:val="00C95D27"/>
    <w:rsid w:val="00C9793D"/>
    <w:rsid w:val="00C979F3"/>
    <w:rsid w:val="00CA0E40"/>
    <w:rsid w:val="00CA107A"/>
    <w:rsid w:val="00CA2E44"/>
    <w:rsid w:val="00CA396E"/>
    <w:rsid w:val="00CA6046"/>
    <w:rsid w:val="00CB031E"/>
    <w:rsid w:val="00CB0390"/>
    <w:rsid w:val="00CB05C0"/>
    <w:rsid w:val="00CB0C2A"/>
    <w:rsid w:val="00CB131A"/>
    <w:rsid w:val="00CB21DC"/>
    <w:rsid w:val="00CB249E"/>
    <w:rsid w:val="00CB263C"/>
    <w:rsid w:val="00CB2813"/>
    <w:rsid w:val="00CB3386"/>
    <w:rsid w:val="00CB4649"/>
    <w:rsid w:val="00CB59C9"/>
    <w:rsid w:val="00CB6280"/>
    <w:rsid w:val="00CB6ADE"/>
    <w:rsid w:val="00CB7555"/>
    <w:rsid w:val="00CB75D1"/>
    <w:rsid w:val="00CB7B0D"/>
    <w:rsid w:val="00CB7FE5"/>
    <w:rsid w:val="00CC0BB8"/>
    <w:rsid w:val="00CC2432"/>
    <w:rsid w:val="00CC2CF2"/>
    <w:rsid w:val="00CC483E"/>
    <w:rsid w:val="00CC5BE4"/>
    <w:rsid w:val="00CC5BFC"/>
    <w:rsid w:val="00CD0581"/>
    <w:rsid w:val="00CD0750"/>
    <w:rsid w:val="00CD079C"/>
    <w:rsid w:val="00CD0805"/>
    <w:rsid w:val="00CD15F1"/>
    <w:rsid w:val="00CD2EC4"/>
    <w:rsid w:val="00CD2F48"/>
    <w:rsid w:val="00CD360C"/>
    <w:rsid w:val="00CD3AA1"/>
    <w:rsid w:val="00CD3BA5"/>
    <w:rsid w:val="00CD41BA"/>
    <w:rsid w:val="00CD439E"/>
    <w:rsid w:val="00CD4737"/>
    <w:rsid w:val="00CD4FA5"/>
    <w:rsid w:val="00CD55BE"/>
    <w:rsid w:val="00CD6CBC"/>
    <w:rsid w:val="00CD7827"/>
    <w:rsid w:val="00CD7E44"/>
    <w:rsid w:val="00CE098E"/>
    <w:rsid w:val="00CE3624"/>
    <w:rsid w:val="00CE52F9"/>
    <w:rsid w:val="00CE791B"/>
    <w:rsid w:val="00CF173B"/>
    <w:rsid w:val="00CF221B"/>
    <w:rsid w:val="00CF2A0B"/>
    <w:rsid w:val="00CF3BA7"/>
    <w:rsid w:val="00CF4638"/>
    <w:rsid w:val="00CF4E70"/>
    <w:rsid w:val="00CF55BA"/>
    <w:rsid w:val="00CF599C"/>
    <w:rsid w:val="00CF6432"/>
    <w:rsid w:val="00CF6AAB"/>
    <w:rsid w:val="00CF707C"/>
    <w:rsid w:val="00CF7243"/>
    <w:rsid w:val="00D0038B"/>
    <w:rsid w:val="00D0257C"/>
    <w:rsid w:val="00D02B10"/>
    <w:rsid w:val="00D02B52"/>
    <w:rsid w:val="00D035D9"/>
    <w:rsid w:val="00D0441E"/>
    <w:rsid w:val="00D061C3"/>
    <w:rsid w:val="00D06909"/>
    <w:rsid w:val="00D072DC"/>
    <w:rsid w:val="00D10343"/>
    <w:rsid w:val="00D12641"/>
    <w:rsid w:val="00D127CB"/>
    <w:rsid w:val="00D12FA3"/>
    <w:rsid w:val="00D13571"/>
    <w:rsid w:val="00D14032"/>
    <w:rsid w:val="00D14705"/>
    <w:rsid w:val="00D147C4"/>
    <w:rsid w:val="00D14807"/>
    <w:rsid w:val="00D154E6"/>
    <w:rsid w:val="00D17C0F"/>
    <w:rsid w:val="00D200BC"/>
    <w:rsid w:val="00D2036D"/>
    <w:rsid w:val="00D20DA9"/>
    <w:rsid w:val="00D21D1C"/>
    <w:rsid w:val="00D22CD7"/>
    <w:rsid w:val="00D22D99"/>
    <w:rsid w:val="00D239F3"/>
    <w:rsid w:val="00D24932"/>
    <w:rsid w:val="00D267CA"/>
    <w:rsid w:val="00D27054"/>
    <w:rsid w:val="00D3064A"/>
    <w:rsid w:val="00D307CF"/>
    <w:rsid w:val="00D30ECB"/>
    <w:rsid w:val="00D30FF2"/>
    <w:rsid w:val="00D318C2"/>
    <w:rsid w:val="00D31A4C"/>
    <w:rsid w:val="00D32440"/>
    <w:rsid w:val="00D32E1B"/>
    <w:rsid w:val="00D3319B"/>
    <w:rsid w:val="00D33B99"/>
    <w:rsid w:val="00D34576"/>
    <w:rsid w:val="00D348B8"/>
    <w:rsid w:val="00D35E83"/>
    <w:rsid w:val="00D366FF"/>
    <w:rsid w:val="00D37EBD"/>
    <w:rsid w:val="00D40818"/>
    <w:rsid w:val="00D411FB"/>
    <w:rsid w:val="00D4170B"/>
    <w:rsid w:val="00D41A4A"/>
    <w:rsid w:val="00D42152"/>
    <w:rsid w:val="00D42480"/>
    <w:rsid w:val="00D4260F"/>
    <w:rsid w:val="00D42AA5"/>
    <w:rsid w:val="00D43207"/>
    <w:rsid w:val="00D43597"/>
    <w:rsid w:val="00D44197"/>
    <w:rsid w:val="00D441CB"/>
    <w:rsid w:val="00D4493C"/>
    <w:rsid w:val="00D451B6"/>
    <w:rsid w:val="00D452DD"/>
    <w:rsid w:val="00D47BA4"/>
    <w:rsid w:val="00D5146C"/>
    <w:rsid w:val="00D51AF6"/>
    <w:rsid w:val="00D52F04"/>
    <w:rsid w:val="00D535AE"/>
    <w:rsid w:val="00D53641"/>
    <w:rsid w:val="00D5441A"/>
    <w:rsid w:val="00D54420"/>
    <w:rsid w:val="00D5481A"/>
    <w:rsid w:val="00D54D22"/>
    <w:rsid w:val="00D550B6"/>
    <w:rsid w:val="00D5556F"/>
    <w:rsid w:val="00D56EE1"/>
    <w:rsid w:val="00D576F1"/>
    <w:rsid w:val="00D609F0"/>
    <w:rsid w:val="00D60AB7"/>
    <w:rsid w:val="00D6173D"/>
    <w:rsid w:val="00D64340"/>
    <w:rsid w:val="00D64E71"/>
    <w:rsid w:val="00D65CEA"/>
    <w:rsid w:val="00D66F37"/>
    <w:rsid w:val="00D67229"/>
    <w:rsid w:val="00D6734A"/>
    <w:rsid w:val="00D679F2"/>
    <w:rsid w:val="00D703F3"/>
    <w:rsid w:val="00D71138"/>
    <w:rsid w:val="00D71B50"/>
    <w:rsid w:val="00D726E7"/>
    <w:rsid w:val="00D72D6F"/>
    <w:rsid w:val="00D73AA2"/>
    <w:rsid w:val="00D7407F"/>
    <w:rsid w:val="00D7543A"/>
    <w:rsid w:val="00D76C0A"/>
    <w:rsid w:val="00D76ECC"/>
    <w:rsid w:val="00D80CBD"/>
    <w:rsid w:val="00D81409"/>
    <w:rsid w:val="00D81480"/>
    <w:rsid w:val="00D82189"/>
    <w:rsid w:val="00D82CB5"/>
    <w:rsid w:val="00D84DDF"/>
    <w:rsid w:val="00D855F1"/>
    <w:rsid w:val="00D87A76"/>
    <w:rsid w:val="00D902E8"/>
    <w:rsid w:val="00D90C17"/>
    <w:rsid w:val="00D91B71"/>
    <w:rsid w:val="00D91CED"/>
    <w:rsid w:val="00D92620"/>
    <w:rsid w:val="00D92CED"/>
    <w:rsid w:val="00D92F54"/>
    <w:rsid w:val="00D9594A"/>
    <w:rsid w:val="00D95FB6"/>
    <w:rsid w:val="00D96D09"/>
    <w:rsid w:val="00D9714F"/>
    <w:rsid w:val="00D97500"/>
    <w:rsid w:val="00D9786B"/>
    <w:rsid w:val="00D97C8E"/>
    <w:rsid w:val="00DA053C"/>
    <w:rsid w:val="00DA2061"/>
    <w:rsid w:val="00DA25F9"/>
    <w:rsid w:val="00DA3082"/>
    <w:rsid w:val="00DA331F"/>
    <w:rsid w:val="00DA41AD"/>
    <w:rsid w:val="00DA43C5"/>
    <w:rsid w:val="00DA4EDF"/>
    <w:rsid w:val="00DA6587"/>
    <w:rsid w:val="00DA69C7"/>
    <w:rsid w:val="00DB0717"/>
    <w:rsid w:val="00DB0774"/>
    <w:rsid w:val="00DB1D65"/>
    <w:rsid w:val="00DB2819"/>
    <w:rsid w:val="00DB2CC4"/>
    <w:rsid w:val="00DB3320"/>
    <w:rsid w:val="00DB763D"/>
    <w:rsid w:val="00DC089A"/>
    <w:rsid w:val="00DC105B"/>
    <w:rsid w:val="00DC11AA"/>
    <w:rsid w:val="00DC121A"/>
    <w:rsid w:val="00DC173A"/>
    <w:rsid w:val="00DC1A15"/>
    <w:rsid w:val="00DC2C3A"/>
    <w:rsid w:val="00DC569D"/>
    <w:rsid w:val="00DC59D9"/>
    <w:rsid w:val="00DC5F10"/>
    <w:rsid w:val="00DC650D"/>
    <w:rsid w:val="00DC7E7E"/>
    <w:rsid w:val="00DD06E1"/>
    <w:rsid w:val="00DD0F56"/>
    <w:rsid w:val="00DD0F57"/>
    <w:rsid w:val="00DD1BFC"/>
    <w:rsid w:val="00DD2492"/>
    <w:rsid w:val="00DD4096"/>
    <w:rsid w:val="00DD52F9"/>
    <w:rsid w:val="00DD58DA"/>
    <w:rsid w:val="00DD782F"/>
    <w:rsid w:val="00DE0557"/>
    <w:rsid w:val="00DE06EB"/>
    <w:rsid w:val="00DE070D"/>
    <w:rsid w:val="00DE2799"/>
    <w:rsid w:val="00DE2C86"/>
    <w:rsid w:val="00DE2E86"/>
    <w:rsid w:val="00DE35EC"/>
    <w:rsid w:val="00DE389A"/>
    <w:rsid w:val="00DE3B07"/>
    <w:rsid w:val="00DE4392"/>
    <w:rsid w:val="00DE4B01"/>
    <w:rsid w:val="00DE5416"/>
    <w:rsid w:val="00DE57E0"/>
    <w:rsid w:val="00DE78D6"/>
    <w:rsid w:val="00DE7D00"/>
    <w:rsid w:val="00DF0D65"/>
    <w:rsid w:val="00DF1A80"/>
    <w:rsid w:val="00DF1C5E"/>
    <w:rsid w:val="00DF2798"/>
    <w:rsid w:val="00DF2889"/>
    <w:rsid w:val="00DF305D"/>
    <w:rsid w:val="00DF3A7D"/>
    <w:rsid w:val="00DF507A"/>
    <w:rsid w:val="00E004EA"/>
    <w:rsid w:val="00E00652"/>
    <w:rsid w:val="00E0068F"/>
    <w:rsid w:val="00E00F6E"/>
    <w:rsid w:val="00E01414"/>
    <w:rsid w:val="00E0245F"/>
    <w:rsid w:val="00E04286"/>
    <w:rsid w:val="00E04D87"/>
    <w:rsid w:val="00E05593"/>
    <w:rsid w:val="00E06796"/>
    <w:rsid w:val="00E10FA3"/>
    <w:rsid w:val="00E1186A"/>
    <w:rsid w:val="00E1202C"/>
    <w:rsid w:val="00E12E08"/>
    <w:rsid w:val="00E13228"/>
    <w:rsid w:val="00E14184"/>
    <w:rsid w:val="00E1473C"/>
    <w:rsid w:val="00E14F2F"/>
    <w:rsid w:val="00E154E9"/>
    <w:rsid w:val="00E157CE"/>
    <w:rsid w:val="00E15946"/>
    <w:rsid w:val="00E15D42"/>
    <w:rsid w:val="00E16118"/>
    <w:rsid w:val="00E1634E"/>
    <w:rsid w:val="00E16713"/>
    <w:rsid w:val="00E16758"/>
    <w:rsid w:val="00E16928"/>
    <w:rsid w:val="00E16B40"/>
    <w:rsid w:val="00E179D8"/>
    <w:rsid w:val="00E179EA"/>
    <w:rsid w:val="00E201DF"/>
    <w:rsid w:val="00E208F3"/>
    <w:rsid w:val="00E22093"/>
    <w:rsid w:val="00E223E4"/>
    <w:rsid w:val="00E22FA6"/>
    <w:rsid w:val="00E230D8"/>
    <w:rsid w:val="00E23127"/>
    <w:rsid w:val="00E244D3"/>
    <w:rsid w:val="00E25295"/>
    <w:rsid w:val="00E259D3"/>
    <w:rsid w:val="00E26E0F"/>
    <w:rsid w:val="00E26F92"/>
    <w:rsid w:val="00E27C12"/>
    <w:rsid w:val="00E30AF5"/>
    <w:rsid w:val="00E314A9"/>
    <w:rsid w:val="00E316EE"/>
    <w:rsid w:val="00E3202E"/>
    <w:rsid w:val="00E334AA"/>
    <w:rsid w:val="00E3459D"/>
    <w:rsid w:val="00E3664D"/>
    <w:rsid w:val="00E3789A"/>
    <w:rsid w:val="00E37F4B"/>
    <w:rsid w:val="00E37F5E"/>
    <w:rsid w:val="00E400E6"/>
    <w:rsid w:val="00E409E8"/>
    <w:rsid w:val="00E40F3E"/>
    <w:rsid w:val="00E41816"/>
    <w:rsid w:val="00E425F0"/>
    <w:rsid w:val="00E42CAD"/>
    <w:rsid w:val="00E44AB7"/>
    <w:rsid w:val="00E44DE8"/>
    <w:rsid w:val="00E4685E"/>
    <w:rsid w:val="00E47CF9"/>
    <w:rsid w:val="00E50FFE"/>
    <w:rsid w:val="00E53F49"/>
    <w:rsid w:val="00E54A97"/>
    <w:rsid w:val="00E55798"/>
    <w:rsid w:val="00E56859"/>
    <w:rsid w:val="00E579F3"/>
    <w:rsid w:val="00E57E3B"/>
    <w:rsid w:val="00E60177"/>
    <w:rsid w:val="00E60457"/>
    <w:rsid w:val="00E60BE2"/>
    <w:rsid w:val="00E60CBC"/>
    <w:rsid w:val="00E61A5C"/>
    <w:rsid w:val="00E62092"/>
    <w:rsid w:val="00E623D4"/>
    <w:rsid w:val="00E62C81"/>
    <w:rsid w:val="00E63329"/>
    <w:rsid w:val="00E63867"/>
    <w:rsid w:val="00E6524B"/>
    <w:rsid w:val="00E65C0C"/>
    <w:rsid w:val="00E665E8"/>
    <w:rsid w:val="00E66BD0"/>
    <w:rsid w:val="00E66C55"/>
    <w:rsid w:val="00E70BBF"/>
    <w:rsid w:val="00E71E84"/>
    <w:rsid w:val="00E71EF6"/>
    <w:rsid w:val="00E72875"/>
    <w:rsid w:val="00E72BC4"/>
    <w:rsid w:val="00E73FD7"/>
    <w:rsid w:val="00E74227"/>
    <w:rsid w:val="00E74300"/>
    <w:rsid w:val="00E75310"/>
    <w:rsid w:val="00E75595"/>
    <w:rsid w:val="00E77579"/>
    <w:rsid w:val="00E7798C"/>
    <w:rsid w:val="00E77F63"/>
    <w:rsid w:val="00E804BB"/>
    <w:rsid w:val="00E80983"/>
    <w:rsid w:val="00E8184D"/>
    <w:rsid w:val="00E835A9"/>
    <w:rsid w:val="00E84036"/>
    <w:rsid w:val="00E872F8"/>
    <w:rsid w:val="00E873B8"/>
    <w:rsid w:val="00E873E6"/>
    <w:rsid w:val="00E87798"/>
    <w:rsid w:val="00E90F28"/>
    <w:rsid w:val="00E91E8C"/>
    <w:rsid w:val="00E91EDA"/>
    <w:rsid w:val="00E925EB"/>
    <w:rsid w:val="00E929F5"/>
    <w:rsid w:val="00E93AA2"/>
    <w:rsid w:val="00E93C44"/>
    <w:rsid w:val="00E93DAE"/>
    <w:rsid w:val="00E951EA"/>
    <w:rsid w:val="00E95238"/>
    <w:rsid w:val="00E95298"/>
    <w:rsid w:val="00E95626"/>
    <w:rsid w:val="00E95BD5"/>
    <w:rsid w:val="00E967EF"/>
    <w:rsid w:val="00EA12AD"/>
    <w:rsid w:val="00EA1484"/>
    <w:rsid w:val="00EA18CA"/>
    <w:rsid w:val="00EA197D"/>
    <w:rsid w:val="00EA2560"/>
    <w:rsid w:val="00EA44DB"/>
    <w:rsid w:val="00EA4DB8"/>
    <w:rsid w:val="00EA5BB7"/>
    <w:rsid w:val="00EA65E6"/>
    <w:rsid w:val="00EA6A98"/>
    <w:rsid w:val="00EA7526"/>
    <w:rsid w:val="00EB0024"/>
    <w:rsid w:val="00EB17BC"/>
    <w:rsid w:val="00EB2045"/>
    <w:rsid w:val="00EB21AB"/>
    <w:rsid w:val="00EB2A11"/>
    <w:rsid w:val="00EB2E99"/>
    <w:rsid w:val="00EB4350"/>
    <w:rsid w:val="00EB500E"/>
    <w:rsid w:val="00EB53DC"/>
    <w:rsid w:val="00EB61C9"/>
    <w:rsid w:val="00EB69E6"/>
    <w:rsid w:val="00EB751C"/>
    <w:rsid w:val="00EB781A"/>
    <w:rsid w:val="00EB7C68"/>
    <w:rsid w:val="00EC096C"/>
    <w:rsid w:val="00EC1826"/>
    <w:rsid w:val="00EC18B7"/>
    <w:rsid w:val="00EC2A2D"/>
    <w:rsid w:val="00EC37EF"/>
    <w:rsid w:val="00EC3A89"/>
    <w:rsid w:val="00EC45B6"/>
    <w:rsid w:val="00EC473F"/>
    <w:rsid w:val="00EC4A31"/>
    <w:rsid w:val="00EC515D"/>
    <w:rsid w:val="00EC66B4"/>
    <w:rsid w:val="00EC6FC4"/>
    <w:rsid w:val="00ED2BF9"/>
    <w:rsid w:val="00ED3077"/>
    <w:rsid w:val="00ED4300"/>
    <w:rsid w:val="00ED43E2"/>
    <w:rsid w:val="00ED4B11"/>
    <w:rsid w:val="00ED6858"/>
    <w:rsid w:val="00ED722E"/>
    <w:rsid w:val="00ED72B2"/>
    <w:rsid w:val="00ED75C2"/>
    <w:rsid w:val="00ED75D1"/>
    <w:rsid w:val="00ED7C50"/>
    <w:rsid w:val="00ED7FFD"/>
    <w:rsid w:val="00EE05A0"/>
    <w:rsid w:val="00EE0FB5"/>
    <w:rsid w:val="00EE2ABF"/>
    <w:rsid w:val="00EE338C"/>
    <w:rsid w:val="00EE454A"/>
    <w:rsid w:val="00EE4600"/>
    <w:rsid w:val="00EE468A"/>
    <w:rsid w:val="00EE7405"/>
    <w:rsid w:val="00EF3BB9"/>
    <w:rsid w:val="00EF4470"/>
    <w:rsid w:val="00EF5322"/>
    <w:rsid w:val="00EF580F"/>
    <w:rsid w:val="00EF6804"/>
    <w:rsid w:val="00EF7173"/>
    <w:rsid w:val="00EF7398"/>
    <w:rsid w:val="00F0026D"/>
    <w:rsid w:val="00F0118A"/>
    <w:rsid w:val="00F012A9"/>
    <w:rsid w:val="00F028D7"/>
    <w:rsid w:val="00F03DA7"/>
    <w:rsid w:val="00F041DD"/>
    <w:rsid w:val="00F044A6"/>
    <w:rsid w:val="00F04631"/>
    <w:rsid w:val="00F04D48"/>
    <w:rsid w:val="00F06C4D"/>
    <w:rsid w:val="00F06FDE"/>
    <w:rsid w:val="00F10209"/>
    <w:rsid w:val="00F1042D"/>
    <w:rsid w:val="00F10DFF"/>
    <w:rsid w:val="00F11F22"/>
    <w:rsid w:val="00F14C84"/>
    <w:rsid w:val="00F153A7"/>
    <w:rsid w:val="00F15A92"/>
    <w:rsid w:val="00F166F2"/>
    <w:rsid w:val="00F20557"/>
    <w:rsid w:val="00F21BB2"/>
    <w:rsid w:val="00F23156"/>
    <w:rsid w:val="00F24334"/>
    <w:rsid w:val="00F25327"/>
    <w:rsid w:val="00F266CC"/>
    <w:rsid w:val="00F26BD7"/>
    <w:rsid w:val="00F31324"/>
    <w:rsid w:val="00F31369"/>
    <w:rsid w:val="00F3139D"/>
    <w:rsid w:val="00F320C7"/>
    <w:rsid w:val="00F34E9D"/>
    <w:rsid w:val="00F3549D"/>
    <w:rsid w:val="00F37E48"/>
    <w:rsid w:val="00F40EF0"/>
    <w:rsid w:val="00F42B5F"/>
    <w:rsid w:val="00F42E28"/>
    <w:rsid w:val="00F43250"/>
    <w:rsid w:val="00F43A76"/>
    <w:rsid w:val="00F44254"/>
    <w:rsid w:val="00F44644"/>
    <w:rsid w:val="00F454DA"/>
    <w:rsid w:val="00F46ADF"/>
    <w:rsid w:val="00F46EA6"/>
    <w:rsid w:val="00F52411"/>
    <w:rsid w:val="00F53153"/>
    <w:rsid w:val="00F55005"/>
    <w:rsid w:val="00F55A4B"/>
    <w:rsid w:val="00F56676"/>
    <w:rsid w:val="00F57462"/>
    <w:rsid w:val="00F57AEF"/>
    <w:rsid w:val="00F604A2"/>
    <w:rsid w:val="00F60D46"/>
    <w:rsid w:val="00F63549"/>
    <w:rsid w:val="00F648B3"/>
    <w:rsid w:val="00F64ED1"/>
    <w:rsid w:val="00F65247"/>
    <w:rsid w:val="00F65928"/>
    <w:rsid w:val="00F676BA"/>
    <w:rsid w:val="00F703AA"/>
    <w:rsid w:val="00F714C4"/>
    <w:rsid w:val="00F7257E"/>
    <w:rsid w:val="00F728AF"/>
    <w:rsid w:val="00F72EB5"/>
    <w:rsid w:val="00F7368B"/>
    <w:rsid w:val="00F77D7C"/>
    <w:rsid w:val="00F77F0E"/>
    <w:rsid w:val="00F77FFD"/>
    <w:rsid w:val="00F80EFB"/>
    <w:rsid w:val="00F8124C"/>
    <w:rsid w:val="00F83579"/>
    <w:rsid w:val="00F83B3B"/>
    <w:rsid w:val="00F83DAB"/>
    <w:rsid w:val="00F840B5"/>
    <w:rsid w:val="00F8480F"/>
    <w:rsid w:val="00F84A04"/>
    <w:rsid w:val="00F84B40"/>
    <w:rsid w:val="00F86482"/>
    <w:rsid w:val="00F878D0"/>
    <w:rsid w:val="00F903FE"/>
    <w:rsid w:val="00F92FF7"/>
    <w:rsid w:val="00F93274"/>
    <w:rsid w:val="00F96420"/>
    <w:rsid w:val="00FA03ED"/>
    <w:rsid w:val="00FA15C7"/>
    <w:rsid w:val="00FA1EC0"/>
    <w:rsid w:val="00FA256E"/>
    <w:rsid w:val="00FA2C20"/>
    <w:rsid w:val="00FA3C7F"/>
    <w:rsid w:val="00FA4415"/>
    <w:rsid w:val="00FA5306"/>
    <w:rsid w:val="00FA6D9C"/>
    <w:rsid w:val="00FA716C"/>
    <w:rsid w:val="00FA74AA"/>
    <w:rsid w:val="00FA7A81"/>
    <w:rsid w:val="00FA7DED"/>
    <w:rsid w:val="00FB0E1E"/>
    <w:rsid w:val="00FB0FFC"/>
    <w:rsid w:val="00FB3129"/>
    <w:rsid w:val="00FB3782"/>
    <w:rsid w:val="00FB4D18"/>
    <w:rsid w:val="00FB6406"/>
    <w:rsid w:val="00FB7BF3"/>
    <w:rsid w:val="00FC1154"/>
    <w:rsid w:val="00FC18FB"/>
    <w:rsid w:val="00FC1A03"/>
    <w:rsid w:val="00FC1AD4"/>
    <w:rsid w:val="00FC28B3"/>
    <w:rsid w:val="00FC3512"/>
    <w:rsid w:val="00FC388D"/>
    <w:rsid w:val="00FC4088"/>
    <w:rsid w:val="00FC511A"/>
    <w:rsid w:val="00FC62D0"/>
    <w:rsid w:val="00FC6FD5"/>
    <w:rsid w:val="00FD17B9"/>
    <w:rsid w:val="00FD2307"/>
    <w:rsid w:val="00FD24C8"/>
    <w:rsid w:val="00FD2B4C"/>
    <w:rsid w:val="00FD5632"/>
    <w:rsid w:val="00FD56ED"/>
    <w:rsid w:val="00FD5743"/>
    <w:rsid w:val="00FD633F"/>
    <w:rsid w:val="00FD6AC6"/>
    <w:rsid w:val="00FD7578"/>
    <w:rsid w:val="00FD795B"/>
    <w:rsid w:val="00FE0683"/>
    <w:rsid w:val="00FE0E09"/>
    <w:rsid w:val="00FE1445"/>
    <w:rsid w:val="00FE1910"/>
    <w:rsid w:val="00FE2794"/>
    <w:rsid w:val="00FE2A79"/>
    <w:rsid w:val="00FE3E4D"/>
    <w:rsid w:val="00FE408F"/>
    <w:rsid w:val="00FE6518"/>
    <w:rsid w:val="00FE6AA2"/>
    <w:rsid w:val="00FF0193"/>
    <w:rsid w:val="00FF059B"/>
    <w:rsid w:val="00FF06D7"/>
    <w:rsid w:val="00FF0B07"/>
    <w:rsid w:val="00FF169D"/>
    <w:rsid w:val="00FF1837"/>
    <w:rsid w:val="00FF2E1E"/>
    <w:rsid w:val="00FF3921"/>
    <w:rsid w:val="00FF48E0"/>
    <w:rsid w:val="00FF4FA4"/>
    <w:rsid w:val="00FF55D5"/>
    <w:rsid w:val="00FF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 Harris</dc:creator>
  <cp:lastModifiedBy>Bert Harris</cp:lastModifiedBy>
  <cp:revision>10</cp:revision>
  <dcterms:created xsi:type="dcterms:W3CDTF">2013-08-21T14:56:00Z</dcterms:created>
  <dcterms:modified xsi:type="dcterms:W3CDTF">2013-09-17T21:42:00Z</dcterms:modified>
</cp:coreProperties>
</file>