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52" w:rsidRPr="0098645D" w:rsidRDefault="0077406D" w:rsidP="00DA1A41">
      <w:pPr>
        <w:spacing w:line="480" w:lineRule="auto"/>
        <w:ind w:left="-900"/>
        <w:jc w:val="both"/>
        <w:rPr>
          <w:rFonts w:ascii="Arial" w:hAnsi="Arial" w:cs="Arial"/>
          <w:u w:val="single"/>
        </w:rPr>
      </w:pPr>
      <w:r w:rsidRPr="0098645D">
        <w:rPr>
          <w:rFonts w:ascii="Arial" w:hAnsi="Arial" w:cs="Arial"/>
          <w:b/>
          <w:u w:val="single"/>
        </w:rPr>
        <w:t>Table S</w:t>
      </w:r>
      <w:r w:rsidR="005127D5" w:rsidRPr="0098645D">
        <w:rPr>
          <w:rFonts w:ascii="Arial" w:hAnsi="Arial" w:cs="Arial"/>
          <w:b/>
          <w:u w:val="single"/>
        </w:rPr>
        <w:t>3</w:t>
      </w:r>
      <w:bookmarkStart w:id="0" w:name="_GoBack"/>
      <w:bookmarkEnd w:id="0"/>
    </w:p>
    <w:tbl>
      <w:tblPr>
        <w:tblStyle w:val="TableGrid"/>
        <w:tblW w:w="11464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2734"/>
        <w:gridCol w:w="1350"/>
        <w:gridCol w:w="1350"/>
        <w:gridCol w:w="6030"/>
      </w:tblGrid>
      <w:tr w:rsidR="00C04252" w:rsidRPr="001F618B" w:rsidTr="00A120AC">
        <w:trPr>
          <w:trHeight w:val="288"/>
        </w:trPr>
        <w:tc>
          <w:tcPr>
            <w:tcW w:w="11464" w:type="dxa"/>
            <w:gridSpan w:val="4"/>
            <w:noWrap/>
            <w:hideMark/>
          </w:tcPr>
          <w:p w:rsidR="00C04252" w:rsidRPr="001F618B" w:rsidRDefault="00C04252" w:rsidP="00FE192A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1F618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ConceptGen</w:t>
            </w:r>
            <w:proofErr w:type="spellEnd"/>
            <w:r w:rsidRPr="001F618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Analysis of Common Pathways A</w:t>
            </w:r>
            <w:r w:rsidR="00FE192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ssociated with OVOL1 and OVOL2 I</w:t>
            </w:r>
            <w:r w:rsidRPr="001F618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nduced MET in </w:t>
            </w:r>
            <w:proofErr w:type="spellStart"/>
            <w:r w:rsidRPr="001F618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PCa</w:t>
            </w:r>
            <w:proofErr w:type="spellEnd"/>
            <w:r w:rsidRPr="001F618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E192A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C</w:t>
            </w:r>
            <w:r w:rsidRPr="001F618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ells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1F618B" w:rsidRDefault="00C04252" w:rsidP="00A120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6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Concept Name</w:t>
            </w:r>
          </w:p>
        </w:tc>
        <w:tc>
          <w:tcPr>
            <w:tcW w:w="1350" w:type="dxa"/>
            <w:hideMark/>
          </w:tcPr>
          <w:p w:rsidR="00C04252" w:rsidRPr="001F618B" w:rsidRDefault="00C04252" w:rsidP="00A120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6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 of Genes</w:t>
            </w:r>
          </w:p>
        </w:tc>
        <w:tc>
          <w:tcPr>
            <w:tcW w:w="1350" w:type="dxa"/>
            <w:hideMark/>
          </w:tcPr>
          <w:p w:rsidR="00C04252" w:rsidRPr="001F618B" w:rsidRDefault="00C04252" w:rsidP="00A120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6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6030" w:type="dxa"/>
            <w:hideMark/>
          </w:tcPr>
          <w:p w:rsidR="00C04252" w:rsidRPr="001F618B" w:rsidRDefault="00C04252" w:rsidP="00A120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618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NCBI Gene ID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Genes, Dominant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4.80E-08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6785,255738,2700,30061,9132,3664,7045,2707,2200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Epithelial Cells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9.15E-08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7042,10207,374,92359,1366,6591,4950,3576,999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Immunohistochemistry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8.80E-07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6781,1001,10630,5156,1366,3791,768,794,999,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Calcium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3.88E-06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3936,6781,6286,5321,7421,7852,7135,6280,6857,7057,2200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Gene Expression Regulation, Neoplastic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4.71E-06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3481,6286,5156,5655,2034,9518,7852,768,238,999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Tumor Markers, Biological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7.02E-06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10630,6317,3485,1048,57016,768,794,999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Endothelium, Vascular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8.03E-06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7075,3791,7852,3690,4950,11082,7057,3576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Epithelium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1.18E-05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26298,6591,4950,6590,999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Membrane Proteins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17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1.26E-05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10207,3714,2044,22871,6785,2043,5742,23209,6857,79400,27134,5349,4050,23136,1366,58191,4950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EGF-like domain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1.26E-05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3714,374,7075,5742,10178,84628,4753,3690,255743,4052,7057,2200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calcium ion binding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33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1.30E-05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1004,1001,6286,50853,255738,4753,6280,5639,23208,54836,4052,4325,2202,411,2200,4324,3714,84440,954,5321,9914,255743,9066,794,23624,6857,3936,57402,79400,11240,50859,7057,999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extracellular region part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32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1.67E-05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1293,9241,255738,51599,3898,6280,727,6414,2246,4050,3485,84628,4052,4325,2202,7045,3576,4324,2200,6781,7483,651,1404,255743,5652,23452,374,6367,80326,9518,58191,50859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Insulin-Like Growth Factor Binding Protein 4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2.03E-05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3481,3485,3488,3487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Insulin-Like Growth Factor Binding Protein 1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4.31E-05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3481,3485,3488,3487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Insulin-Like Growth Factor Binding Protein 5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4.31E-05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3481,3485,3488,3487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Mesoderm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4.76E-05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7042,9241,255743,6591,999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Transforming Growth Factor beta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5.04E-05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7042,9241,651,9518,4052,7045,7057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Cell Movement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5.72E-05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2886,6367,7852,3791,58191,3690,7057,999,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proofErr w:type="spellStart"/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Somatomedins</w:t>
            </w:r>
            <w:proofErr w:type="spellEnd"/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7.82E-05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3481,3485,3488,3487,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Thyroglobulin type-1 repeat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8.26E-05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4070,3485,3488,3487,50859,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Insulin-Like Growth Factor Binding Protein 3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1.01E-04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3481,3485,3488,3487,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Platelet Aggregation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1.17E-04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10630,2043,5742,3690,7057,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Insulin-Like Growth Factor Binding Protein 2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1.28E-04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3481,3485,3488,3487,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Receptor Protein-Tyrosine Kinases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1.39E-04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2044,2246,2045,7075,2043,3791,238,</w:t>
            </w:r>
          </w:p>
        </w:tc>
      </w:tr>
      <w:tr w:rsidR="00C04252" w:rsidRPr="001F618B" w:rsidTr="00A120AC">
        <w:trPr>
          <w:trHeight w:val="288"/>
        </w:trPr>
        <w:tc>
          <w:tcPr>
            <w:tcW w:w="2734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Vascular Endothelial Growth Factor A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350" w:type="dxa"/>
            <w:hideMark/>
          </w:tcPr>
          <w:p w:rsidR="00C04252" w:rsidRPr="00530BFD" w:rsidRDefault="00C04252" w:rsidP="00A120A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1.99E-04</w:t>
            </w:r>
          </w:p>
        </w:tc>
        <w:tc>
          <w:tcPr>
            <w:tcW w:w="6030" w:type="dxa"/>
            <w:hideMark/>
          </w:tcPr>
          <w:p w:rsidR="00C04252" w:rsidRPr="00530BFD" w:rsidRDefault="00C04252" w:rsidP="00A120AC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530BFD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2034,3791,7057,11082,3576,</w:t>
            </w:r>
          </w:p>
        </w:tc>
      </w:tr>
    </w:tbl>
    <w:p w:rsidR="00725D3A" w:rsidRDefault="00725D3A" w:rsidP="00725D3A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:rsidR="00C04252" w:rsidRPr="00BA32E7" w:rsidRDefault="00C04252">
      <w:pPr>
        <w:rPr>
          <w:b/>
        </w:rPr>
      </w:pPr>
    </w:p>
    <w:sectPr w:rsidR="00C04252" w:rsidRPr="00BA32E7" w:rsidSect="00DA1A4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7D5" w:rsidRDefault="005127D5" w:rsidP="00BA32E7">
      <w:pPr>
        <w:spacing w:after="0" w:line="240" w:lineRule="auto"/>
      </w:pPr>
      <w:r>
        <w:separator/>
      </w:r>
    </w:p>
  </w:endnote>
  <w:endnote w:type="continuationSeparator" w:id="0">
    <w:p w:rsidR="005127D5" w:rsidRDefault="005127D5" w:rsidP="00BA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D5" w:rsidRDefault="005127D5" w:rsidP="003462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7D5" w:rsidRDefault="005127D5" w:rsidP="001B55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D5" w:rsidRDefault="005127D5" w:rsidP="003462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A41">
      <w:rPr>
        <w:rStyle w:val="PageNumber"/>
        <w:noProof/>
      </w:rPr>
      <w:t>1</w:t>
    </w:r>
    <w:r>
      <w:rPr>
        <w:rStyle w:val="PageNumber"/>
      </w:rPr>
      <w:fldChar w:fldCharType="end"/>
    </w:r>
  </w:p>
  <w:p w:rsidR="005127D5" w:rsidRDefault="005127D5" w:rsidP="001B55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7D5" w:rsidRDefault="005127D5" w:rsidP="00BA32E7">
      <w:pPr>
        <w:spacing w:after="0" w:line="240" w:lineRule="auto"/>
      </w:pPr>
      <w:r>
        <w:separator/>
      </w:r>
    </w:p>
  </w:footnote>
  <w:footnote w:type="continuationSeparator" w:id="0">
    <w:p w:rsidR="005127D5" w:rsidRDefault="005127D5" w:rsidP="00BA3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E41"/>
    <w:multiLevelType w:val="hybridMultilevel"/>
    <w:tmpl w:val="13C852CE"/>
    <w:lvl w:ilvl="0" w:tplc="BF1871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22B3"/>
    <w:multiLevelType w:val="hybridMultilevel"/>
    <w:tmpl w:val="0D4EE110"/>
    <w:lvl w:ilvl="0" w:tplc="9F422D3A">
      <w:start w:val="1"/>
      <w:numFmt w:val="upperLetter"/>
      <w:lvlText w:val="(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731F"/>
    <w:multiLevelType w:val="hybridMultilevel"/>
    <w:tmpl w:val="3A343576"/>
    <w:lvl w:ilvl="0" w:tplc="8BFA97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2269"/>
    <w:multiLevelType w:val="hybridMultilevel"/>
    <w:tmpl w:val="C95458BC"/>
    <w:lvl w:ilvl="0" w:tplc="601A31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3789"/>
    <w:multiLevelType w:val="hybridMultilevel"/>
    <w:tmpl w:val="B00893F0"/>
    <w:lvl w:ilvl="0" w:tplc="DAC0BB64">
      <w:start w:val="1"/>
      <w:numFmt w:val="upp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1DC3"/>
    <w:multiLevelType w:val="hybridMultilevel"/>
    <w:tmpl w:val="61D6C916"/>
    <w:lvl w:ilvl="0" w:tplc="C5EEEE9E">
      <w:start w:val="1"/>
      <w:numFmt w:val="upp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B38F2"/>
    <w:multiLevelType w:val="hybridMultilevel"/>
    <w:tmpl w:val="EC528F1A"/>
    <w:lvl w:ilvl="0" w:tplc="019C15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44B92"/>
    <w:multiLevelType w:val="hybridMultilevel"/>
    <w:tmpl w:val="24E010D8"/>
    <w:lvl w:ilvl="0" w:tplc="9A3A2FFE">
      <w:start w:val="1"/>
      <w:numFmt w:val="upperLetter"/>
      <w:lvlText w:val="(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5F"/>
    <w:rsid w:val="000013D6"/>
    <w:rsid w:val="000145E9"/>
    <w:rsid w:val="00045970"/>
    <w:rsid w:val="00067CF0"/>
    <w:rsid w:val="00092ACC"/>
    <w:rsid w:val="00143594"/>
    <w:rsid w:val="00151557"/>
    <w:rsid w:val="00171498"/>
    <w:rsid w:val="00194E37"/>
    <w:rsid w:val="001A04CF"/>
    <w:rsid w:val="001A4C01"/>
    <w:rsid w:val="001B5542"/>
    <w:rsid w:val="001C1839"/>
    <w:rsid w:val="001C236E"/>
    <w:rsid w:val="001C501D"/>
    <w:rsid w:val="001E4BC4"/>
    <w:rsid w:val="0020441B"/>
    <w:rsid w:val="0022414D"/>
    <w:rsid w:val="0026193B"/>
    <w:rsid w:val="00267270"/>
    <w:rsid w:val="002D27BB"/>
    <w:rsid w:val="00312661"/>
    <w:rsid w:val="0034627F"/>
    <w:rsid w:val="00356A0E"/>
    <w:rsid w:val="00360129"/>
    <w:rsid w:val="003A6B73"/>
    <w:rsid w:val="00484234"/>
    <w:rsid w:val="004B1C4D"/>
    <w:rsid w:val="004E0271"/>
    <w:rsid w:val="005127D5"/>
    <w:rsid w:val="00530BFD"/>
    <w:rsid w:val="00532924"/>
    <w:rsid w:val="00580F69"/>
    <w:rsid w:val="005B6CA9"/>
    <w:rsid w:val="005F171D"/>
    <w:rsid w:val="005F21BF"/>
    <w:rsid w:val="00665DE1"/>
    <w:rsid w:val="006A6DAD"/>
    <w:rsid w:val="006C0B90"/>
    <w:rsid w:val="00725D3A"/>
    <w:rsid w:val="00732893"/>
    <w:rsid w:val="00770547"/>
    <w:rsid w:val="0077406D"/>
    <w:rsid w:val="0077708E"/>
    <w:rsid w:val="007937C4"/>
    <w:rsid w:val="007A22BC"/>
    <w:rsid w:val="007B27AF"/>
    <w:rsid w:val="00821902"/>
    <w:rsid w:val="00822D7F"/>
    <w:rsid w:val="00831B81"/>
    <w:rsid w:val="008C31FB"/>
    <w:rsid w:val="008D5E25"/>
    <w:rsid w:val="008F035F"/>
    <w:rsid w:val="00904645"/>
    <w:rsid w:val="0090760A"/>
    <w:rsid w:val="0098645D"/>
    <w:rsid w:val="009A7F0D"/>
    <w:rsid w:val="009C3875"/>
    <w:rsid w:val="009E37DC"/>
    <w:rsid w:val="00A0036A"/>
    <w:rsid w:val="00A120AC"/>
    <w:rsid w:val="00A12540"/>
    <w:rsid w:val="00A37EE3"/>
    <w:rsid w:val="00A40983"/>
    <w:rsid w:val="00A60443"/>
    <w:rsid w:val="00AD2857"/>
    <w:rsid w:val="00AD5814"/>
    <w:rsid w:val="00B046ED"/>
    <w:rsid w:val="00B41885"/>
    <w:rsid w:val="00B41BBD"/>
    <w:rsid w:val="00B55AE3"/>
    <w:rsid w:val="00BA24D6"/>
    <w:rsid w:val="00BA32E7"/>
    <w:rsid w:val="00BC6E72"/>
    <w:rsid w:val="00BD35BE"/>
    <w:rsid w:val="00BD63F1"/>
    <w:rsid w:val="00C02A59"/>
    <w:rsid w:val="00C04252"/>
    <w:rsid w:val="00C82710"/>
    <w:rsid w:val="00CE7530"/>
    <w:rsid w:val="00D45145"/>
    <w:rsid w:val="00D57B24"/>
    <w:rsid w:val="00D62B5E"/>
    <w:rsid w:val="00DA1A41"/>
    <w:rsid w:val="00E20FFF"/>
    <w:rsid w:val="00E24F97"/>
    <w:rsid w:val="00E75CF2"/>
    <w:rsid w:val="00EC0CB7"/>
    <w:rsid w:val="00F0400D"/>
    <w:rsid w:val="00F25098"/>
    <w:rsid w:val="00F411B6"/>
    <w:rsid w:val="00F64C83"/>
    <w:rsid w:val="00F947B1"/>
    <w:rsid w:val="00FC41B8"/>
    <w:rsid w:val="00FD53F6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5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E7"/>
  </w:style>
  <w:style w:type="paragraph" w:styleId="Footer">
    <w:name w:val="footer"/>
    <w:basedOn w:val="Normal"/>
    <w:link w:val="FooterChar"/>
    <w:uiPriority w:val="99"/>
    <w:unhideWhenUsed/>
    <w:rsid w:val="00BA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E7"/>
  </w:style>
  <w:style w:type="paragraph" w:styleId="ListParagraph">
    <w:name w:val="List Paragraph"/>
    <w:basedOn w:val="Normal"/>
    <w:uiPriority w:val="34"/>
    <w:qFormat/>
    <w:rsid w:val="00D451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51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D451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5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7270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D57B24"/>
  </w:style>
  <w:style w:type="character" w:styleId="PageNumber">
    <w:name w:val="page number"/>
    <w:basedOn w:val="DefaultParagraphFont"/>
    <w:uiPriority w:val="99"/>
    <w:semiHidden/>
    <w:unhideWhenUsed/>
    <w:rsid w:val="001B55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5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E7"/>
  </w:style>
  <w:style w:type="paragraph" w:styleId="Footer">
    <w:name w:val="footer"/>
    <w:basedOn w:val="Normal"/>
    <w:link w:val="FooterChar"/>
    <w:uiPriority w:val="99"/>
    <w:unhideWhenUsed/>
    <w:rsid w:val="00BA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E7"/>
  </w:style>
  <w:style w:type="paragraph" w:styleId="ListParagraph">
    <w:name w:val="List Paragraph"/>
    <w:basedOn w:val="Normal"/>
    <w:uiPriority w:val="34"/>
    <w:qFormat/>
    <w:rsid w:val="00D451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51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D451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5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7270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D57B24"/>
  </w:style>
  <w:style w:type="character" w:styleId="PageNumber">
    <w:name w:val="page number"/>
    <w:basedOn w:val="DefaultParagraphFont"/>
    <w:uiPriority w:val="99"/>
    <w:semiHidden/>
    <w:unhideWhenUsed/>
    <w:rsid w:val="001B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James</dc:creator>
  <cp:keywords/>
  <dc:description/>
  <cp:lastModifiedBy>Angel Alvarez-Mangual</cp:lastModifiedBy>
  <cp:revision>2</cp:revision>
  <cp:lastPrinted>2013-06-18T17:51:00Z</cp:lastPrinted>
  <dcterms:created xsi:type="dcterms:W3CDTF">2013-09-12T20:38:00Z</dcterms:created>
  <dcterms:modified xsi:type="dcterms:W3CDTF">2013-09-12T20:38:00Z</dcterms:modified>
</cp:coreProperties>
</file>