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C" w:rsidRPr="00085CCB" w:rsidRDefault="008E5DCC" w:rsidP="008E5DCC">
      <w:pPr>
        <w:rPr>
          <w:rFonts w:ascii="Calibri" w:hAnsi="Calibri"/>
          <w:b/>
          <w:sz w:val="20"/>
        </w:rPr>
      </w:pPr>
      <w:r w:rsidRPr="00085CCB">
        <w:rPr>
          <w:rFonts w:ascii="Calibri" w:hAnsi="Calibri"/>
          <w:b/>
          <w:sz w:val="20"/>
        </w:rPr>
        <w:t xml:space="preserve">Table </w:t>
      </w:r>
      <w:r>
        <w:rPr>
          <w:rFonts w:ascii="Calibri" w:hAnsi="Calibri"/>
          <w:b/>
          <w:sz w:val="20"/>
        </w:rPr>
        <w:t>S3</w:t>
      </w:r>
      <w:r w:rsidRPr="00085CCB">
        <w:rPr>
          <w:rFonts w:ascii="Calibri" w:hAnsi="Calibri"/>
          <w:b/>
          <w:sz w:val="20"/>
        </w:rPr>
        <w:t xml:space="preserve">. Individuals used for chromosome </w:t>
      </w:r>
      <w:proofErr w:type="gramStart"/>
      <w:r w:rsidRPr="00085CCB">
        <w:rPr>
          <w:rFonts w:ascii="Calibri" w:hAnsi="Calibri"/>
          <w:b/>
          <w:sz w:val="20"/>
        </w:rPr>
        <w:t>14 candidate</w:t>
      </w:r>
      <w:proofErr w:type="gramEnd"/>
      <w:r w:rsidRPr="00085CCB">
        <w:rPr>
          <w:rFonts w:ascii="Calibri" w:hAnsi="Calibri"/>
          <w:b/>
          <w:sz w:val="20"/>
        </w:rPr>
        <w:t xml:space="preserve"> gene study</w:t>
      </w:r>
    </w:p>
    <w:p w:rsidR="008E5DCC" w:rsidRDefault="008E5DCC" w:rsidP="008E5DCC">
      <w:pPr>
        <w:rPr>
          <w:rFonts w:ascii="Calibri" w:hAnsi="Calibri"/>
          <w:sz w:val="20"/>
        </w:rPr>
      </w:pPr>
    </w:p>
    <w:tbl>
      <w:tblPr>
        <w:tblW w:w="0" w:type="auto"/>
        <w:tblLook w:val="00BF"/>
      </w:tblPr>
      <w:tblGrid>
        <w:gridCol w:w="1743"/>
        <w:gridCol w:w="1011"/>
        <w:gridCol w:w="1011"/>
        <w:gridCol w:w="2138"/>
      </w:tblGrid>
      <w:tr w:rsidR="008E5DCC" w:rsidRPr="001F052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proofErr w:type="spellStart"/>
            <w:r w:rsidRPr="001F052B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Amyloidosis</w:t>
            </w:r>
            <w:proofErr w:type="spellEnd"/>
            <w:r w:rsidRPr="001F052B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 xml:space="preserve"> Status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Individual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proofErr w:type="spellStart"/>
            <w:r w:rsidRPr="001F052B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Haplotype</w:t>
            </w:r>
            <w:proofErr w:type="spellEnd"/>
          </w:p>
        </w:tc>
      </w:tr>
      <w:tr w:rsidR="008E5DCC" w:rsidRPr="001F052B">
        <w:tc>
          <w:tcPr>
            <w:tcW w:w="0" w:type="auto"/>
            <w:tcBorders>
              <w:top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Negative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248516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TGGGGCCC/TGGGGCCC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249295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TGGGGCCC/TGGGGCCC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257036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TGGGGCCC/TGGGGCCC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261948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H14-110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TGGGGCCC/CATCACCC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266410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H14-1111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CATCATAT/CATCATAT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270454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280243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000000"/>
                <w:sz w:val="20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  <w:t>Positive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266445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TGGGGCCC/TGGGGCCC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272699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TGGGGCCC/TGGGGCCC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244824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H14-12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TGGGGCCC/TGGGGCCT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257055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H14-12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TGGGGCCC/TGGGGCCT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266454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H14-12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TGGGGCCC/TGGGGCCT</w:t>
            </w:r>
          </w:p>
        </w:tc>
      </w:tr>
      <w:tr w:rsidR="008E5DCC" w:rsidRPr="001F052B"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255160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H14-111</w:t>
            </w:r>
          </w:p>
        </w:tc>
        <w:tc>
          <w:tcPr>
            <w:tcW w:w="0" w:type="auto"/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TGGGGCCC/CATCATAT</w:t>
            </w:r>
          </w:p>
        </w:tc>
      </w:tr>
      <w:tr w:rsidR="008E5DCC" w:rsidRPr="001F052B">
        <w:tc>
          <w:tcPr>
            <w:tcW w:w="0" w:type="auto"/>
            <w:tcBorders>
              <w:bottom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170889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2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H14-211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E5DCC" w:rsidRPr="001F052B" w:rsidRDefault="008E5DCC" w:rsidP="000E5B5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F052B">
              <w:rPr>
                <w:rFonts w:ascii="Calibri" w:hAnsi="Calibri"/>
                <w:color w:val="000000"/>
                <w:sz w:val="20"/>
              </w:rPr>
              <w:t>TGGGGCCT/CATCATAT</w:t>
            </w:r>
          </w:p>
        </w:tc>
      </w:tr>
    </w:tbl>
    <w:p w:rsidR="008E5DCC" w:rsidRPr="00B96C6C" w:rsidRDefault="008E5DCC" w:rsidP="008E5DC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N/A: No DNA was available to genotype this individual</w:t>
      </w:r>
    </w:p>
    <w:p w:rsidR="00686498" w:rsidRDefault="008E5DCC"/>
    <w:sectPr w:rsidR="00686498" w:rsidSect="00F53A9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5DCC"/>
    <w:rsid w:val="008E5DC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DCC"/>
    <w:rPr>
      <w:rFonts w:ascii="Cambria" w:eastAsia="Cambria" w:hAnsi="Cambria" w:cs="Times New Roman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IMBIM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Meadows</dc:creator>
  <cp:keywords/>
  <cp:lastModifiedBy>Jennifer Meadows</cp:lastModifiedBy>
  <cp:revision>1</cp:revision>
  <dcterms:created xsi:type="dcterms:W3CDTF">2013-08-26T10:52:00Z</dcterms:created>
  <dcterms:modified xsi:type="dcterms:W3CDTF">2013-08-26T10:52:00Z</dcterms:modified>
</cp:coreProperties>
</file>