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27" w:rsidRPr="00D73427" w:rsidRDefault="00E05667" w:rsidP="00D73427">
      <w:pPr>
        <w:jc w:val="center"/>
        <w:rPr>
          <w:b/>
          <w:sz w:val="24"/>
        </w:rPr>
      </w:pPr>
      <w:r>
        <w:rPr>
          <w:b/>
          <w:sz w:val="24"/>
        </w:rPr>
        <w:t>Table S1</w:t>
      </w:r>
      <w:r w:rsidR="00F5699E">
        <w:rPr>
          <w:b/>
          <w:sz w:val="24"/>
        </w:rPr>
        <w:t>:</w:t>
      </w:r>
      <w:r w:rsidR="00F5699E" w:rsidRPr="00F5699E">
        <w:rPr>
          <w:rFonts w:eastAsia="Times New Roman" w:cs="Times New Roman"/>
          <w:b/>
          <w:bCs/>
          <w:color w:val="000000"/>
          <w:sz w:val="24"/>
          <w:szCs w:val="24"/>
          <w:lang w:eastAsia="en-AU"/>
        </w:rPr>
        <w:t xml:space="preserve"> </w:t>
      </w:r>
      <w:r w:rsidR="00F5699E" w:rsidRPr="00D73427">
        <w:rPr>
          <w:rFonts w:eastAsia="Times New Roman" w:cs="Times New Roman"/>
          <w:b/>
          <w:bCs/>
          <w:color w:val="000000"/>
          <w:sz w:val="24"/>
          <w:szCs w:val="24"/>
          <w:lang w:eastAsia="en-AU"/>
        </w:rPr>
        <w:t xml:space="preserve">Associations between maternal and paternal alcohol consumption in the 1st 3 months of pregnancy and potential confounding factors (complete case analysis </w:t>
      </w:r>
      <w:r w:rsidR="00C34BFD" w:rsidRPr="00C34BFD">
        <w:rPr>
          <w:rFonts w:ascii="Calibri" w:eastAsia="Times New Roman" w:hAnsi="Calibri" w:cs="Calibri"/>
          <w:b/>
          <w:color w:val="000000"/>
          <w:lang w:eastAsia="en-AU"/>
        </w:rPr>
        <w:t>(</w:t>
      </w:r>
      <w:r w:rsidR="00F5699E" w:rsidRPr="00C34BFD">
        <w:rPr>
          <w:rFonts w:eastAsia="Times New Roman" w:cs="Times New Roman"/>
          <w:b/>
          <w:bCs/>
          <w:color w:val="000000"/>
          <w:sz w:val="24"/>
          <w:szCs w:val="24"/>
          <w:lang w:eastAsia="en-AU"/>
        </w:rPr>
        <w:t>n</w:t>
      </w:r>
      <w:r w:rsidR="00F5699E" w:rsidRPr="00D73427">
        <w:rPr>
          <w:rFonts w:eastAsia="Times New Roman" w:cs="Times New Roman"/>
          <w:b/>
          <w:bCs/>
          <w:color w:val="000000"/>
          <w:sz w:val="24"/>
          <w:szCs w:val="24"/>
          <w:lang w:eastAsia="en-AU"/>
        </w:rPr>
        <w:t>=7062)</w:t>
      </w:r>
    </w:p>
    <w:tbl>
      <w:tblPr>
        <w:tblW w:w="10865" w:type="dxa"/>
        <w:tblInd w:w="-176" w:type="dxa"/>
        <w:tblLook w:val="04A0"/>
      </w:tblPr>
      <w:tblGrid>
        <w:gridCol w:w="456"/>
        <w:gridCol w:w="1578"/>
        <w:gridCol w:w="796"/>
        <w:gridCol w:w="872"/>
        <w:gridCol w:w="724"/>
        <w:gridCol w:w="684"/>
        <w:gridCol w:w="796"/>
        <w:gridCol w:w="290"/>
        <w:gridCol w:w="888"/>
        <w:gridCol w:w="876"/>
        <w:gridCol w:w="987"/>
        <w:gridCol w:w="796"/>
        <w:gridCol w:w="856"/>
        <w:gridCol w:w="266"/>
      </w:tblGrid>
      <w:tr w:rsidR="00DD42AE" w:rsidRPr="0074257E" w:rsidTr="00F5699E">
        <w:trPr>
          <w:trHeight w:val="227"/>
        </w:trPr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Maternal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regular </w:t>
            </w:r>
            <w:r w:rsidRPr="0074257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alcohol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consumption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4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Paternal regular </w:t>
            </w:r>
            <w:r w:rsidRPr="0074257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alcohol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consumption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F5699E">
        <w:trPr>
          <w:trHeight w:val="475"/>
        </w:trPr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never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&lt; 1 glass a week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1-6 a week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1 + </w:t>
            </w:r>
            <w:proofErr w:type="spellStart"/>
            <w:r w:rsidRPr="0074257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pday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never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ind w:right="-160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&lt;</w:t>
            </w:r>
            <w:r w:rsidRPr="0074257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 glass a week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1-6 a week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1 + </w:t>
            </w:r>
            <w:proofErr w:type="spellStart"/>
            <w:r w:rsidRPr="0074257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pday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N=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(3224)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(2831)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(904)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(103)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(7062)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(277)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(1738)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(3657)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(1390)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(7062)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sex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%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%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%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%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N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male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45.5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39.7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13.3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1.6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3574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24.5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51.2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20.0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3574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female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45.8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40.5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12.3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3488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3.6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24.8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52.4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19.3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3488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 χ ² = 1.74, p = 0.55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7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 χ ² =  3.32, p = 0.34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Marital Status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married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46.1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11.8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1.1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5781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24.2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52.8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19.6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5980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never married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46.9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34.5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16.1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2.4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961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6.2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26.7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47.3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19.9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wid</w:t>
            </w:r>
            <w:proofErr w:type="spellEnd"/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/separated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33.1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40.3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21.3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5.3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320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23.8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24.7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332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χ ² = 94.79 p  </w:t>
            </w:r>
            <w:r w:rsidRPr="00F72CFD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&lt;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0</w:t>
            </w:r>
            <w:r w:rsidRPr="00F72CFD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.001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7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χ ² = 29.64 p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&lt;</w:t>
            </w:r>
            <w:r w:rsidRPr="0074257E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 0.001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Ethnicity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white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45.5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40.1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12.9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6955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24.5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52.1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19.6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6955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other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54.2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38.3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6.5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0.9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107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16.8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31.8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22.4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107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χ ² =    5.36 p = 0.15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7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χ ² = 59.70 p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&lt;</w:t>
            </w:r>
            <w:r w:rsidRPr="0074257E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 0.001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Parity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none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49.4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36.9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1.7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3263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21.9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53.8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20.5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3263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1-2 children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42.6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43.3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1.1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3457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3.6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26.4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50.9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19.1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3457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3+ children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41.5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18.1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342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8.5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32.5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41.2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17.8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342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χ ² = 51.19 p </w:t>
            </w:r>
            <w:r w:rsidRPr="00F72CFD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&lt;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0</w:t>
            </w:r>
            <w:r w:rsidRPr="00F72CFD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.001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7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χ ² = 54.07 p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&lt;</w:t>
            </w:r>
            <w:r w:rsidRPr="0074257E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 0.001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mortgage/ownership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45.3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40.9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12.6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5705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23.1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53.4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20.3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5705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rented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47.2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36.8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13.9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2.1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1357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17.1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1357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χ ² = 12.00  p =  0.007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7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χ ² = 88.83 p </w:t>
            </w:r>
            <w:r w:rsidRPr="00F72CFD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&lt;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0</w:t>
            </w:r>
            <w:r w:rsidRPr="00F72CFD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.001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House crowding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91FDF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F" w:rsidRPr="0074257E" w:rsidRDefault="00291FDF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F" w:rsidRPr="00291FDF" w:rsidRDefault="00291FDF" w:rsidP="00D73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91FDF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&lt;=0.5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F" w:rsidRPr="0074257E" w:rsidRDefault="00291FDF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46.9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F" w:rsidRPr="0074257E" w:rsidRDefault="00291FDF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38.7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F" w:rsidRPr="0074257E" w:rsidRDefault="00291FDF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F" w:rsidRPr="0074257E" w:rsidRDefault="00291FDF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1.4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F" w:rsidRPr="0074257E" w:rsidRDefault="00291FDF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3220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F" w:rsidRPr="0074257E" w:rsidRDefault="00291FDF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F" w:rsidRPr="0074257E" w:rsidRDefault="00291FDF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F" w:rsidRPr="0074257E" w:rsidRDefault="00291FDF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19.7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F" w:rsidRPr="0074257E" w:rsidRDefault="00291FDF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56.1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F" w:rsidRPr="0074257E" w:rsidRDefault="00291FDF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21.8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F" w:rsidRPr="0074257E" w:rsidRDefault="00291FDF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3220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F" w:rsidRPr="0074257E" w:rsidRDefault="00291FDF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91FDF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F" w:rsidRPr="0074257E" w:rsidRDefault="00291FDF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F" w:rsidRPr="00291FDF" w:rsidRDefault="00291FDF" w:rsidP="00D73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91FDF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&gt;0.5-0.75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F" w:rsidRPr="0074257E" w:rsidRDefault="00291FDF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44.6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F" w:rsidRPr="0074257E" w:rsidRDefault="00291FDF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41.3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F" w:rsidRPr="0074257E" w:rsidRDefault="00291FDF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12.8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F" w:rsidRPr="0074257E" w:rsidRDefault="00291FDF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F" w:rsidRPr="0074257E" w:rsidRDefault="00291FDF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3504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F" w:rsidRPr="0074257E" w:rsidRDefault="00291FDF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F" w:rsidRPr="0074257E" w:rsidRDefault="00291FDF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F" w:rsidRPr="0074257E" w:rsidRDefault="00291FDF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28.5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F" w:rsidRPr="0074257E" w:rsidRDefault="00291FDF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48.9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F" w:rsidRPr="0074257E" w:rsidRDefault="00291FDF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F" w:rsidRPr="0074257E" w:rsidRDefault="00291FDF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3504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F" w:rsidRPr="0074257E" w:rsidRDefault="00291FDF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91FDF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F" w:rsidRPr="0074257E" w:rsidRDefault="00291FDF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F" w:rsidRPr="00291FDF" w:rsidRDefault="00291FDF" w:rsidP="00D73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91FDF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0.75-&gt;1.0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F" w:rsidRPr="0074257E" w:rsidRDefault="00291FDF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45.3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F" w:rsidRPr="0074257E" w:rsidRDefault="00291FDF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40.5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F" w:rsidRPr="0074257E" w:rsidRDefault="00291FDF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10.7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F" w:rsidRPr="0074257E" w:rsidRDefault="00291FDF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3.6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F" w:rsidRPr="0074257E" w:rsidRDefault="00291FDF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338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F" w:rsidRPr="0074257E" w:rsidRDefault="00291FDF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F" w:rsidRPr="0074257E" w:rsidRDefault="00291FDF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10.4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F" w:rsidRPr="0074257E" w:rsidRDefault="00291FDF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31.7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F" w:rsidRPr="0074257E" w:rsidRDefault="00291FDF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41.1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F" w:rsidRPr="0074257E" w:rsidRDefault="00291FDF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16.9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F" w:rsidRPr="0074257E" w:rsidRDefault="00291FDF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338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F" w:rsidRPr="0074257E" w:rsidRDefault="00291FDF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χ ² = 17.07  p =  0.009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7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χ ² =  157.21 p </w:t>
            </w:r>
            <w:r w:rsidRPr="00F72CFD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&lt;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0</w:t>
            </w:r>
            <w:r w:rsidRPr="00F72CFD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.001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Maternal and paternal education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Degree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42.7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40.8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14.5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1360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18.3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52.5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26.9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1360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A levels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44.9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40.1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13.8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1.2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1972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2.8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22.5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53.7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1972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O levels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47.6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39.9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11.2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1741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25.4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52.2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1741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Vocational/CSE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46.7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39.8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1.6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1989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5.6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30.4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49.1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14.9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1989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χ ² =  18.40 p = 0.031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7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χ ² =  151.03 p </w:t>
            </w:r>
            <w:r w:rsidRPr="00F72CFD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&lt;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0</w:t>
            </w:r>
            <w:r w:rsidRPr="00F72CFD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.001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Maternal age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31- 44 yrs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39.5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41.6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16.4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2277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3.1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49.9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25.9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2277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21 - 30 yrs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48.1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40.1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10.9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4464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25.5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53.8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4464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20 or less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55.1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29.9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13.7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1.2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321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12.8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36.4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12.8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χ ² = 100.06  p </w:t>
            </w:r>
            <w:r w:rsidRPr="00F72CFD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&lt;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0</w:t>
            </w:r>
            <w:r w:rsidRPr="00F72CFD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.001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7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χ ² = 193.65 p </w:t>
            </w:r>
            <w:r w:rsidRPr="00F72CFD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&lt;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0</w:t>
            </w:r>
            <w:r w:rsidRPr="00F72CFD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.001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Maternal smoking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no smoker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47.5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40.2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11.4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0.9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5652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3.6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23.9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53.1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19.3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5652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smoker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38.3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39.8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18.3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3.6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1410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27.4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46.4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21.1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1410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χ ² = 118.78   p </w:t>
            </w:r>
            <w:r w:rsidRPr="00F72CFD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&lt;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0</w:t>
            </w:r>
            <w:r w:rsidRPr="00F72CFD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.001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7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χ ² = 23.13 p </w:t>
            </w:r>
            <w:r w:rsidRPr="00F72CFD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&lt;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0</w:t>
            </w:r>
            <w:r w:rsidRPr="00F72CFD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.001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Paternal smoking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no smoker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46.9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40.1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11.9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1.1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4808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3.7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24.3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54.2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17.8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4808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smoker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43.0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40.1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14.8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2.1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2254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25.3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46.7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23.6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D73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2254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42AE" w:rsidRPr="0074257E" w:rsidTr="00D73427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07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χ ² =  25.2588    p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 &lt; </w:t>
            </w:r>
            <w:r w:rsidRPr="0074257E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0.001</w:t>
            </w: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χ ² =   45.36 p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&lt;</w:t>
            </w:r>
            <w:r w:rsidRPr="0074257E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 0.001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AE" w:rsidRPr="0074257E" w:rsidRDefault="00DD42AE" w:rsidP="004B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257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:rsidR="0072299C" w:rsidRDefault="0072299C" w:rsidP="00D73427"/>
    <w:sectPr w:rsidR="0072299C" w:rsidSect="004F1DE1">
      <w:pgSz w:w="11906" w:h="16838"/>
      <w:pgMar w:top="426" w:right="144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89F"/>
    <w:multiLevelType w:val="hybridMultilevel"/>
    <w:tmpl w:val="B5C4D2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88558E"/>
    <w:multiLevelType w:val="hybridMultilevel"/>
    <w:tmpl w:val="F2D2EAE0"/>
    <w:lvl w:ilvl="0" w:tplc="49965D70">
      <w:start w:val="1"/>
      <w:numFmt w:val="decimal"/>
      <w:lvlText w:val="(%1)"/>
      <w:lvlJc w:val="left"/>
      <w:pPr>
        <w:tabs>
          <w:tab w:val="num" w:pos="5359"/>
        </w:tabs>
        <w:ind w:left="5359" w:hanging="397"/>
      </w:pPr>
      <w:rPr>
        <w:rFonts w:hint="default"/>
        <w:b w:val="0"/>
        <w:i w:val="0"/>
      </w:rPr>
    </w:lvl>
    <w:lvl w:ilvl="1" w:tplc="54D26F5A">
      <w:start w:val="189"/>
      <w:numFmt w:val="decimal"/>
      <w:lvlText w:val="(%2)"/>
      <w:lvlJc w:val="left"/>
      <w:pPr>
        <w:tabs>
          <w:tab w:val="num" w:pos="1710"/>
        </w:tabs>
        <w:ind w:left="1710" w:hanging="6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367B70"/>
    <w:multiLevelType w:val="hybridMultilevel"/>
    <w:tmpl w:val="AC585F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92591"/>
    <w:multiLevelType w:val="hybridMultilevel"/>
    <w:tmpl w:val="97ECBA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F81608"/>
    <w:multiLevelType w:val="hybridMultilevel"/>
    <w:tmpl w:val="D9A64FC8"/>
    <w:lvl w:ilvl="0" w:tplc="BBBED8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42AE"/>
    <w:rsid w:val="00203400"/>
    <w:rsid w:val="00291FDF"/>
    <w:rsid w:val="002D227A"/>
    <w:rsid w:val="00495531"/>
    <w:rsid w:val="004F1DE1"/>
    <w:rsid w:val="005A5971"/>
    <w:rsid w:val="0072299C"/>
    <w:rsid w:val="007D29B0"/>
    <w:rsid w:val="00857194"/>
    <w:rsid w:val="008D439E"/>
    <w:rsid w:val="008E0E3F"/>
    <w:rsid w:val="00B60F1B"/>
    <w:rsid w:val="00C34BFD"/>
    <w:rsid w:val="00D73427"/>
    <w:rsid w:val="00DA2FF7"/>
    <w:rsid w:val="00DD42AE"/>
    <w:rsid w:val="00E05667"/>
    <w:rsid w:val="00F5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AE"/>
  </w:style>
  <w:style w:type="paragraph" w:styleId="Heading2">
    <w:name w:val="heading 2"/>
    <w:basedOn w:val="Normal"/>
    <w:next w:val="Normal"/>
    <w:link w:val="Heading2Char"/>
    <w:unhideWhenUsed/>
    <w:qFormat/>
    <w:rsid w:val="00DD42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DD42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42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42AE"/>
    <w:rPr>
      <w:rFonts w:ascii="Arial" w:eastAsia="Times New Roman" w:hAnsi="Arial" w:cs="Arial"/>
      <w:b/>
      <w:bCs/>
      <w:i/>
      <w:iCs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DD42AE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DD42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DD4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42AE"/>
  </w:style>
  <w:style w:type="paragraph" w:styleId="Footer">
    <w:name w:val="footer"/>
    <w:basedOn w:val="Normal"/>
    <w:link w:val="FooterChar"/>
    <w:uiPriority w:val="99"/>
    <w:semiHidden/>
    <w:unhideWhenUsed/>
    <w:rsid w:val="00DD4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42AE"/>
  </w:style>
  <w:style w:type="character" w:styleId="Hyperlink">
    <w:name w:val="Hyperlink"/>
    <w:basedOn w:val="DefaultParagraphFont"/>
    <w:uiPriority w:val="99"/>
    <w:unhideWhenUsed/>
    <w:rsid w:val="00DD42AE"/>
    <w:rPr>
      <w:color w:val="0000FF" w:themeColor="hyperlink"/>
      <w:u w:val="single"/>
    </w:rPr>
  </w:style>
  <w:style w:type="character" w:customStyle="1" w:styleId="NormalRosaChar1">
    <w:name w:val="Normal_Rosa Char1"/>
    <w:basedOn w:val="DefaultParagraphFont"/>
    <w:rsid w:val="00DD42AE"/>
    <w:rPr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4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2A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42A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D42AE"/>
    <w:pPr>
      <w:spacing w:after="0" w:line="240" w:lineRule="auto"/>
    </w:pPr>
  </w:style>
  <w:style w:type="paragraph" w:customStyle="1" w:styleId="Normaltext">
    <w:name w:val="Normal text"/>
    <w:basedOn w:val="Normal"/>
    <w:rsid w:val="00DD42AE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D42AE"/>
    <w:pPr>
      <w:ind w:left="720"/>
      <w:contextualSpacing/>
    </w:pPr>
  </w:style>
  <w:style w:type="character" w:customStyle="1" w:styleId="highlightedsearchterm">
    <w:name w:val="highlightedsearchterm"/>
    <w:basedOn w:val="DefaultParagraphFont"/>
    <w:rsid w:val="00DD42AE"/>
  </w:style>
  <w:style w:type="paragraph" w:styleId="NormalWeb">
    <w:name w:val="Normal (Web)"/>
    <w:basedOn w:val="Normal"/>
    <w:uiPriority w:val="99"/>
    <w:semiHidden/>
    <w:unhideWhenUsed/>
    <w:rsid w:val="00DD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DD42AE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42AE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42AE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uqralati</dc:creator>
  <cp:lastModifiedBy>uqralati</cp:lastModifiedBy>
  <cp:revision>5</cp:revision>
  <dcterms:created xsi:type="dcterms:W3CDTF">2013-08-20T03:02:00Z</dcterms:created>
  <dcterms:modified xsi:type="dcterms:W3CDTF">2013-08-20T03:08:00Z</dcterms:modified>
</cp:coreProperties>
</file>