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5"/>
        <w:gridCol w:w="2350"/>
        <w:gridCol w:w="2435"/>
      </w:tblGrid>
      <w:tr w:rsidR="006814A4" w:rsidRPr="00BF2F2D" w:rsidTr="00EC1DEB">
        <w:tc>
          <w:tcPr>
            <w:tcW w:w="2306" w:type="pct"/>
          </w:tcPr>
          <w:p w:rsidR="006814A4" w:rsidRPr="00BF2F2D" w:rsidRDefault="006814A4" w:rsidP="00693779">
            <w:pPr>
              <w:jc w:val="both"/>
              <w:rPr>
                <w:b/>
              </w:rPr>
            </w:pPr>
            <w:r w:rsidRPr="00BF2F2D">
              <w:rPr>
                <w:b/>
              </w:rPr>
              <w:t>Site</w:t>
            </w:r>
          </w:p>
        </w:tc>
        <w:tc>
          <w:tcPr>
            <w:tcW w:w="1323" w:type="pct"/>
          </w:tcPr>
          <w:p w:rsidR="006814A4" w:rsidRPr="00EC1DEB" w:rsidRDefault="006814A4" w:rsidP="00693779">
            <w:pPr>
              <w:jc w:val="both"/>
              <w:rPr>
                <w:b/>
              </w:rPr>
            </w:pPr>
            <w:r w:rsidRPr="00EC1DEB">
              <w:rPr>
                <w:b/>
              </w:rPr>
              <w:t>Lanterns</w:t>
            </w:r>
          </w:p>
        </w:tc>
        <w:tc>
          <w:tcPr>
            <w:tcW w:w="1371" w:type="pct"/>
          </w:tcPr>
          <w:p w:rsidR="006814A4" w:rsidRPr="00EC1DEB" w:rsidRDefault="006814A4" w:rsidP="00693779">
            <w:pPr>
              <w:jc w:val="both"/>
              <w:rPr>
                <w:b/>
              </w:rPr>
            </w:pPr>
            <w:bookmarkStart w:id="0" w:name="_GoBack"/>
            <w:bookmarkEnd w:id="0"/>
            <w:r w:rsidRPr="00EC1DEB">
              <w:rPr>
                <w:b/>
              </w:rPr>
              <w:t>Magistrates Point</w:t>
            </w:r>
          </w:p>
        </w:tc>
      </w:tr>
      <w:tr w:rsidR="006814A4" w:rsidRPr="00BF2F2D" w:rsidTr="00EC1DEB">
        <w:tc>
          <w:tcPr>
            <w:tcW w:w="2306" w:type="pct"/>
          </w:tcPr>
          <w:p w:rsidR="006814A4" w:rsidRDefault="006814A4" w:rsidP="00693779">
            <w:pPr>
              <w:jc w:val="both"/>
            </w:pPr>
            <w:r w:rsidRPr="00BF2F2D">
              <w:t xml:space="preserve">Large boulders &gt;1 to &lt;2.5 m diameter </w:t>
            </w:r>
          </w:p>
          <w:p w:rsidR="006814A4" w:rsidRPr="00BF2F2D" w:rsidRDefault="006814A4" w:rsidP="00693779">
            <w:pPr>
              <w:jc w:val="both"/>
            </w:pPr>
            <w:r w:rsidRPr="00BF2F2D">
              <w:t>(% cover)</w:t>
            </w:r>
          </w:p>
        </w:tc>
        <w:tc>
          <w:tcPr>
            <w:tcW w:w="1323" w:type="pct"/>
          </w:tcPr>
          <w:p w:rsidR="006814A4" w:rsidRPr="00BF2F2D" w:rsidRDefault="006814A4" w:rsidP="00693779">
            <w:pPr>
              <w:jc w:val="both"/>
            </w:pPr>
            <w:r>
              <w:t>67%, +/-2.34%</w:t>
            </w:r>
          </w:p>
        </w:tc>
        <w:tc>
          <w:tcPr>
            <w:tcW w:w="1371" w:type="pct"/>
          </w:tcPr>
          <w:p w:rsidR="006814A4" w:rsidRPr="00BF2F2D" w:rsidRDefault="006814A4" w:rsidP="00693779">
            <w:pPr>
              <w:jc w:val="both"/>
            </w:pPr>
            <w:r>
              <w:t>17.24%, +/-3%</w:t>
            </w:r>
          </w:p>
        </w:tc>
      </w:tr>
      <w:tr w:rsidR="006814A4" w:rsidRPr="00BF2F2D" w:rsidTr="00EC1DEB">
        <w:tc>
          <w:tcPr>
            <w:tcW w:w="2306" w:type="pct"/>
          </w:tcPr>
          <w:p w:rsidR="006814A4" w:rsidRDefault="006814A4" w:rsidP="00693779">
            <w:pPr>
              <w:jc w:val="both"/>
            </w:pPr>
            <w:r w:rsidRPr="00BF2F2D">
              <w:t>Small boulders &gt;0.2 to &lt;1</w:t>
            </w:r>
            <w:r>
              <w:t xml:space="preserve"> </w:t>
            </w:r>
            <w:r w:rsidRPr="00BF2F2D">
              <w:t xml:space="preserve">m diameter </w:t>
            </w:r>
          </w:p>
          <w:p w:rsidR="006814A4" w:rsidRPr="00BF2F2D" w:rsidRDefault="006814A4" w:rsidP="00EC1DEB">
            <w:pPr>
              <w:jc w:val="both"/>
            </w:pPr>
            <w:r w:rsidRPr="00BF2F2D">
              <w:t>(% cover)</w:t>
            </w:r>
          </w:p>
        </w:tc>
        <w:tc>
          <w:tcPr>
            <w:tcW w:w="1323" w:type="pct"/>
          </w:tcPr>
          <w:p w:rsidR="006814A4" w:rsidRPr="00BF2F2D" w:rsidRDefault="006814A4" w:rsidP="00EC1DEB">
            <w:pPr>
              <w:jc w:val="both"/>
            </w:pPr>
            <w:r>
              <w:t>5.54%, +/-2.21%</w:t>
            </w:r>
          </w:p>
        </w:tc>
        <w:tc>
          <w:tcPr>
            <w:tcW w:w="1371" w:type="pct"/>
          </w:tcPr>
          <w:p w:rsidR="006814A4" w:rsidRPr="00BF2F2D" w:rsidRDefault="006814A4" w:rsidP="00EC1DEB">
            <w:pPr>
              <w:jc w:val="both"/>
            </w:pPr>
            <w:r>
              <w:t>51.2%, +/-4%</w:t>
            </w:r>
          </w:p>
        </w:tc>
      </w:tr>
      <w:tr w:rsidR="00EC1DEB" w:rsidRPr="00BF2F2D" w:rsidTr="00EC1DEB">
        <w:tc>
          <w:tcPr>
            <w:tcW w:w="2306" w:type="pct"/>
          </w:tcPr>
          <w:p w:rsidR="00EC1DEB" w:rsidRPr="00BF2F2D" w:rsidRDefault="00EC1DEB" w:rsidP="00693779">
            <w:pPr>
              <w:jc w:val="both"/>
            </w:pPr>
            <w:r w:rsidRPr="00BF2F2D">
              <w:t>Sand (% cover)</w:t>
            </w:r>
          </w:p>
        </w:tc>
        <w:tc>
          <w:tcPr>
            <w:tcW w:w="1323" w:type="pct"/>
          </w:tcPr>
          <w:p w:rsidR="00EC1DEB" w:rsidRDefault="00EC1DEB" w:rsidP="00693779">
            <w:pPr>
              <w:jc w:val="both"/>
            </w:pPr>
            <w:r>
              <w:t>0.54%, +/-0.39%</w:t>
            </w:r>
          </w:p>
        </w:tc>
        <w:tc>
          <w:tcPr>
            <w:tcW w:w="1371" w:type="pct"/>
          </w:tcPr>
          <w:p w:rsidR="00EC1DEB" w:rsidRDefault="00EC1DEB" w:rsidP="00693779">
            <w:pPr>
              <w:jc w:val="both"/>
            </w:pPr>
            <w:r>
              <w:t>9.52%, +/-0.51%</w:t>
            </w:r>
          </w:p>
        </w:tc>
      </w:tr>
      <w:tr w:rsidR="006814A4" w:rsidRPr="00BF2F2D" w:rsidTr="00EC1DEB">
        <w:tc>
          <w:tcPr>
            <w:tcW w:w="2306" w:type="pct"/>
          </w:tcPr>
          <w:p w:rsidR="006814A4" w:rsidRPr="00BF2F2D" w:rsidRDefault="006814A4" w:rsidP="00693779">
            <w:pPr>
              <w:jc w:val="both"/>
            </w:pPr>
            <w:r w:rsidRPr="00BF2F2D">
              <w:t>Brown algae (% cover)</w:t>
            </w:r>
          </w:p>
        </w:tc>
        <w:tc>
          <w:tcPr>
            <w:tcW w:w="1323" w:type="pct"/>
          </w:tcPr>
          <w:p w:rsidR="006814A4" w:rsidRPr="00BF2F2D" w:rsidRDefault="006814A4" w:rsidP="00693779">
            <w:pPr>
              <w:jc w:val="both"/>
            </w:pPr>
            <w:r>
              <w:t>48.29%, +/-2.9%</w:t>
            </w:r>
          </w:p>
        </w:tc>
        <w:tc>
          <w:tcPr>
            <w:tcW w:w="1371" w:type="pct"/>
          </w:tcPr>
          <w:p w:rsidR="006814A4" w:rsidRPr="00BF2F2D" w:rsidRDefault="006814A4" w:rsidP="00693779">
            <w:pPr>
              <w:jc w:val="both"/>
            </w:pPr>
            <w:r>
              <w:t>50%, +/-2.56%</w:t>
            </w:r>
          </w:p>
        </w:tc>
      </w:tr>
      <w:tr w:rsidR="006814A4" w:rsidRPr="00BF2F2D" w:rsidTr="00EC1DEB">
        <w:tc>
          <w:tcPr>
            <w:tcW w:w="2306" w:type="pct"/>
          </w:tcPr>
          <w:p w:rsidR="006814A4" w:rsidRPr="00BF2F2D" w:rsidRDefault="006814A4" w:rsidP="00693779">
            <w:pPr>
              <w:jc w:val="both"/>
            </w:pPr>
            <w:r w:rsidRPr="00BF2F2D">
              <w:t>Green algae (% cover)</w:t>
            </w:r>
          </w:p>
        </w:tc>
        <w:tc>
          <w:tcPr>
            <w:tcW w:w="1323" w:type="pct"/>
          </w:tcPr>
          <w:p w:rsidR="006814A4" w:rsidRPr="00BF2F2D" w:rsidRDefault="006814A4" w:rsidP="00693779">
            <w:pPr>
              <w:jc w:val="both"/>
            </w:pPr>
            <w:r>
              <w:t>0%</w:t>
            </w:r>
          </w:p>
        </w:tc>
        <w:tc>
          <w:tcPr>
            <w:tcW w:w="1371" w:type="pct"/>
          </w:tcPr>
          <w:p w:rsidR="006814A4" w:rsidRPr="00BF2F2D" w:rsidRDefault="006814A4" w:rsidP="00693779">
            <w:pPr>
              <w:jc w:val="both"/>
            </w:pPr>
            <w:r>
              <w:t>24.95%, +/-2.26%</w:t>
            </w:r>
          </w:p>
        </w:tc>
      </w:tr>
      <w:tr w:rsidR="006814A4" w:rsidRPr="00BF2F2D" w:rsidTr="00EC1DEB">
        <w:tc>
          <w:tcPr>
            <w:tcW w:w="2306" w:type="pct"/>
          </w:tcPr>
          <w:p w:rsidR="006814A4" w:rsidRPr="00BF2F2D" w:rsidRDefault="006814A4" w:rsidP="00693779">
            <w:pPr>
              <w:jc w:val="both"/>
            </w:pPr>
            <w:r w:rsidRPr="00BF2F2D">
              <w:t>Red algae (% cover)</w:t>
            </w:r>
          </w:p>
        </w:tc>
        <w:tc>
          <w:tcPr>
            <w:tcW w:w="1323" w:type="pct"/>
          </w:tcPr>
          <w:p w:rsidR="006814A4" w:rsidRPr="00BF2F2D" w:rsidRDefault="006814A4" w:rsidP="00693779">
            <w:pPr>
              <w:jc w:val="both"/>
            </w:pPr>
            <w:r>
              <w:t>4.42%, +/-0.86%</w:t>
            </w:r>
          </w:p>
        </w:tc>
        <w:tc>
          <w:tcPr>
            <w:tcW w:w="1371" w:type="pct"/>
          </w:tcPr>
          <w:p w:rsidR="006814A4" w:rsidRPr="00BF2F2D" w:rsidRDefault="006814A4" w:rsidP="00693779">
            <w:pPr>
              <w:jc w:val="both"/>
            </w:pPr>
            <w:r>
              <w:t>9.12%, +/-0.77%</w:t>
            </w:r>
          </w:p>
        </w:tc>
      </w:tr>
      <w:tr w:rsidR="006814A4" w:rsidRPr="00BF2F2D" w:rsidTr="00EC1DEB">
        <w:tc>
          <w:tcPr>
            <w:tcW w:w="2306" w:type="pct"/>
          </w:tcPr>
          <w:p w:rsidR="006814A4" w:rsidRPr="00BF2F2D" w:rsidRDefault="006814A4" w:rsidP="00693779">
            <w:pPr>
              <w:jc w:val="both"/>
            </w:pPr>
            <w:r w:rsidRPr="00BF2F2D">
              <w:t>Sessile invertebrates (% cover)</w:t>
            </w:r>
          </w:p>
        </w:tc>
        <w:tc>
          <w:tcPr>
            <w:tcW w:w="1323" w:type="pct"/>
          </w:tcPr>
          <w:p w:rsidR="006814A4" w:rsidRPr="00BF2F2D" w:rsidRDefault="006814A4" w:rsidP="00693779">
            <w:pPr>
              <w:jc w:val="both"/>
            </w:pPr>
            <w:r>
              <w:t>8.67%, +/-1.86%</w:t>
            </w:r>
          </w:p>
        </w:tc>
        <w:tc>
          <w:tcPr>
            <w:tcW w:w="1371" w:type="pct"/>
          </w:tcPr>
          <w:p w:rsidR="006814A4" w:rsidRPr="00BF2F2D" w:rsidRDefault="006814A4" w:rsidP="00693779">
            <w:pPr>
              <w:jc w:val="both"/>
            </w:pPr>
            <w:r>
              <w:t>9.11%, +/-0.77%</w:t>
            </w:r>
          </w:p>
        </w:tc>
      </w:tr>
      <w:tr w:rsidR="006814A4" w:rsidRPr="00BF2F2D" w:rsidTr="00EC1DEB">
        <w:tc>
          <w:tcPr>
            <w:tcW w:w="2306" w:type="pct"/>
          </w:tcPr>
          <w:p w:rsidR="006814A4" w:rsidRPr="00BF2F2D" w:rsidRDefault="006814A4" w:rsidP="00693779">
            <w:pPr>
              <w:jc w:val="both"/>
            </w:pPr>
            <w:r>
              <w:rPr>
                <w:i/>
              </w:rPr>
              <w:t xml:space="preserve">H. </w:t>
            </w:r>
            <w:proofErr w:type="spellStart"/>
            <w:r>
              <w:rPr>
                <w:i/>
              </w:rPr>
              <w:t>erythrogramma</w:t>
            </w:r>
            <w:proofErr w:type="spellEnd"/>
            <w:r w:rsidRPr="00BF2F2D">
              <w:t xml:space="preserve"> (m</w:t>
            </w:r>
            <w:r w:rsidRPr="00A32C5A">
              <w:rPr>
                <w:vertAlign w:val="superscript"/>
              </w:rPr>
              <w:t>-2</w:t>
            </w:r>
            <w:r w:rsidRPr="00BF2F2D">
              <w:t>)</w:t>
            </w:r>
          </w:p>
        </w:tc>
        <w:tc>
          <w:tcPr>
            <w:tcW w:w="1323" w:type="pct"/>
          </w:tcPr>
          <w:p w:rsidR="006814A4" w:rsidRPr="00BF2F2D" w:rsidRDefault="006814A4" w:rsidP="00693779">
            <w:pPr>
              <w:jc w:val="both"/>
            </w:pPr>
            <w:r>
              <w:t>0.47</w:t>
            </w:r>
            <w:r w:rsidRPr="00BF2F2D">
              <w:t xml:space="preserve"> m</w:t>
            </w:r>
            <w:r w:rsidRPr="00A32C5A">
              <w:rPr>
                <w:vertAlign w:val="superscript"/>
              </w:rPr>
              <w:t>-2</w:t>
            </w:r>
            <w:r>
              <w:t>, +/-0.08</w:t>
            </w:r>
            <w:r w:rsidRPr="00BF2F2D">
              <w:t xml:space="preserve"> m</w:t>
            </w:r>
            <w:r w:rsidRPr="00A32C5A">
              <w:rPr>
                <w:vertAlign w:val="superscript"/>
              </w:rPr>
              <w:t>-2</w:t>
            </w:r>
          </w:p>
        </w:tc>
        <w:tc>
          <w:tcPr>
            <w:tcW w:w="1371" w:type="pct"/>
          </w:tcPr>
          <w:p w:rsidR="006814A4" w:rsidRPr="00BF2F2D" w:rsidRDefault="006814A4" w:rsidP="00693779">
            <w:pPr>
              <w:jc w:val="both"/>
            </w:pPr>
            <w:r>
              <w:t>0.65</w:t>
            </w:r>
            <w:r w:rsidRPr="00BF2F2D">
              <w:t xml:space="preserve"> m</w:t>
            </w:r>
            <w:r w:rsidRPr="00A32C5A">
              <w:rPr>
                <w:vertAlign w:val="superscript"/>
              </w:rPr>
              <w:t>-2</w:t>
            </w:r>
            <w:r>
              <w:t>, +/-0.22</w:t>
            </w:r>
            <w:r w:rsidRPr="00BF2F2D">
              <w:t xml:space="preserve"> m</w:t>
            </w:r>
            <w:r w:rsidRPr="00A32C5A">
              <w:rPr>
                <w:vertAlign w:val="superscript"/>
              </w:rPr>
              <w:t>-2</w:t>
            </w:r>
          </w:p>
        </w:tc>
      </w:tr>
      <w:tr w:rsidR="006814A4" w:rsidRPr="00BF2F2D" w:rsidTr="00EC1DEB">
        <w:tc>
          <w:tcPr>
            <w:tcW w:w="2306" w:type="pct"/>
          </w:tcPr>
          <w:p w:rsidR="006814A4" w:rsidRPr="00BF2F2D" w:rsidRDefault="006814A4" w:rsidP="00693779">
            <w:pPr>
              <w:jc w:val="both"/>
            </w:pPr>
            <w:r w:rsidRPr="00BF2F2D">
              <w:t>Gastropods (m</w:t>
            </w:r>
            <w:r w:rsidRPr="00A32C5A">
              <w:rPr>
                <w:vertAlign w:val="superscript"/>
              </w:rPr>
              <w:t>-2</w:t>
            </w:r>
            <w:r w:rsidRPr="00BF2F2D">
              <w:t>)</w:t>
            </w:r>
          </w:p>
        </w:tc>
        <w:tc>
          <w:tcPr>
            <w:tcW w:w="1323" w:type="pct"/>
          </w:tcPr>
          <w:p w:rsidR="006814A4" w:rsidRPr="00BF2F2D" w:rsidRDefault="006814A4" w:rsidP="00693779">
            <w:pPr>
              <w:jc w:val="both"/>
            </w:pPr>
            <w:r>
              <w:t>0</w:t>
            </w:r>
          </w:p>
        </w:tc>
        <w:tc>
          <w:tcPr>
            <w:tcW w:w="1371" w:type="pct"/>
          </w:tcPr>
          <w:p w:rsidR="006814A4" w:rsidRPr="00BF2F2D" w:rsidRDefault="006814A4" w:rsidP="00693779">
            <w:pPr>
              <w:jc w:val="both"/>
            </w:pPr>
            <w:r>
              <w:t>0.01</w:t>
            </w:r>
            <w:r w:rsidRPr="00BF2F2D">
              <w:t xml:space="preserve"> m</w:t>
            </w:r>
            <w:r w:rsidRPr="00A32C5A">
              <w:rPr>
                <w:vertAlign w:val="superscript"/>
              </w:rPr>
              <w:t>-2</w:t>
            </w:r>
            <w:r>
              <w:rPr>
                <w:vertAlign w:val="superscript"/>
              </w:rPr>
              <w:t xml:space="preserve">, </w:t>
            </w:r>
            <w:r>
              <w:t>+/-0.001</w:t>
            </w:r>
            <w:r w:rsidRPr="00BF2F2D">
              <w:t xml:space="preserve"> m</w:t>
            </w:r>
            <w:r w:rsidRPr="00A32C5A">
              <w:rPr>
                <w:vertAlign w:val="superscript"/>
              </w:rPr>
              <w:t>-2</w:t>
            </w:r>
          </w:p>
        </w:tc>
      </w:tr>
    </w:tbl>
    <w:p w:rsidR="00E61ED3" w:rsidRDefault="00E61ED3"/>
    <w:sectPr w:rsidR="00E61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A4"/>
    <w:rsid w:val="00025B9D"/>
    <w:rsid w:val="000E5BBD"/>
    <w:rsid w:val="00126083"/>
    <w:rsid w:val="00150E3C"/>
    <w:rsid w:val="001B5E36"/>
    <w:rsid w:val="002F032B"/>
    <w:rsid w:val="003541CD"/>
    <w:rsid w:val="003E2CD6"/>
    <w:rsid w:val="004328AF"/>
    <w:rsid w:val="00474AFB"/>
    <w:rsid w:val="006247B8"/>
    <w:rsid w:val="006814A4"/>
    <w:rsid w:val="006E6021"/>
    <w:rsid w:val="00883EE0"/>
    <w:rsid w:val="008E2ABF"/>
    <w:rsid w:val="00970B6E"/>
    <w:rsid w:val="009A073A"/>
    <w:rsid w:val="00A15CF2"/>
    <w:rsid w:val="00A64D3A"/>
    <w:rsid w:val="00AA4672"/>
    <w:rsid w:val="00B45AD9"/>
    <w:rsid w:val="00BE1702"/>
    <w:rsid w:val="00BF2C14"/>
    <w:rsid w:val="00D26E84"/>
    <w:rsid w:val="00DF1798"/>
    <w:rsid w:val="00E61ED3"/>
    <w:rsid w:val="00EC1DEB"/>
    <w:rsid w:val="00EE586D"/>
    <w:rsid w:val="00F127BE"/>
    <w:rsid w:val="00F92FAB"/>
    <w:rsid w:val="00FC03A8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Bethaniey</dc:creator>
  <cp:lastModifiedBy>Bethaniey</cp:lastModifiedBy>
  <cp:revision>2</cp:revision>
  <dcterms:created xsi:type="dcterms:W3CDTF">2013-08-23T06:22:00Z</dcterms:created>
  <dcterms:modified xsi:type="dcterms:W3CDTF">2013-08-26T01:39:00Z</dcterms:modified>
</cp:coreProperties>
</file>