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45"/>
        <w:tblW w:w="9378" w:type="dxa"/>
        <w:tblLook w:val="04A0"/>
      </w:tblPr>
      <w:tblGrid>
        <w:gridCol w:w="2290"/>
        <w:gridCol w:w="2398"/>
        <w:gridCol w:w="2398"/>
        <w:gridCol w:w="2292"/>
      </w:tblGrid>
      <w:tr w:rsidR="00A61AAA" w:rsidTr="007D3DA5">
        <w:trPr>
          <w:trHeight w:val="420"/>
        </w:trPr>
        <w:tc>
          <w:tcPr>
            <w:tcW w:w="2290" w:type="dxa"/>
            <w:tcBorders>
              <w:bottom w:val="single" w:sz="4" w:space="0" w:color="auto"/>
            </w:tcBorders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 w:rsidRPr="00744688"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5pt;margin-top:.2pt;width:108.75pt;height:25.5pt;z-index:251660288" filled="f" stroked="f">
                  <v:textbox style="mso-next-textbox:#_x0000_s1026">
                    <w:txbxContent>
                      <w:p w:rsidR="00A61AAA" w:rsidRPr="008F205F" w:rsidRDefault="00A61AAA" w:rsidP="00A61AA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F205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Sample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 w:rsidRPr="00744688"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</w:rPr>
              <w:pict>
                <v:shape id="_x0000_s1027" type="#_x0000_t202" style="position:absolute;margin-left:1.7pt;margin-top:.2pt;width:108.75pt;height:25.5pt;z-index:251661312;mso-position-horizontal-relative:text;mso-position-vertical-relative:text" filled="f" stroked="f">
                  <v:textbox style="mso-next-textbox:#_x0000_s1027">
                    <w:txbxContent>
                      <w:p w:rsidR="00A61AAA" w:rsidRPr="008F205F" w:rsidRDefault="00A61AAA" w:rsidP="00A61AA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F205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Selective Agar Plate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 w:rsidRPr="00744688"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</w:rPr>
              <w:pict>
                <v:shape id="_x0000_s1028" type="#_x0000_t202" style="position:absolute;margin-left:-1.2pt;margin-top:.2pt;width:108.75pt;height:25.5pt;z-index:251662336;mso-position-horizontal-relative:text;mso-position-vertical-relative:text" filled="f" stroked="f">
                  <v:textbox style="mso-next-textbox:#_x0000_s1028">
                    <w:txbxContent>
                      <w:p w:rsidR="00A61AAA" w:rsidRPr="008F205F" w:rsidRDefault="00A61AAA" w:rsidP="00A61AA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Distinct 2mm colonies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 w:rsidRPr="00744688">
              <w:rPr>
                <w:rFonts w:ascii="Times New Roman" w:hAnsi="Times New Roman" w:cs="Times New Roman"/>
                <w:b/>
                <w:noProof/>
                <w:color w:val="222222"/>
                <w:sz w:val="20"/>
                <w:szCs w:val="20"/>
              </w:rPr>
              <w:pict>
                <v:shape id="_x0000_s1029" type="#_x0000_t202" style="position:absolute;margin-left:-2.7pt;margin-top:.2pt;width:108.75pt;height:25.5pt;z-index:251663360;mso-position-horizontal-relative:text;mso-position-vertical-relative:text" filled="f" stroked="f">
                  <v:textbox style="mso-next-textbox:#_x0000_s1029">
                    <w:txbxContent>
                      <w:p w:rsidR="00A61AAA" w:rsidRPr="005D1C9C" w:rsidRDefault="00A61AAA" w:rsidP="00A61AAA">
                        <w:pPr>
                          <w:jc w:val="center"/>
                        </w:pPr>
                        <w:r w:rsidRPr="005D1C9C">
                          <w:rPr>
                            <w:rFonts w:ascii="Times New Roman" w:hAnsi="Times New Roman" w:cs="Times New Roman"/>
                            <w:b/>
                            <w:color w:val="222222"/>
                            <w:sz w:val="20"/>
                            <w:szCs w:val="20"/>
                          </w:rPr>
                          <w:t>Color</w:t>
                        </w:r>
                      </w:p>
                    </w:txbxContent>
                  </v:textbox>
                </v:shape>
              </w:pict>
            </w:r>
          </w:p>
        </w:tc>
      </w:tr>
      <w:tr w:rsidR="00A61AAA" w:rsidTr="007D3DA5">
        <w:trPr>
          <w:trHeight w:val="435"/>
        </w:trPr>
        <w:tc>
          <w:tcPr>
            <w:tcW w:w="2290" w:type="dxa"/>
            <w:vMerge w:val="restart"/>
            <w:tcBorders>
              <w:top w:val="single" w:sz="4" w:space="0" w:color="auto"/>
            </w:tcBorders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>Bait + candidate prey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>DDO/X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A61AAA" w:rsidRPr="00BB6518" w:rsidRDefault="00A61AAA" w:rsidP="007D3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</w:p>
        </w:tc>
      </w:tr>
      <w:tr w:rsidR="00A61AAA" w:rsidTr="007D3DA5">
        <w:trPr>
          <w:trHeight w:val="525"/>
        </w:trPr>
        <w:tc>
          <w:tcPr>
            <w:tcW w:w="2290" w:type="dxa"/>
            <w:vMerge/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>QDO/X/A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A61AAA" w:rsidRPr="00BB6518" w:rsidRDefault="00A61AAA" w:rsidP="007D3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A61AAA" w:rsidTr="007D3DA5">
        <w:trPr>
          <w:trHeight w:val="510"/>
        </w:trPr>
        <w:tc>
          <w:tcPr>
            <w:tcW w:w="2290" w:type="dxa"/>
            <w:vMerge w:val="restart"/>
          </w:tcPr>
          <w:p w:rsidR="00A61AAA" w:rsidRDefault="00A61AAA" w:rsidP="007D3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AA" w:rsidRDefault="00A61AAA" w:rsidP="007D3DA5">
            <w:pPr>
              <w:autoSpaceDE w:val="0"/>
              <w:autoSpaceDN w:val="0"/>
              <w:adjustRightInd w:val="0"/>
              <w:jc w:val="center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>Empty pGBKT7 + candidate prey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>DDO/X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A61AAA" w:rsidRPr="00BB6518" w:rsidRDefault="00A61AAA" w:rsidP="007D3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</w:p>
        </w:tc>
      </w:tr>
      <w:tr w:rsidR="00A61AAA" w:rsidTr="007D3DA5">
        <w:trPr>
          <w:trHeight w:val="488"/>
        </w:trPr>
        <w:tc>
          <w:tcPr>
            <w:tcW w:w="2290" w:type="dxa"/>
            <w:vMerge/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>QDO/X/A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A61AAA" w:rsidRPr="00BB6518" w:rsidRDefault="00A61AAA" w:rsidP="007D3DA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B651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A61AAA" w:rsidRDefault="00A61AAA" w:rsidP="007D3DA5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6"/>
                <w:szCs w:val="16"/>
              </w:rPr>
            </w:pPr>
          </w:p>
        </w:tc>
      </w:tr>
    </w:tbl>
    <w:p w:rsidR="00A61AAA" w:rsidRDefault="00A61AAA" w:rsidP="00A61AAA">
      <w:pPr>
        <w:autoSpaceDE w:val="0"/>
        <w:autoSpaceDN w:val="0"/>
        <w:adjustRightInd w:val="0"/>
        <w:spacing w:after="0" w:line="240" w:lineRule="auto"/>
        <w:rPr>
          <w:rFonts w:ascii="UniversLTStd-Bold" w:hAnsi="UniversLTStd-Bold" w:cs="UniversLTStd-Bold"/>
          <w:b/>
          <w:bCs/>
          <w:sz w:val="16"/>
          <w:szCs w:val="16"/>
        </w:rPr>
      </w:pPr>
      <w:r>
        <w:rPr>
          <w:noProof/>
        </w:rPr>
        <w:pict>
          <v:shape id="_x0000_s1030" type="#_x0000_t202" style="position:absolute;margin-left:-3.65pt;margin-top:-31.5pt;width:35.25pt;height:26.25pt;z-index:251664384;mso-position-horizontal-relative:text;mso-position-vertical-relative:text" filled="f" stroked="f">
            <v:textbox>
              <w:txbxContent>
                <w:p w:rsidR="00A61AAA" w:rsidRPr="00A61AAA" w:rsidRDefault="00A61A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A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</w:p>
    <w:p w:rsidR="00A61AAA" w:rsidRDefault="00A61AAA" w:rsidP="00A61AAA">
      <w:pPr>
        <w:autoSpaceDE w:val="0"/>
        <w:autoSpaceDN w:val="0"/>
        <w:adjustRightInd w:val="0"/>
        <w:spacing w:after="0" w:line="240" w:lineRule="auto"/>
        <w:rPr>
          <w:rFonts w:ascii="UniversLTStd-Bold" w:hAnsi="UniversLTStd-Bold" w:cs="UniversLTStd-Bold"/>
          <w:b/>
          <w:bCs/>
          <w:sz w:val="16"/>
          <w:szCs w:val="16"/>
        </w:rPr>
      </w:pPr>
      <w:r>
        <w:rPr>
          <w:rFonts w:ascii="UniversLTStd-Bold" w:hAnsi="UniversLTStd-Bold" w:cs="UniversLTStd-Bold"/>
          <w:b/>
          <w:bCs/>
          <w:sz w:val="16"/>
          <w:szCs w:val="16"/>
        </w:rPr>
        <w:t>With Bait (H5N1 NP) and candidate prey (chicken lung cDNA library)</w:t>
      </w:r>
    </w:p>
    <w:p w:rsidR="00A61AAA" w:rsidRDefault="00A61AAA"/>
    <w:p w:rsidR="00F74E93" w:rsidRDefault="00F74E93">
      <w:r>
        <w:rPr>
          <w:noProof/>
        </w:rPr>
        <w:pict>
          <v:shape id="_x0000_s1031" type="#_x0000_t202" style="position:absolute;margin-left:-3.65pt;margin-top:20.25pt;width:35.25pt;height:26.25pt;z-index:251665408" filled="f" stroked="f">
            <v:textbox>
              <w:txbxContent>
                <w:p w:rsidR="00A61AAA" w:rsidRPr="00A61AAA" w:rsidRDefault="00A61AAA" w:rsidP="00A61A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</w:p>
    <w:p w:rsidR="00F74E93" w:rsidRDefault="00F74E93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108pt;margin-top:62.3pt;width:9.75pt;height:9.75pt;z-index:251670528"/>
        </w:pict>
      </w:r>
      <w:r>
        <w:rPr>
          <w:noProof/>
        </w:rPr>
        <w:pict>
          <v:shape id="_x0000_s1035" type="#_x0000_t67" style="position:absolute;margin-left:108pt;margin-top:45.8pt;width:9.75pt;height:9.75pt;z-index:251669504"/>
        </w:pict>
      </w:r>
      <w:r>
        <w:rPr>
          <w:noProof/>
        </w:rPr>
        <w:pict>
          <v:shape id="_x0000_s1034" type="#_x0000_t202" style="position:absolute;margin-left:234.05pt;margin-top:157.55pt;width:35.25pt;height:26.25pt;z-index:251668480" filled="f" stroked="f">
            <v:textbox>
              <w:txbxContent>
                <w:p w:rsidR="00F74E93" w:rsidRPr="00A61AAA" w:rsidRDefault="00F74E93" w:rsidP="00F74E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3.65pt;margin-top:157.55pt;width:35.25pt;height:26.25pt;z-index:251667456" filled="f" stroked="f">
            <v:textbox>
              <w:txbxContent>
                <w:p w:rsidR="00F74E93" w:rsidRPr="00A61AAA" w:rsidRDefault="00F74E93" w:rsidP="00F74E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962275" cy="1866900"/>
            <wp:effectExtent l="19050" t="0" r="9525" b="0"/>
            <wp:docPr id="17" name="Picture 2" descr="C:\Documents and Settings\vrmt\My Documents\Downloads\Blue yeast colonies (1)\Blue yeast colonies\IMG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rmt\My Documents\Downloads\Blue yeast colonies (1)\Blue yeast colonies\IMG_0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CD" w:rsidRDefault="00F74E93">
      <w:r>
        <w:rPr>
          <w:noProof/>
        </w:rPr>
        <w:pict>
          <v:shape id="_x0000_s1038" type="#_x0000_t67" style="position:absolute;margin-left:368.25pt;margin-top:73.55pt;width:9.75pt;height:9.75pt;z-index:251672576"/>
        </w:pict>
      </w:r>
      <w:r>
        <w:rPr>
          <w:noProof/>
        </w:rPr>
        <w:pict>
          <v:shape id="_x0000_s1037" type="#_x0000_t67" style="position:absolute;margin-left:331.45pt;margin-top:73.55pt;width:9.75pt;height:9.75pt;z-index:251671552"/>
        </w:pict>
      </w:r>
      <w:r>
        <w:rPr>
          <w:noProof/>
        </w:rPr>
        <w:drawing>
          <wp:inline distT="0" distB="0" distL="0" distR="0">
            <wp:extent cx="2962275" cy="2066925"/>
            <wp:effectExtent l="19050" t="0" r="9525" b="0"/>
            <wp:docPr id="16" name="Picture 4" descr="C:\Documents and Settings\vrmt\My Documents\Downloads\Blue yeast colonies (1)\Blue yeast colonies\IMG_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rmt\My Documents\Downloads\Blue yeast colonies (1)\Blue yeast colonies\IMG_0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34" cy="206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2066925"/>
            <wp:effectExtent l="19050" t="0" r="0" b="0"/>
            <wp:docPr id="18" name="Picture 3" descr="C:\Documents and Settings\vrmt\My Documents\Downloads\Blue yeast colonies (1)\Blue yeast colonies\IMG_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rmt\My Documents\Downloads\Blue yeast colonies (1)\Blue yeast colonies\IMG_0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95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FB" w:rsidRDefault="00F74E93" w:rsidP="004C48CD">
      <w:r>
        <w:rPr>
          <w:noProof/>
        </w:rPr>
        <w:pict>
          <v:shape id="_x0000_s1032" type="#_x0000_t202" style="position:absolute;margin-left:-3.65pt;margin-top:203.3pt;width:35.25pt;height:26.25pt;z-index:251666432" filled="f" stroked="f">
            <v:textbox>
              <w:txbxContent>
                <w:p w:rsidR="00F74E93" w:rsidRPr="00A61AAA" w:rsidRDefault="00F74E93" w:rsidP="00F74E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br/>
      </w:r>
    </w:p>
    <w:p w:rsidR="00F74E93" w:rsidRDefault="00F74E93" w:rsidP="004C48CD"/>
    <w:p w:rsidR="00F74E93" w:rsidRDefault="00F74E93" w:rsidP="004C48CD"/>
    <w:sectPr w:rsidR="00F74E93" w:rsidSect="0035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AAA"/>
    <w:rsid w:val="00351EFB"/>
    <w:rsid w:val="004C48CD"/>
    <w:rsid w:val="00A61AAA"/>
    <w:rsid w:val="00E1284B"/>
    <w:rsid w:val="00F7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 Malaysia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Monash University Malaysia</dc:creator>
  <cp:keywords/>
  <dc:description/>
  <cp:lastModifiedBy>Monash University Malaysia</cp:lastModifiedBy>
  <cp:revision>1</cp:revision>
  <dcterms:created xsi:type="dcterms:W3CDTF">2013-06-30T10:23:00Z</dcterms:created>
  <dcterms:modified xsi:type="dcterms:W3CDTF">2013-06-30T10:57:00Z</dcterms:modified>
</cp:coreProperties>
</file>