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E53" w:rsidRPr="005A1213" w:rsidRDefault="00D7274C" w:rsidP="003F6E53">
      <w:pPr>
        <w:spacing w:line="480" w:lineRule="auto"/>
      </w:pPr>
      <w:proofErr w:type="gramStart"/>
      <w:r w:rsidRPr="005A1213">
        <w:rPr>
          <w:b/>
          <w:lang w:val="en-GB"/>
        </w:rPr>
        <w:t xml:space="preserve">Supplementary Table </w:t>
      </w:r>
      <w:r w:rsidR="000D1173" w:rsidRPr="005A1213">
        <w:rPr>
          <w:b/>
          <w:lang w:val="en-GB"/>
        </w:rPr>
        <w:t>S</w:t>
      </w:r>
      <w:r w:rsidR="00C46A06" w:rsidRPr="005A1213">
        <w:rPr>
          <w:b/>
          <w:lang w:val="en-GB"/>
        </w:rPr>
        <w:t>4</w:t>
      </w:r>
      <w:r w:rsidRPr="005A1213">
        <w:rPr>
          <w:b/>
          <w:lang w:val="en-GB"/>
        </w:rPr>
        <w:t>.</w:t>
      </w:r>
      <w:proofErr w:type="gramEnd"/>
      <w:r w:rsidRPr="005A1213">
        <w:rPr>
          <w:b/>
          <w:lang w:val="en-GB"/>
        </w:rPr>
        <w:t xml:space="preserve"> </w:t>
      </w:r>
      <w:r w:rsidR="003F6E53" w:rsidRPr="005A1213">
        <w:t>Relation of baseline triglycerides specie level to future</w:t>
      </w:r>
      <w:r w:rsidR="0051206E" w:rsidRPr="005A1213">
        <w:t xml:space="preserve"> adverse cardiovascular outcome</w:t>
      </w:r>
      <w:r w:rsidR="003F6E53" w:rsidRPr="005A1213">
        <w:t xml:space="preserve"> adjust</w:t>
      </w:r>
      <w:r w:rsidR="0051206E" w:rsidRPr="005A1213">
        <w:t>ing for Framingham risk factors</w:t>
      </w:r>
    </w:p>
    <w:p w:rsidR="003F6E53" w:rsidRPr="005A1213" w:rsidRDefault="003F6E53" w:rsidP="003F6E53">
      <w:pPr>
        <w:autoSpaceDE w:val="0"/>
        <w:autoSpaceDN w:val="0"/>
        <w:adjustRightInd w:val="0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259"/>
        <w:gridCol w:w="1666"/>
        <w:gridCol w:w="1664"/>
        <w:gridCol w:w="1664"/>
        <w:gridCol w:w="1664"/>
        <w:gridCol w:w="1659"/>
      </w:tblGrid>
      <w:tr w:rsidR="003F6E53" w:rsidRPr="005A1213" w:rsidTr="00BD00FA"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E53" w:rsidRPr="005A1213" w:rsidRDefault="003F6E53" w:rsidP="00986D4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pacing w:val="-6"/>
                <w:sz w:val="20"/>
                <w:szCs w:val="20"/>
                <w:lang w:val="en-GB"/>
              </w:rPr>
            </w:pPr>
            <w:r w:rsidRPr="005A1213">
              <w:rPr>
                <w:color w:val="000000"/>
                <w:spacing w:val="-6"/>
                <w:sz w:val="20"/>
                <w:szCs w:val="20"/>
                <w:lang w:val="en-GB"/>
              </w:rPr>
              <w:t>Model</w:t>
            </w: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E53" w:rsidRPr="005A1213" w:rsidRDefault="003F6E53" w:rsidP="00986D4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pacing w:val="-6"/>
                <w:sz w:val="20"/>
                <w:szCs w:val="20"/>
                <w:lang w:val="en-GB"/>
              </w:rPr>
            </w:pPr>
            <w:r w:rsidRPr="005A1213">
              <w:rPr>
                <w:bCs/>
                <w:spacing w:val="-6"/>
                <w:sz w:val="20"/>
                <w:szCs w:val="20"/>
              </w:rPr>
              <w:t xml:space="preserve">TAG48:1 </w:t>
            </w:r>
            <w:r w:rsidRPr="005A1213">
              <w:rPr>
                <w:color w:val="000000"/>
                <w:spacing w:val="-6"/>
                <w:sz w:val="20"/>
                <w:szCs w:val="20"/>
                <w:lang w:val="en-GB"/>
              </w:rPr>
              <w:t>(n=424)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E53" w:rsidRPr="005A1213" w:rsidRDefault="003F6E53" w:rsidP="00986D4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pacing w:val="-6"/>
                <w:sz w:val="20"/>
                <w:szCs w:val="20"/>
                <w:lang w:val="en-GB"/>
              </w:rPr>
            </w:pPr>
            <w:r w:rsidRPr="005A1213">
              <w:rPr>
                <w:bCs/>
                <w:spacing w:val="-6"/>
                <w:sz w:val="20"/>
                <w:szCs w:val="20"/>
              </w:rPr>
              <w:t xml:space="preserve">TAG48:2 </w:t>
            </w:r>
            <w:r w:rsidRPr="005A1213">
              <w:rPr>
                <w:color w:val="000000"/>
                <w:spacing w:val="-6"/>
                <w:sz w:val="20"/>
                <w:szCs w:val="20"/>
                <w:lang w:val="en-GB"/>
              </w:rPr>
              <w:t>(n=424)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E53" w:rsidRPr="005A1213" w:rsidRDefault="003F6E53" w:rsidP="00986D4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pacing w:val="-6"/>
                <w:sz w:val="20"/>
                <w:szCs w:val="20"/>
                <w:lang w:val="en-GB"/>
              </w:rPr>
            </w:pPr>
            <w:r w:rsidRPr="005A1213">
              <w:rPr>
                <w:bCs/>
                <w:spacing w:val="-6"/>
                <w:sz w:val="20"/>
                <w:szCs w:val="20"/>
              </w:rPr>
              <w:t xml:space="preserve">TAG48:3 </w:t>
            </w:r>
            <w:r w:rsidRPr="005A1213">
              <w:rPr>
                <w:color w:val="000000"/>
                <w:spacing w:val="-6"/>
                <w:sz w:val="20"/>
                <w:szCs w:val="20"/>
                <w:lang w:val="en-GB"/>
              </w:rPr>
              <w:t>(n=402)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E53" w:rsidRPr="005A1213" w:rsidRDefault="003F6E53" w:rsidP="00986D4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pacing w:val="-6"/>
                <w:sz w:val="20"/>
                <w:szCs w:val="20"/>
                <w:lang w:val="en-GB"/>
              </w:rPr>
            </w:pPr>
            <w:r w:rsidRPr="005A1213">
              <w:rPr>
                <w:bCs/>
                <w:spacing w:val="-6"/>
                <w:sz w:val="20"/>
                <w:szCs w:val="20"/>
              </w:rPr>
              <w:t>TAG50:3</w:t>
            </w:r>
            <w:r w:rsidRPr="005A1213">
              <w:rPr>
                <w:color w:val="000000"/>
                <w:spacing w:val="-6"/>
                <w:sz w:val="20"/>
                <w:szCs w:val="20"/>
                <w:lang w:val="en-GB"/>
              </w:rPr>
              <w:t xml:space="preserve"> (n=424)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E53" w:rsidRPr="005A1213" w:rsidRDefault="003F6E53" w:rsidP="00986D4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pacing w:val="-6"/>
                <w:sz w:val="20"/>
                <w:szCs w:val="20"/>
                <w:lang w:val="en-GB"/>
              </w:rPr>
            </w:pPr>
            <w:r w:rsidRPr="005A1213">
              <w:rPr>
                <w:bCs/>
                <w:spacing w:val="-6"/>
                <w:sz w:val="20"/>
                <w:szCs w:val="20"/>
              </w:rPr>
              <w:t>TAG50:4</w:t>
            </w:r>
            <w:r w:rsidRPr="005A1213">
              <w:rPr>
                <w:color w:val="000000"/>
                <w:spacing w:val="-6"/>
                <w:sz w:val="20"/>
                <w:szCs w:val="20"/>
                <w:lang w:val="en-GB"/>
              </w:rPr>
              <w:t xml:space="preserve"> (n=423)</w:t>
            </w:r>
          </w:p>
        </w:tc>
      </w:tr>
      <w:tr w:rsidR="003F6E53" w:rsidRPr="005A1213" w:rsidTr="00BD00FA">
        <w:tc>
          <w:tcPr>
            <w:tcW w:w="5000" w:type="pct"/>
            <w:gridSpan w:val="6"/>
            <w:tcBorders>
              <w:top w:val="single" w:sz="4" w:space="0" w:color="auto"/>
            </w:tcBorders>
            <w:vAlign w:val="center"/>
          </w:tcPr>
          <w:p w:rsidR="003F6E53" w:rsidRPr="005A1213" w:rsidRDefault="003F6E53" w:rsidP="00986D49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pacing w:val="-6"/>
                <w:sz w:val="20"/>
                <w:szCs w:val="20"/>
                <w:lang w:val="en-GB"/>
              </w:rPr>
            </w:pPr>
            <w:r w:rsidRPr="005A1213">
              <w:rPr>
                <w:color w:val="000000"/>
                <w:spacing w:val="-6"/>
                <w:sz w:val="20"/>
                <w:szCs w:val="20"/>
                <w:lang w:val="en-GB"/>
              </w:rPr>
              <w:t>Models adjusting for sex, age, BMI, type 2 diabetes, anti-hypertensi</w:t>
            </w:r>
            <w:r w:rsidR="002803D1" w:rsidRPr="005A1213">
              <w:rPr>
                <w:color w:val="000000"/>
                <w:spacing w:val="-6"/>
                <w:sz w:val="20"/>
                <w:szCs w:val="20"/>
                <w:lang w:val="en-GB"/>
              </w:rPr>
              <w:t>on treatment, smoking, LDL, HDL and</w:t>
            </w:r>
            <w:r w:rsidRPr="005A1213">
              <w:rPr>
                <w:color w:val="000000"/>
                <w:spacing w:val="-6"/>
                <w:sz w:val="20"/>
                <w:szCs w:val="20"/>
                <w:lang w:val="en-GB"/>
              </w:rPr>
              <w:t xml:space="preserve"> SBP </w:t>
            </w:r>
          </w:p>
        </w:tc>
      </w:tr>
      <w:tr w:rsidR="003F6E53" w:rsidRPr="005A1213" w:rsidTr="00BD00FA">
        <w:tc>
          <w:tcPr>
            <w:tcW w:w="5000" w:type="pct"/>
            <w:gridSpan w:val="6"/>
            <w:vAlign w:val="center"/>
          </w:tcPr>
          <w:p w:rsidR="003F6E53" w:rsidRPr="005A1213" w:rsidRDefault="003F6E53" w:rsidP="00986D49">
            <w:pPr>
              <w:tabs>
                <w:tab w:val="left" w:pos="1019"/>
                <w:tab w:val="left" w:pos="2039"/>
              </w:tabs>
              <w:autoSpaceDE w:val="0"/>
              <w:autoSpaceDN w:val="0"/>
              <w:adjustRightInd w:val="0"/>
              <w:spacing w:line="480" w:lineRule="auto"/>
              <w:rPr>
                <w:color w:val="000000"/>
                <w:spacing w:val="-6"/>
                <w:sz w:val="20"/>
                <w:szCs w:val="20"/>
              </w:rPr>
            </w:pPr>
            <w:r w:rsidRPr="005A1213">
              <w:rPr>
                <w:color w:val="000000"/>
                <w:spacing w:val="-6"/>
                <w:sz w:val="20"/>
                <w:szCs w:val="20"/>
                <w:lang w:val="en-GB"/>
              </w:rPr>
              <w:t>Lipid specie as categorical variable</w:t>
            </w:r>
          </w:p>
        </w:tc>
      </w:tr>
      <w:tr w:rsidR="003F6E53" w:rsidRPr="005A1213" w:rsidTr="00BD00FA">
        <w:tc>
          <w:tcPr>
            <w:tcW w:w="657" w:type="pct"/>
            <w:vAlign w:val="center"/>
          </w:tcPr>
          <w:p w:rsidR="003F6E53" w:rsidRPr="005A1213" w:rsidRDefault="003F6E53" w:rsidP="00986D49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pacing w:val="-6"/>
                <w:sz w:val="20"/>
                <w:szCs w:val="20"/>
                <w:lang w:val="en-GB"/>
              </w:rPr>
            </w:pPr>
            <w:r w:rsidRPr="005A1213">
              <w:rPr>
                <w:color w:val="000000"/>
                <w:spacing w:val="-6"/>
                <w:sz w:val="20"/>
                <w:szCs w:val="20"/>
                <w:lang w:val="en-GB"/>
              </w:rPr>
              <w:t>1</w:t>
            </w:r>
            <w:r w:rsidRPr="005A1213">
              <w:rPr>
                <w:color w:val="000000"/>
                <w:spacing w:val="-6"/>
                <w:sz w:val="20"/>
                <w:szCs w:val="20"/>
                <w:vertAlign w:val="superscript"/>
                <w:lang w:val="en-GB"/>
              </w:rPr>
              <w:t>st</w:t>
            </w:r>
            <w:r w:rsidRPr="005A1213">
              <w:rPr>
                <w:color w:val="000000"/>
                <w:spacing w:val="-6"/>
                <w:sz w:val="20"/>
                <w:szCs w:val="20"/>
                <w:lang w:val="en-GB"/>
              </w:rPr>
              <w:t xml:space="preserve"> quartile</w:t>
            </w:r>
          </w:p>
        </w:tc>
        <w:tc>
          <w:tcPr>
            <w:tcW w:w="870" w:type="pct"/>
            <w:vAlign w:val="center"/>
          </w:tcPr>
          <w:p w:rsidR="003F6E53" w:rsidRPr="005A1213" w:rsidRDefault="003F6E53" w:rsidP="00986D4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pacing w:val="-6"/>
                <w:sz w:val="20"/>
                <w:szCs w:val="20"/>
                <w:lang w:val="en-GB"/>
              </w:rPr>
            </w:pPr>
            <w:r w:rsidRPr="005A1213">
              <w:rPr>
                <w:color w:val="000000"/>
                <w:spacing w:val="-6"/>
                <w:sz w:val="20"/>
                <w:szCs w:val="20"/>
                <w:lang w:val="en-GB"/>
              </w:rPr>
              <w:t>1.0 (referent)</w:t>
            </w:r>
          </w:p>
        </w:tc>
        <w:tc>
          <w:tcPr>
            <w:tcW w:w="869" w:type="pct"/>
            <w:vAlign w:val="center"/>
          </w:tcPr>
          <w:p w:rsidR="003F6E53" w:rsidRPr="005A1213" w:rsidRDefault="003F6E53" w:rsidP="00986D4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pacing w:val="-6"/>
                <w:sz w:val="20"/>
                <w:szCs w:val="20"/>
                <w:lang w:val="en-GB"/>
              </w:rPr>
            </w:pPr>
            <w:r w:rsidRPr="005A1213">
              <w:rPr>
                <w:color w:val="000000"/>
                <w:spacing w:val="-6"/>
                <w:sz w:val="20"/>
                <w:szCs w:val="20"/>
                <w:lang w:val="en-GB"/>
              </w:rPr>
              <w:t>1.0 (referent)</w:t>
            </w:r>
          </w:p>
        </w:tc>
        <w:tc>
          <w:tcPr>
            <w:tcW w:w="869" w:type="pct"/>
            <w:vAlign w:val="center"/>
          </w:tcPr>
          <w:p w:rsidR="003F6E53" w:rsidRPr="005A1213" w:rsidRDefault="003F6E53" w:rsidP="00986D4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pacing w:val="-6"/>
                <w:sz w:val="20"/>
                <w:szCs w:val="20"/>
                <w:lang w:val="en-GB"/>
              </w:rPr>
            </w:pPr>
            <w:r w:rsidRPr="005A1213">
              <w:rPr>
                <w:color w:val="000000"/>
                <w:spacing w:val="-6"/>
                <w:sz w:val="20"/>
                <w:szCs w:val="20"/>
                <w:lang w:val="en-GB"/>
              </w:rPr>
              <w:t>1.0 (referent)</w:t>
            </w:r>
          </w:p>
        </w:tc>
        <w:tc>
          <w:tcPr>
            <w:tcW w:w="869" w:type="pct"/>
            <w:vAlign w:val="center"/>
          </w:tcPr>
          <w:p w:rsidR="003F6E53" w:rsidRPr="005A1213" w:rsidRDefault="003F6E53" w:rsidP="00986D4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pacing w:val="-6"/>
                <w:sz w:val="20"/>
                <w:szCs w:val="20"/>
                <w:lang w:val="en-GB"/>
              </w:rPr>
            </w:pPr>
            <w:r w:rsidRPr="005A1213">
              <w:rPr>
                <w:color w:val="000000"/>
                <w:spacing w:val="-6"/>
                <w:sz w:val="20"/>
                <w:szCs w:val="20"/>
                <w:lang w:val="en-GB"/>
              </w:rPr>
              <w:t>1.0 (referent)</w:t>
            </w:r>
          </w:p>
        </w:tc>
        <w:tc>
          <w:tcPr>
            <w:tcW w:w="866" w:type="pct"/>
            <w:vAlign w:val="center"/>
          </w:tcPr>
          <w:p w:rsidR="003F6E53" w:rsidRPr="005A1213" w:rsidRDefault="003F6E53" w:rsidP="00986D4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pacing w:val="-6"/>
                <w:sz w:val="20"/>
                <w:szCs w:val="20"/>
                <w:lang w:val="en-GB"/>
              </w:rPr>
            </w:pPr>
            <w:r w:rsidRPr="005A1213">
              <w:rPr>
                <w:color w:val="000000"/>
                <w:spacing w:val="-6"/>
                <w:sz w:val="20"/>
                <w:szCs w:val="20"/>
                <w:lang w:val="en-GB"/>
              </w:rPr>
              <w:t>1.0 (referent)</w:t>
            </w:r>
          </w:p>
        </w:tc>
      </w:tr>
      <w:tr w:rsidR="003F6E53" w:rsidRPr="005A1213" w:rsidTr="00BD00FA">
        <w:tc>
          <w:tcPr>
            <w:tcW w:w="657" w:type="pct"/>
            <w:vAlign w:val="center"/>
          </w:tcPr>
          <w:p w:rsidR="003F6E53" w:rsidRPr="005A1213" w:rsidRDefault="003F6E53" w:rsidP="00986D49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pacing w:val="-6"/>
                <w:sz w:val="20"/>
                <w:szCs w:val="20"/>
                <w:lang w:val="en-GB"/>
              </w:rPr>
            </w:pPr>
            <w:r w:rsidRPr="005A1213">
              <w:rPr>
                <w:color w:val="000000"/>
                <w:spacing w:val="-6"/>
                <w:sz w:val="20"/>
                <w:szCs w:val="20"/>
                <w:lang w:val="en-GB"/>
              </w:rPr>
              <w:t>2</w:t>
            </w:r>
            <w:r w:rsidRPr="005A1213">
              <w:rPr>
                <w:color w:val="000000"/>
                <w:spacing w:val="-6"/>
                <w:sz w:val="20"/>
                <w:szCs w:val="20"/>
                <w:vertAlign w:val="superscript"/>
                <w:lang w:val="en-GB"/>
              </w:rPr>
              <w:t>nd</w:t>
            </w:r>
            <w:r w:rsidRPr="005A1213">
              <w:rPr>
                <w:color w:val="000000"/>
                <w:spacing w:val="-6"/>
                <w:sz w:val="20"/>
                <w:szCs w:val="20"/>
                <w:lang w:val="en-GB"/>
              </w:rPr>
              <w:t xml:space="preserve"> quartile</w:t>
            </w:r>
          </w:p>
        </w:tc>
        <w:tc>
          <w:tcPr>
            <w:tcW w:w="870" w:type="pct"/>
            <w:vAlign w:val="center"/>
          </w:tcPr>
          <w:p w:rsidR="003F6E53" w:rsidRPr="005A1213" w:rsidRDefault="003F6E53" w:rsidP="00986D49">
            <w:pPr>
              <w:tabs>
                <w:tab w:val="left" w:pos="1019"/>
                <w:tab w:val="left" w:pos="2039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5A1213">
              <w:rPr>
                <w:color w:val="000000"/>
                <w:sz w:val="20"/>
                <w:szCs w:val="20"/>
              </w:rPr>
              <w:t>0.69 (0.40-1.20)</w:t>
            </w:r>
          </w:p>
        </w:tc>
        <w:tc>
          <w:tcPr>
            <w:tcW w:w="869" w:type="pct"/>
            <w:vAlign w:val="center"/>
          </w:tcPr>
          <w:p w:rsidR="003F6E53" w:rsidRPr="005A1213" w:rsidRDefault="003F6E53" w:rsidP="00986D49">
            <w:pPr>
              <w:tabs>
                <w:tab w:val="left" w:pos="1019"/>
                <w:tab w:val="left" w:pos="2039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5A1213">
              <w:rPr>
                <w:color w:val="000000"/>
                <w:sz w:val="20"/>
                <w:szCs w:val="20"/>
              </w:rPr>
              <w:t>0.76 (0.44-1.32)</w:t>
            </w:r>
          </w:p>
        </w:tc>
        <w:tc>
          <w:tcPr>
            <w:tcW w:w="869" w:type="pct"/>
            <w:vAlign w:val="center"/>
          </w:tcPr>
          <w:p w:rsidR="003F6E53" w:rsidRPr="005A1213" w:rsidRDefault="003F6E53" w:rsidP="00986D49">
            <w:pPr>
              <w:tabs>
                <w:tab w:val="left" w:pos="1019"/>
                <w:tab w:val="left" w:pos="2039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5A1213">
              <w:rPr>
                <w:color w:val="000000"/>
                <w:sz w:val="20"/>
                <w:szCs w:val="20"/>
              </w:rPr>
              <w:t>0.71 (0.40-1.25)</w:t>
            </w:r>
          </w:p>
        </w:tc>
        <w:tc>
          <w:tcPr>
            <w:tcW w:w="869" w:type="pct"/>
            <w:vAlign w:val="center"/>
          </w:tcPr>
          <w:p w:rsidR="003F6E53" w:rsidRPr="005A1213" w:rsidRDefault="003F6E53" w:rsidP="00986D49">
            <w:pPr>
              <w:tabs>
                <w:tab w:val="left" w:pos="1019"/>
                <w:tab w:val="left" w:pos="2039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5A1213">
              <w:rPr>
                <w:color w:val="000000"/>
                <w:sz w:val="20"/>
                <w:szCs w:val="20"/>
              </w:rPr>
              <w:t>0.90 (0.52-1.56)</w:t>
            </w:r>
          </w:p>
        </w:tc>
        <w:tc>
          <w:tcPr>
            <w:tcW w:w="866" w:type="pct"/>
            <w:vAlign w:val="center"/>
          </w:tcPr>
          <w:p w:rsidR="003F6E53" w:rsidRPr="005A1213" w:rsidRDefault="003F6E53" w:rsidP="00986D49">
            <w:pPr>
              <w:tabs>
                <w:tab w:val="left" w:pos="1019"/>
                <w:tab w:val="left" w:pos="2039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5A1213">
              <w:rPr>
                <w:color w:val="000000"/>
                <w:sz w:val="20"/>
                <w:szCs w:val="20"/>
              </w:rPr>
              <w:t>0.92 (0.53-1.58)</w:t>
            </w:r>
          </w:p>
        </w:tc>
      </w:tr>
      <w:tr w:rsidR="003F6E53" w:rsidRPr="005A1213" w:rsidTr="00BD00FA">
        <w:tc>
          <w:tcPr>
            <w:tcW w:w="657" w:type="pct"/>
            <w:vAlign w:val="center"/>
          </w:tcPr>
          <w:p w:rsidR="003F6E53" w:rsidRPr="005A1213" w:rsidRDefault="003F6E53" w:rsidP="00986D49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pacing w:val="-6"/>
                <w:sz w:val="20"/>
                <w:szCs w:val="20"/>
                <w:lang w:val="en-GB"/>
              </w:rPr>
            </w:pPr>
            <w:r w:rsidRPr="005A1213">
              <w:rPr>
                <w:color w:val="000000"/>
                <w:spacing w:val="-6"/>
                <w:sz w:val="20"/>
                <w:szCs w:val="20"/>
                <w:lang w:val="en-GB"/>
              </w:rPr>
              <w:t>3</w:t>
            </w:r>
            <w:r w:rsidRPr="005A1213">
              <w:rPr>
                <w:color w:val="000000"/>
                <w:spacing w:val="-6"/>
                <w:sz w:val="20"/>
                <w:szCs w:val="20"/>
                <w:vertAlign w:val="superscript"/>
                <w:lang w:val="en-GB"/>
              </w:rPr>
              <w:t>rd</w:t>
            </w:r>
            <w:r w:rsidRPr="005A1213">
              <w:rPr>
                <w:color w:val="000000"/>
                <w:spacing w:val="-6"/>
                <w:sz w:val="20"/>
                <w:szCs w:val="20"/>
                <w:lang w:val="en-GB"/>
              </w:rPr>
              <w:t xml:space="preserve"> quartile</w:t>
            </w:r>
          </w:p>
        </w:tc>
        <w:tc>
          <w:tcPr>
            <w:tcW w:w="870" w:type="pct"/>
            <w:vAlign w:val="center"/>
          </w:tcPr>
          <w:p w:rsidR="003F6E53" w:rsidRPr="005A1213" w:rsidRDefault="003F6E53" w:rsidP="00986D49">
            <w:pPr>
              <w:tabs>
                <w:tab w:val="left" w:pos="1019"/>
                <w:tab w:val="left" w:pos="2039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5A1213">
              <w:rPr>
                <w:color w:val="000000"/>
                <w:sz w:val="20"/>
                <w:szCs w:val="20"/>
              </w:rPr>
              <w:t>0.62 (0.35-1.10)</w:t>
            </w:r>
          </w:p>
        </w:tc>
        <w:tc>
          <w:tcPr>
            <w:tcW w:w="869" w:type="pct"/>
            <w:vAlign w:val="center"/>
          </w:tcPr>
          <w:p w:rsidR="003F6E53" w:rsidRPr="005A1213" w:rsidRDefault="003F6E53" w:rsidP="00986D49">
            <w:pPr>
              <w:tabs>
                <w:tab w:val="left" w:pos="1019"/>
                <w:tab w:val="left" w:pos="2039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5A1213">
              <w:rPr>
                <w:color w:val="000000"/>
                <w:sz w:val="20"/>
                <w:szCs w:val="20"/>
              </w:rPr>
              <w:t>0.59 (0.33-1.04)</w:t>
            </w:r>
          </w:p>
        </w:tc>
        <w:tc>
          <w:tcPr>
            <w:tcW w:w="869" w:type="pct"/>
            <w:vAlign w:val="center"/>
          </w:tcPr>
          <w:p w:rsidR="003F6E53" w:rsidRPr="005A1213" w:rsidRDefault="003F6E53" w:rsidP="00986D49">
            <w:pPr>
              <w:tabs>
                <w:tab w:val="left" w:pos="1019"/>
                <w:tab w:val="left" w:pos="2039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5A1213">
              <w:rPr>
                <w:color w:val="000000"/>
                <w:sz w:val="20"/>
                <w:szCs w:val="20"/>
              </w:rPr>
              <w:t>0.67 (0.37-1.19)</w:t>
            </w:r>
          </w:p>
        </w:tc>
        <w:tc>
          <w:tcPr>
            <w:tcW w:w="869" w:type="pct"/>
            <w:vAlign w:val="center"/>
          </w:tcPr>
          <w:p w:rsidR="003F6E53" w:rsidRPr="005A1213" w:rsidRDefault="003F6E53" w:rsidP="00986D49">
            <w:pPr>
              <w:tabs>
                <w:tab w:val="left" w:pos="1019"/>
                <w:tab w:val="left" w:pos="2039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5A1213">
              <w:rPr>
                <w:color w:val="000000"/>
                <w:sz w:val="20"/>
                <w:szCs w:val="20"/>
              </w:rPr>
              <w:t>0.93 (0.53-1.62)</w:t>
            </w:r>
          </w:p>
        </w:tc>
        <w:tc>
          <w:tcPr>
            <w:tcW w:w="866" w:type="pct"/>
            <w:vAlign w:val="center"/>
          </w:tcPr>
          <w:p w:rsidR="003F6E53" w:rsidRPr="005A1213" w:rsidRDefault="003F6E53" w:rsidP="00986D49">
            <w:pPr>
              <w:tabs>
                <w:tab w:val="left" w:pos="1019"/>
                <w:tab w:val="left" w:pos="2039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5A1213">
              <w:rPr>
                <w:color w:val="000000"/>
                <w:sz w:val="20"/>
                <w:szCs w:val="20"/>
              </w:rPr>
              <w:t>0.83 (0.47-1.45)</w:t>
            </w:r>
          </w:p>
        </w:tc>
      </w:tr>
      <w:tr w:rsidR="003F6E53" w:rsidRPr="005A1213" w:rsidTr="00BD00FA">
        <w:tc>
          <w:tcPr>
            <w:tcW w:w="657" w:type="pct"/>
            <w:vAlign w:val="center"/>
          </w:tcPr>
          <w:p w:rsidR="003F6E53" w:rsidRPr="005A1213" w:rsidRDefault="003F6E53" w:rsidP="00986D49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pacing w:val="-6"/>
                <w:sz w:val="20"/>
                <w:szCs w:val="20"/>
                <w:lang w:val="en-GB"/>
              </w:rPr>
            </w:pPr>
            <w:r w:rsidRPr="005A1213">
              <w:rPr>
                <w:color w:val="000000"/>
                <w:spacing w:val="-6"/>
                <w:sz w:val="20"/>
                <w:szCs w:val="20"/>
                <w:lang w:val="en-GB"/>
              </w:rPr>
              <w:t>4</w:t>
            </w:r>
            <w:r w:rsidRPr="005A1213">
              <w:rPr>
                <w:color w:val="000000"/>
                <w:spacing w:val="-6"/>
                <w:sz w:val="20"/>
                <w:szCs w:val="20"/>
                <w:vertAlign w:val="superscript"/>
                <w:lang w:val="en-GB"/>
              </w:rPr>
              <w:t>th</w:t>
            </w:r>
            <w:r w:rsidRPr="005A1213">
              <w:rPr>
                <w:color w:val="000000"/>
                <w:spacing w:val="-6"/>
                <w:sz w:val="20"/>
                <w:szCs w:val="20"/>
                <w:lang w:val="en-GB"/>
              </w:rPr>
              <w:t xml:space="preserve"> quartile</w:t>
            </w:r>
          </w:p>
        </w:tc>
        <w:tc>
          <w:tcPr>
            <w:tcW w:w="870" w:type="pct"/>
            <w:vAlign w:val="center"/>
          </w:tcPr>
          <w:p w:rsidR="003F6E53" w:rsidRPr="005A1213" w:rsidRDefault="003F6E53" w:rsidP="00986D49">
            <w:pPr>
              <w:tabs>
                <w:tab w:val="left" w:pos="1019"/>
                <w:tab w:val="left" w:pos="2039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5A1213">
              <w:rPr>
                <w:color w:val="000000"/>
                <w:sz w:val="20"/>
                <w:szCs w:val="20"/>
              </w:rPr>
              <w:t>0.67 (0.37-1.22)</w:t>
            </w:r>
          </w:p>
        </w:tc>
        <w:tc>
          <w:tcPr>
            <w:tcW w:w="869" w:type="pct"/>
            <w:vAlign w:val="center"/>
          </w:tcPr>
          <w:p w:rsidR="003F6E53" w:rsidRPr="005A1213" w:rsidRDefault="003F6E53" w:rsidP="00986D49">
            <w:pPr>
              <w:tabs>
                <w:tab w:val="left" w:pos="1019"/>
                <w:tab w:val="left" w:pos="2039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5A1213">
              <w:rPr>
                <w:color w:val="000000"/>
                <w:sz w:val="20"/>
                <w:szCs w:val="20"/>
              </w:rPr>
              <w:t>0.73 (0.41-1.31)</w:t>
            </w:r>
          </w:p>
        </w:tc>
        <w:tc>
          <w:tcPr>
            <w:tcW w:w="869" w:type="pct"/>
            <w:vAlign w:val="center"/>
          </w:tcPr>
          <w:p w:rsidR="003F6E53" w:rsidRPr="005A1213" w:rsidRDefault="003F6E53" w:rsidP="00986D49">
            <w:pPr>
              <w:tabs>
                <w:tab w:val="left" w:pos="1019"/>
                <w:tab w:val="left" w:pos="2039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5A1213">
              <w:rPr>
                <w:color w:val="000000"/>
                <w:sz w:val="20"/>
                <w:szCs w:val="20"/>
              </w:rPr>
              <w:t>0.64 (0.35-1.16)</w:t>
            </w:r>
          </w:p>
        </w:tc>
        <w:tc>
          <w:tcPr>
            <w:tcW w:w="869" w:type="pct"/>
            <w:vAlign w:val="center"/>
          </w:tcPr>
          <w:p w:rsidR="003F6E53" w:rsidRPr="005A1213" w:rsidRDefault="003F6E53" w:rsidP="00986D49">
            <w:pPr>
              <w:tabs>
                <w:tab w:val="left" w:pos="1019"/>
                <w:tab w:val="left" w:pos="2039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5A1213">
              <w:rPr>
                <w:color w:val="000000"/>
                <w:sz w:val="20"/>
                <w:szCs w:val="20"/>
              </w:rPr>
              <w:t>0.60 (0.33-1.11)</w:t>
            </w:r>
          </w:p>
        </w:tc>
        <w:tc>
          <w:tcPr>
            <w:tcW w:w="866" w:type="pct"/>
            <w:vAlign w:val="center"/>
          </w:tcPr>
          <w:p w:rsidR="003F6E53" w:rsidRPr="005A1213" w:rsidRDefault="003F6E53" w:rsidP="00986D49">
            <w:pPr>
              <w:tabs>
                <w:tab w:val="left" w:pos="1019"/>
                <w:tab w:val="left" w:pos="2039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5A1213">
              <w:rPr>
                <w:color w:val="000000"/>
                <w:sz w:val="20"/>
                <w:szCs w:val="20"/>
              </w:rPr>
              <w:t>0.63 (0.35-1.14)</w:t>
            </w:r>
          </w:p>
        </w:tc>
      </w:tr>
      <w:tr w:rsidR="003F6E53" w:rsidRPr="005A1213" w:rsidTr="00BD00FA"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3F6E53" w:rsidRPr="005A1213" w:rsidRDefault="003F6E53" w:rsidP="00986D49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pacing w:val="-6"/>
                <w:sz w:val="20"/>
                <w:szCs w:val="20"/>
                <w:lang w:val="en-GB"/>
              </w:rPr>
            </w:pPr>
            <w:r w:rsidRPr="005A1213">
              <w:rPr>
                <w:i/>
                <w:color w:val="000000"/>
                <w:spacing w:val="-6"/>
                <w:sz w:val="20"/>
                <w:szCs w:val="20"/>
                <w:lang w:val="en-GB"/>
              </w:rPr>
              <w:t>P</w:t>
            </w:r>
            <w:r w:rsidRPr="005A1213">
              <w:rPr>
                <w:color w:val="000000"/>
                <w:spacing w:val="-6"/>
                <w:sz w:val="20"/>
                <w:szCs w:val="20"/>
                <w:lang w:val="en-GB"/>
              </w:rPr>
              <w:t xml:space="preserve"> for trend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vAlign w:val="center"/>
          </w:tcPr>
          <w:p w:rsidR="003F6E53" w:rsidRPr="005A1213" w:rsidRDefault="003F6E53" w:rsidP="00986D4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pacing w:val="-6"/>
                <w:sz w:val="20"/>
                <w:szCs w:val="20"/>
                <w:lang w:val="en-GB"/>
              </w:rPr>
            </w:pPr>
            <w:r w:rsidRPr="005A1213">
              <w:rPr>
                <w:color w:val="000000"/>
                <w:spacing w:val="-6"/>
                <w:sz w:val="20"/>
                <w:szCs w:val="20"/>
                <w:lang w:val="en-GB"/>
              </w:rPr>
              <w:t>0.165</w:t>
            </w:r>
          </w:p>
        </w:tc>
        <w:tc>
          <w:tcPr>
            <w:tcW w:w="869" w:type="pct"/>
            <w:tcBorders>
              <w:bottom w:val="single" w:sz="4" w:space="0" w:color="auto"/>
            </w:tcBorders>
            <w:vAlign w:val="center"/>
          </w:tcPr>
          <w:p w:rsidR="003F6E53" w:rsidRPr="005A1213" w:rsidRDefault="003F6E53" w:rsidP="00986D4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pacing w:val="-6"/>
                <w:sz w:val="20"/>
                <w:szCs w:val="20"/>
                <w:lang w:val="en-GB"/>
              </w:rPr>
            </w:pPr>
            <w:r w:rsidRPr="005A1213">
              <w:rPr>
                <w:color w:val="000000"/>
                <w:spacing w:val="-6"/>
                <w:sz w:val="20"/>
                <w:szCs w:val="20"/>
                <w:lang w:val="en-GB"/>
              </w:rPr>
              <w:t>0.195</w:t>
            </w:r>
          </w:p>
        </w:tc>
        <w:tc>
          <w:tcPr>
            <w:tcW w:w="869" w:type="pct"/>
            <w:tcBorders>
              <w:bottom w:val="single" w:sz="4" w:space="0" w:color="auto"/>
            </w:tcBorders>
            <w:vAlign w:val="center"/>
          </w:tcPr>
          <w:p w:rsidR="003F6E53" w:rsidRPr="005A1213" w:rsidRDefault="003F6E53" w:rsidP="00986D4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pacing w:val="-6"/>
                <w:sz w:val="20"/>
                <w:szCs w:val="20"/>
                <w:lang w:val="en-GB"/>
              </w:rPr>
            </w:pPr>
            <w:r w:rsidRPr="005A1213">
              <w:rPr>
                <w:color w:val="000000"/>
                <w:spacing w:val="-6"/>
                <w:sz w:val="20"/>
                <w:szCs w:val="20"/>
                <w:lang w:val="en-GB"/>
              </w:rPr>
              <w:t>0.142</w:t>
            </w:r>
          </w:p>
        </w:tc>
        <w:tc>
          <w:tcPr>
            <w:tcW w:w="869" w:type="pct"/>
            <w:tcBorders>
              <w:bottom w:val="single" w:sz="4" w:space="0" w:color="auto"/>
            </w:tcBorders>
            <w:vAlign w:val="center"/>
          </w:tcPr>
          <w:p w:rsidR="003F6E53" w:rsidRPr="005A1213" w:rsidRDefault="003F6E53" w:rsidP="00986D4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pacing w:val="-6"/>
                <w:sz w:val="20"/>
                <w:szCs w:val="20"/>
                <w:lang w:val="en-GB"/>
              </w:rPr>
            </w:pPr>
            <w:r w:rsidRPr="005A1213">
              <w:rPr>
                <w:color w:val="000000"/>
                <w:spacing w:val="-6"/>
                <w:sz w:val="20"/>
                <w:szCs w:val="20"/>
                <w:lang w:val="en-GB"/>
              </w:rPr>
              <w:t>0.145</w:t>
            </w:r>
          </w:p>
        </w:tc>
        <w:tc>
          <w:tcPr>
            <w:tcW w:w="866" w:type="pct"/>
            <w:tcBorders>
              <w:bottom w:val="single" w:sz="4" w:space="0" w:color="auto"/>
            </w:tcBorders>
            <w:vAlign w:val="center"/>
          </w:tcPr>
          <w:p w:rsidR="003F6E53" w:rsidRPr="005A1213" w:rsidRDefault="003F6E53" w:rsidP="00986D4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pacing w:val="-6"/>
                <w:sz w:val="20"/>
                <w:szCs w:val="20"/>
                <w:lang w:val="en-GB"/>
              </w:rPr>
            </w:pPr>
            <w:r w:rsidRPr="005A1213">
              <w:rPr>
                <w:color w:val="000000"/>
                <w:spacing w:val="-6"/>
                <w:sz w:val="20"/>
                <w:szCs w:val="20"/>
                <w:lang w:val="en-GB"/>
              </w:rPr>
              <w:t>0.125</w:t>
            </w:r>
          </w:p>
        </w:tc>
      </w:tr>
    </w:tbl>
    <w:p w:rsidR="003F6E53" w:rsidRPr="005A1213" w:rsidRDefault="003F6E53" w:rsidP="003F6E53">
      <w:pPr>
        <w:spacing w:line="480" w:lineRule="auto"/>
        <w:jc w:val="both"/>
        <w:rPr>
          <w:sz w:val="20"/>
          <w:szCs w:val="20"/>
        </w:rPr>
      </w:pPr>
      <w:r w:rsidRPr="005A1213">
        <w:rPr>
          <w:sz w:val="20"/>
          <w:szCs w:val="20"/>
        </w:rPr>
        <w:t xml:space="preserve">Values are odds ratios (95% confidence intervals) for cardiovascular disease from multivariate adjusted binary logistic regressions performed with the Z score of a given </w:t>
      </w:r>
      <w:proofErr w:type="spellStart"/>
      <w:r w:rsidRPr="005A1213">
        <w:rPr>
          <w:sz w:val="20"/>
          <w:szCs w:val="20"/>
        </w:rPr>
        <w:t>triacylglyceride</w:t>
      </w:r>
      <w:proofErr w:type="spellEnd"/>
      <w:r w:rsidRPr="005A1213">
        <w:rPr>
          <w:sz w:val="20"/>
          <w:szCs w:val="20"/>
        </w:rPr>
        <w:t xml:space="preserve"> specie obtained after log transformation.</w:t>
      </w:r>
    </w:p>
    <w:p w:rsidR="003F6E53" w:rsidRPr="005A1213" w:rsidRDefault="003F6E53" w:rsidP="003F6E53">
      <w:pPr>
        <w:autoSpaceDE w:val="0"/>
        <w:autoSpaceDN w:val="0"/>
        <w:adjustRightInd w:val="0"/>
        <w:spacing w:line="480" w:lineRule="auto"/>
        <w:jc w:val="both"/>
        <w:rPr>
          <w:sz w:val="20"/>
          <w:szCs w:val="20"/>
        </w:rPr>
      </w:pPr>
      <w:r w:rsidRPr="005A1213">
        <w:rPr>
          <w:sz w:val="20"/>
          <w:szCs w:val="20"/>
        </w:rPr>
        <w:t xml:space="preserve">BMI, body mass index; HDL, high-density lipoprotein cholesterol; LDL, low-density lipoprotein cholesterol; SBP, systolic blood pressure; TAG, </w:t>
      </w:r>
      <w:proofErr w:type="spellStart"/>
      <w:r w:rsidRPr="005A1213">
        <w:rPr>
          <w:sz w:val="20"/>
          <w:szCs w:val="20"/>
        </w:rPr>
        <w:t>triacylglyceride</w:t>
      </w:r>
      <w:proofErr w:type="spellEnd"/>
      <w:r w:rsidRPr="005A1213">
        <w:rPr>
          <w:sz w:val="20"/>
          <w:szCs w:val="20"/>
        </w:rPr>
        <w:t>.</w:t>
      </w:r>
    </w:p>
    <w:p w:rsidR="008739EB" w:rsidRPr="005A1213" w:rsidRDefault="008739EB" w:rsidP="003F6E53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</w:p>
    <w:p w:rsidR="008739EB" w:rsidRPr="005A1213" w:rsidRDefault="008739EB" w:rsidP="00A46FE8">
      <w:pPr>
        <w:autoSpaceDE w:val="0"/>
        <w:autoSpaceDN w:val="0"/>
        <w:adjustRightInd w:val="0"/>
        <w:rPr>
          <w:sz w:val="20"/>
          <w:szCs w:val="20"/>
        </w:rPr>
      </w:pPr>
    </w:p>
    <w:p w:rsidR="00AA55A6" w:rsidRPr="005A1213" w:rsidRDefault="00AA55A6">
      <w:pPr>
        <w:rPr>
          <w:sz w:val="20"/>
          <w:szCs w:val="20"/>
        </w:rPr>
      </w:pPr>
      <w:bookmarkStart w:id="0" w:name="_GoBack"/>
      <w:bookmarkEnd w:id="0"/>
    </w:p>
    <w:sectPr w:rsidR="00AA55A6" w:rsidRPr="005A1213" w:rsidSect="00996E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385" w:rsidRDefault="00FF3385" w:rsidP="00902968">
      <w:r>
        <w:separator/>
      </w:r>
    </w:p>
  </w:endnote>
  <w:endnote w:type="continuationSeparator" w:id="0">
    <w:p w:rsidR="00FF3385" w:rsidRDefault="00FF3385" w:rsidP="0090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385" w:rsidRDefault="00FF3385" w:rsidP="00902968">
      <w:r>
        <w:separator/>
      </w:r>
    </w:p>
  </w:footnote>
  <w:footnote w:type="continuationSeparator" w:id="0">
    <w:p w:rsidR="00FF3385" w:rsidRDefault="00FF3385" w:rsidP="00902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07"/>
    <w:rsid w:val="0000044B"/>
    <w:rsid w:val="00002D9B"/>
    <w:rsid w:val="000053CA"/>
    <w:rsid w:val="0001278E"/>
    <w:rsid w:val="00012E1A"/>
    <w:rsid w:val="000132CD"/>
    <w:rsid w:val="00013AC6"/>
    <w:rsid w:val="00014099"/>
    <w:rsid w:val="000157FB"/>
    <w:rsid w:val="0002598A"/>
    <w:rsid w:val="000260E6"/>
    <w:rsid w:val="000319C6"/>
    <w:rsid w:val="00033A14"/>
    <w:rsid w:val="000355EF"/>
    <w:rsid w:val="00043E3F"/>
    <w:rsid w:val="00046083"/>
    <w:rsid w:val="00052A45"/>
    <w:rsid w:val="00055F29"/>
    <w:rsid w:val="00057347"/>
    <w:rsid w:val="00057AFE"/>
    <w:rsid w:val="0006346E"/>
    <w:rsid w:val="00063846"/>
    <w:rsid w:val="00063C72"/>
    <w:rsid w:val="00064970"/>
    <w:rsid w:val="00065D7C"/>
    <w:rsid w:val="00065E80"/>
    <w:rsid w:val="0007023F"/>
    <w:rsid w:val="00075B14"/>
    <w:rsid w:val="000836EF"/>
    <w:rsid w:val="00086899"/>
    <w:rsid w:val="00093BA1"/>
    <w:rsid w:val="0009618D"/>
    <w:rsid w:val="000A1057"/>
    <w:rsid w:val="000A1ED7"/>
    <w:rsid w:val="000A57E5"/>
    <w:rsid w:val="000B636F"/>
    <w:rsid w:val="000B6E50"/>
    <w:rsid w:val="000C13F9"/>
    <w:rsid w:val="000C29F2"/>
    <w:rsid w:val="000D1173"/>
    <w:rsid w:val="000D243B"/>
    <w:rsid w:val="000E13CB"/>
    <w:rsid w:val="000E1FF7"/>
    <w:rsid w:val="000E4C78"/>
    <w:rsid w:val="000E6359"/>
    <w:rsid w:val="000F3996"/>
    <w:rsid w:val="00101F9C"/>
    <w:rsid w:val="001031D5"/>
    <w:rsid w:val="0010506C"/>
    <w:rsid w:val="00107256"/>
    <w:rsid w:val="0011283A"/>
    <w:rsid w:val="00112E45"/>
    <w:rsid w:val="00123438"/>
    <w:rsid w:val="00123E82"/>
    <w:rsid w:val="00126FE2"/>
    <w:rsid w:val="00127EC6"/>
    <w:rsid w:val="00135383"/>
    <w:rsid w:val="00146BF3"/>
    <w:rsid w:val="001526CA"/>
    <w:rsid w:val="001558B4"/>
    <w:rsid w:val="0016390E"/>
    <w:rsid w:val="001645C1"/>
    <w:rsid w:val="001719D3"/>
    <w:rsid w:val="0017360E"/>
    <w:rsid w:val="00174EB8"/>
    <w:rsid w:val="00180391"/>
    <w:rsid w:val="00182785"/>
    <w:rsid w:val="00182E1D"/>
    <w:rsid w:val="00184BCB"/>
    <w:rsid w:val="00185A4F"/>
    <w:rsid w:val="00193685"/>
    <w:rsid w:val="00193CEB"/>
    <w:rsid w:val="00195977"/>
    <w:rsid w:val="0019674A"/>
    <w:rsid w:val="001C21BE"/>
    <w:rsid w:val="001C3EF5"/>
    <w:rsid w:val="001C555C"/>
    <w:rsid w:val="001C6668"/>
    <w:rsid w:val="001C7430"/>
    <w:rsid w:val="001D01AB"/>
    <w:rsid w:val="001D28AD"/>
    <w:rsid w:val="001D7F64"/>
    <w:rsid w:val="001E3737"/>
    <w:rsid w:val="001E58A6"/>
    <w:rsid w:val="00201F0E"/>
    <w:rsid w:val="00210D94"/>
    <w:rsid w:val="0021355C"/>
    <w:rsid w:val="00227FF8"/>
    <w:rsid w:val="00235C29"/>
    <w:rsid w:val="0024287D"/>
    <w:rsid w:val="00243DF3"/>
    <w:rsid w:val="00246F0E"/>
    <w:rsid w:val="00246FAA"/>
    <w:rsid w:val="0025583C"/>
    <w:rsid w:val="00257FAD"/>
    <w:rsid w:val="002626AA"/>
    <w:rsid w:val="002645EE"/>
    <w:rsid w:val="00265CB2"/>
    <w:rsid w:val="00266B9C"/>
    <w:rsid w:val="00271B28"/>
    <w:rsid w:val="0027446D"/>
    <w:rsid w:val="002745D4"/>
    <w:rsid w:val="002803D1"/>
    <w:rsid w:val="0028784C"/>
    <w:rsid w:val="00291C97"/>
    <w:rsid w:val="00293592"/>
    <w:rsid w:val="00297773"/>
    <w:rsid w:val="002A1A5F"/>
    <w:rsid w:val="002B14C8"/>
    <w:rsid w:val="002C0AD5"/>
    <w:rsid w:val="002C17F6"/>
    <w:rsid w:val="002C3E2C"/>
    <w:rsid w:val="002C561C"/>
    <w:rsid w:val="002D0CD8"/>
    <w:rsid w:val="002D68C6"/>
    <w:rsid w:val="002E0E01"/>
    <w:rsid w:val="002E1824"/>
    <w:rsid w:val="002E2EF0"/>
    <w:rsid w:val="002E7DDD"/>
    <w:rsid w:val="002F77CF"/>
    <w:rsid w:val="00307167"/>
    <w:rsid w:val="003106CC"/>
    <w:rsid w:val="00311A19"/>
    <w:rsid w:val="00312590"/>
    <w:rsid w:val="00314FB2"/>
    <w:rsid w:val="003176D6"/>
    <w:rsid w:val="003354A2"/>
    <w:rsid w:val="003374A9"/>
    <w:rsid w:val="00340D6D"/>
    <w:rsid w:val="00343A26"/>
    <w:rsid w:val="00344759"/>
    <w:rsid w:val="00346084"/>
    <w:rsid w:val="00352868"/>
    <w:rsid w:val="00357E26"/>
    <w:rsid w:val="0036440F"/>
    <w:rsid w:val="00365F5B"/>
    <w:rsid w:val="0037463A"/>
    <w:rsid w:val="00374646"/>
    <w:rsid w:val="00375FB0"/>
    <w:rsid w:val="003763C9"/>
    <w:rsid w:val="00381BB4"/>
    <w:rsid w:val="00382DBF"/>
    <w:rsid w:val="00392C49"/>
    <w:rsid w:val="00397953"/>
    <w:rsid w:val="00397C1B"/>
    <w:rsid w:val="00397E76"/>
    <w:rsid w:val="003A1DF6"/>
    <w:rsid w:val="003A3600"/>
    <w:rsid w:val="003A6940"/>
    <w:rsid w:val="003B2921"/>
    <w:rsid w:val="003B4BA1"/>
    <w:rsid w:val="003C13B4"/>
    <w:rsid w:val="003D3335"/>
    <w:rsid w:val="003D5F42"/>
    <w:rsid w:val="003E3B10"/>
    <w:rsid w:val="003E7FB5"/>
    <w:rsid w:val="003F374B"/>
    <w:rsid w:val="003F51C4"/>
    <w:rsid w:val="003F5BDC"/>
    <w:rsid w:val="003F6E53"/>
    <w:rsid w:val="00401DDA"/>
    <w:rsid w:val="00404C21"/>
    <w:rsid w:val="0040503B"/>
    <w:rsid w:val="00405670"/>
    <w:rsid w:val="00405DCD"/>
    <w:rsid w:val="0041087A"/>
    <w:rsid w:val="00410FE7"/>
    <w:rsid w:val="00411B11"/>
    <w:rsid w:val="004121E3"/>
    <w:rsid w:val="0041776C"/>
    <w:rsid w:val="004218FD"/>
    <w:rsid w:val="00424B1F"/>
    <w:rsid w:val="0042578C"/>
    <w:rsid w:val="00430454"/>
    <w:rsid w:val="00434FE4"/>
    <w:rsid w:val="00437A5D"/>
    <w:rsid w:val="0044316E"/>
    <w:rsid w:val="00451C29"/>
    <w:rsid w:val="00456F2C"/>
    <w:rsid w:val="00461BCE"/>
    <w:rsid w:val="00462AF5"/>
    <w:rsid w:val="00473AEA"/>
    <w:rsid w:val="00474325"/>
    <w:rsid w:val="00476F31"/>
    <w:rsid w:val="00487469"/>
    <w:rsid w:val="0049682E"/>
    <w:rsid w:val="004A5FA7"/>
    <w:rsid w:val="004A6321"/>
    <w:rsid w:val="004B0A81"/>
    <w:rsid w:val="004B26E3"/>
    <w:rsid w:val="004B2C79"/>
    <w:rsid w:val="004B467B"/>
    <w:rsid w:val="004C664C"/>
    <w:rsid w:val="004F37B6"/>
    <w:rsid w:val="004F3F63"/>
    <w:rsid w:val="004F58A3"/>
    <w:rsid w:val="005046C5"/>
    <w:rsid w:val="0051206E"/>
    <w:rsid w:val="005127DD"/>
    <w:rsid w:val="00512AC9"/>
    <w:rsid w:val="00513FDC"/>
    <w:rsid w:val="005254C1"/>
    <w:rsid w:val="00534CD7"/>
    <w:rsid w:val="0054158F"/>
    <w:rsid w:val="00541B95"/>
    <w:rsid w:val="005422DF"/>
    <w:rsid w:val="00545A37"/>
    <w:rsid w:val="00557824"/>
    <w:rsid w:val="00563B48"/>
    <w:rsid w:val="005655F4"/>
    <w:rsid w:val="00574AE9"/>
    <w:rsid w:val="00576DCD"/>
    <w:rsid w:val="00576F81"/>
    <w:rsid w:val="00577607"/>
    <w:rsid w:val="00582E07"/>
    <w:rsid w:val="005835A1"/>
    <w:rsid w:val="00591550"/>
    <w:rsid w:val="005949E3"/>
    <w:rsid w:val="00595BC1"/>
    <w:rsid w:val="005A1213"/>
    <w:rsid w:val="005A1379"/>
    <w:rsid w:val="005A6107"/>
    <w:rsid w:val="005B08D8"/>
    <w:rsid w:val="005B0EAC"/>
    <w:rsid w:val="005B138C"/>
    <w:rsid w:val="005C0EED"/>
    <w:rsid w:val="005C26B5"/>
    <w:rsid w:val="005C77F9"/>
    <w:rsid w:val="005D21B6"/>
    <w:rsid w:val="005D24D9"/>
    <w:rsid w:val="005D442E"/>
    <w:rsid w:val="005D61DB"/>
    <w:rsid w:val="005E01FF"/>
    <w:rsid w:val="005E0E9E"/>
    <w:rsid w:val="005E1D91"/>
    <w:rsid w:val="005E2148"/>
    <w:rsid w:val="005E2EC3"/>
    <w:rsid w:val="005E4D42"/>
    <w:rsid w:val="005E79C9"/>
    <w:rsid w:val="005F396B"/>
    <w:rsid w:val="005F6684"/>
    <w:rsid w:val="00601667"/>
    <w:rsid w:val="00602905"/>
    <w:rsid w:val="006035C4"/>
    <w:rsid w:val="00603711"/>
    <w:rsid w:val="0060579E"/>
    <w:rsid w:val="00614F9D"/>
    <w:rsid w:val="0062046C"/>
    <w:rsid w:val="00620554"/>
    <w:rsid w:val="00623590"/>
    <w:rsid w:val="006313C1"/>
    <w:rsid w:val="0063343F"/>
    <w:rsid w:val="00635E3E"/>
    <w:rsid w:val="00650639"/>
    <w:rsid w:val="006562C9"/>
    <w:rsid w:val="00657181"/>
    <w:rsid w:val="00657F9B"/>
    <w:rsid w:val="006618D4"/>
    <w:rsid w:val="00663554"/>
    <w:rsid w:val="00663919"/>
    <w:rsid w:val="006758FC"/>
    <w:rsid w:val="006772D8"/>
    <w:rsid w:val="00684D79"/>
    <w:rsid w:val="00690E59"/>
    <w:rsid w:val="0069372E"/>
    <w:rsid w:val="0069485A"/>
    <w:rsid w:val="006A4CD9"/>
    <w:rsid w:val="006B4132"/>
    <w:rsid w:val="006B61F5"/>
    <w:rsid w:val="006B6CFE"/>
    <w:rsid w:val="006C0CCA"/>
    <w:rsid w:val="006C0F13"/>
    <w:rsid w:val="006C121A"/>
    <w:rsid w:val="006C7118"/>
    <w:rsid w:val="006D0E53"/>
    <w:rsid w:val="006D0FE9"/>
    <w:rsid w:val="006D2101"/>
    <w:rsid w:val="006D5D1F"/>
    <w:rsid w:val="006E5FC2"/>
    <w:rsid w:val="006F217A"/>
    <w:rsid w:val="006F2393"/>
    <w:rsid w:val="006F3FAE"/>
    <w:rsid w:val="006F541A"/>
    <w:rsid w:val="006F63AA"/>
    <w:rsid w:val="006F7258"/>
    <w:rsid w:val="006F7A54"/>
    <w:rsid w:val="006F7B01"/>
    <w:rsid w:val="00700DD1"/>
    <w:rsid w:val="00703648"/>
    <w:rsid w:val="00714753"/>
    <w:rsid w:val="00720850"/>
    <w:rsid w:val="007209EB"/>
    <w:rsid w:val="00725C24"/>
    <w:rsid w:val="00736E64"/>
    <w:rsid w:val="0074090D"/>
    <w:rsid w:val="007413EE"/>
    <w:rsid w:val="00741D68"/>
    <w:rsid w:val="0074790C"/>
    <w:rsid w:val="007533F1"/>
    <w:rsid w:val="0076674F"/>
    <w:rsid w:val="00766AF1"/>
    <w:rsid w:val="00773364"/>
    <w:rsid w:val="0077493E"/>
    <w:rsid w:val="00775CDD"/>
    <w:rsid w:val="00776A17"/>
    <w:rsid w:val="0077711F"/>
    <w:rsid w:val="00777B08"/>
    <w:rsid w:val="00795CFB"/>
    <w:rsid w:val="00797B9C"/>
    <w:rsid w:val="007A2956"/>
    <w:rsid w:val="007A621D"/>
    <w:rsid w:val="007B36C9"/>
    <w:rsid w:val="007C60BC"/>
    <w:rsid w:val="007D2925"/>
    <w:rsid w:val="007D3665"/>
    <w:rsid w:val="007D5276"/>
    <w:rsid w:val="007E121C"/>
    <w:rsid w:val="007E2EAC"/>
    <w:rsid w:val="007E466B"/>
    <w:rsid w:val="007F0244"/>
    <w:rsid w:val="007F33A2"/>
    <w:rsid w:val="007F62FC"/>
    <w:rsid w:val="007F70DF"/>
    <w:rsid w:val="00800956"/>
    <w:rsid w:val="00801974"/>
    <w:rsid w:val="00803D02"/>
    <w:rsid w:val="008071EE"/>
    <w:rsid w:val="008134E8"/>
    <w:rsid w:val="00815D96"/>
    <w:rsid w:val="0081682E"/>
    <w:rsid w:val="0081689B"/>
    <w:rsid w:val="008175E7"/>
    <w:rsid w:val="008224BB"/>
    <w:rsid w:val="00824132"/>
    <w:rsid w:val="00824B20"/>
    <w:rsid w:val="00826CE3"/>
    <w:rsid w:val="00832168"/>
    <w:rsid w:val="008347C0"/>
    <w:rsid w:val="0083514F"/>
    <w:rsid w:val="00850632"/>
    <w:rsid w:val="0085150E"/>
    <w:rsid w:val="00851DDE"/>
    <w:rsid w:val="00857151"/>
    <w:rsid w:val="0086101A"/>
    <w:rsid w:val="00861BF9"/>
    <w:rsid w:val="00862E38"/>
    <w:rsid w:val="008632BB"/>
    <w:rsid w:val="00864E28"/>
    <w:rsid w:val="00865DF2"/>
    <w:rsid w:val="008669B7"/>
    <w:rsid w:val="008708A1"/>
    <w:rsid w:val="008739EB"/>
    <w:rsid w:val="00882172"/>
    <w:rsid w:val="00883734"/>
    <w:rsid w:val="00883BFD"/>
    <w:rsid w:val="00884F83"/>
    <w:rsid w:val="00891932"/>
    <w:rsid w:val="008A1671"/>
    <w:rsid w:val="008A3317"/>
    <w:rsid w:val="008C7D93"/>
    <w:rsid w:val="008D2310"/>
    <w:rsid w:val="008D631E"/>
    <w:rsid w:val="008E03E2"/>
    <w:rsid w:val="008E2ED3"/>
    <w:rsid w:val="008E64CD"/>
    <w:rsid w:val="008F1180"/>
    <w:rsid w:val="008F337A"/>
    <w:rsid w:val="008F5C30"/>
    <w:rsid w:val="00900E45"/>
    <w:rsid w:val="00901B4A"/>
    <w:rsid w:val="009023A1"/>
    <w:rsid w:val="00902968"/>
    <w:rsid w:val="00905B21"/>
    <w:rsid w:val="00911DE9"/>
    <w:rsid w:val="00913246"/>
    <w:rsid w:val="00913511"/>
    <w:rsid w:val="00914ED2"/>
    <w:rsid w:val="0092220C"/>
    <w:rsid w:val="009227C2"/>
    <w:rsid w:val="009233CC"/>
    <w:rsid w:val="00930324"/>
    <w:rsid w:val="00932856"/>
    <w:rsid w:val="00933947"/>
    <w:rsid w:val="00934B96"/>
    <w:rsid w:val="0093767E"/>
    <w:rsid w:val="009400BA"/>
    <w:rsid w:val="00941A66"/>
    <w:rsid w:val="009427C9"/>
    <w:rsid w:val="00946974"/>
    <w:rsid w:val="0094700B"/>
    <w:rsid w:val="0095157D"/>
    <w:rsid w:val="009539F0"/>
    <w:rsid w:val="00954330"/>
    <w:rsid w:val="0095453D"/>
    <w:rsid w:val="00957FFB"/>
    <w:rsid w:val="00960A05"/>
    <w:rsid w:val="00961095"/>
    <w:rsid w:val="0097458E"/>
    <w:rsid w:val="00976621"/>
    <w:rsid w:val="00980B1B"/>
    <w:rsid w:val="00986D49"/>
    <w:rsid w:val="009935C0"/>
    <w:rsid w:val="009962AE"/>
    <w:rsid w:val="00996EE4"/>
    <w:rsid w:val="009A0650"/>
    <w:rsid w:val="009A2126"/>
    <w:rsid w:val="009A4290"/>
    <w:rsid w:val="009A58F0"/>
    <w:rsid w:val="009A6EA1"/>
    <w:rsid w:val="009A7EFE"/>
    <w:rsid w:val="009C2083"/>
    <w:rsid w:val="009C29D9"/>
    <w:rsid w:val="009E00C2"/>
    <w:rsid w:val="009E019C"/>
    <w:rsid w:val="009E6C9F"/>
    <w:rsid w:val="009F0354"/>
    <w:rsid w:val="009F03EB"/>
    <w:rsid w:val="009F3C97"/>
    <w:rsid w:val="009F43BD"/>
    <w:rsid w:val="009F5CE3"/>
    <w:rsid w:val="009F6C44"/>
    <w:rsid w:val="00A031DD"/>
    <w:rsid w:val="00A12FD4"/>
    <w:rsid w:val="00A16004"/>
    <w:rsid w:val="00A16528"/>
    <w:rsid w:val="00A24920"/>
    <w:rsid w:val="00A2590F"/>
    <w:rsid w:val="00A26F9F"/>
    <w:rsid w:val="00A27086"/>
    <w:rsid w:val="00A46FE8"/>
    <w:rsid w:val="00A62EC0"/>
    <w:rsid w:val="00A657A0"/>
    <w:rsid w:val="00A6677D"/>
    <w:rsid w:val="00A83700"/>
    <w:rsid w:val="00A968D6"/>
    <w:rsid w:val="00AA1F0E"/>
    <w:rsid w:val="00AA3359"/>
    <w:rsid w:val="00AA4DA7"/>
    <w:rsid w:val="00AA55A6"/>
    <w:rsid w:val="00AA5DF0"/>
    <w:rsid w:val="00AB3312"/>
    <w:rsid w:val="00AD2E21"/>
    <w:rsid w:val="00AD4147"/>
    <w:rsid w:val="00AD6079"/>
    <w:rsid w:val="00AD621F"/>
    <w:rsid w:val="00AD6891"/>
    <w:rsid w:val="00AD76B7"/>
    <w:rsid w:val="00AE3767"/>
    <w:rsid w:val="00AE3AEC"/>
    <w:rsid w:val="00AE3B66"/>
    <w:rsid w:val="00AE499D"/>
    <w:rsid w:val="00AE6A47"/>
    <w:rsid w:val="00AE6AF8"/>
    <w:rsid w:val="00AF16A4"/>
    <w:rsid w:val="00AF2AB2"/>
    <w:rsid w:val="00AF7F65"/>
    <w:rsid w:val="00B1171B"/>
    <w:rsid w:val="00B25BCF"/>
    <w:rsid w:val="00B3372C"/>
    <w:rsid w:val="00B370D9"/>
    <w:rsid w:val="00B37306"/>
    <w:rsid w:val="00B42000"/>
    <w:rsid w:val="00B43998"/>
    <w:rsid w:val="00B45EFB"/>
    <w:rsid w:val="00B50FD8"/>
    <w:rsid w:val="00B548AA"/>
    <w:rsid w:val="00B576FE"/>
    <w:rsid w:val="00B60925"/>
    <w:rsid w:val="00B624A3"/>
    <w:rsid w:val="00B649E0"/>
    <w:rsid w:val="00B6634C"/>
    <w:rsid w:val="00B70BE4"/>
    <w:rsid w:val="00B72C16"/>
    <w:rsid w:val="00B753C5"/>
    <w:rsid w:val="00B87DC5"/>
    <w:rsid w:val="00B91359"/>
    <w:rsid w:val="00B956EC"/>
    <w:rsid w:val="00B96531"/>
    <w:rsid w:val="00BA020A"/>
    <w:rsid w:val="00BA1C54"/>
    <w:rsid w:val="00BA24DA"/>
    <w:rsid w:val="00BA51C1"/>
    <w:rsid w:val="00BB0C98"/>
    <w:rsid w:val="00BB2C9D"/>
    <w:rsid w:val="00BB3259"/>
    <w:rsid w:val="00BC046B"/>
    <w:rsid w:val="00BC778A"/>
    <w:rsid w:val="00BD00FA"/>
    <w:rsid w:val="00BD4122"/>
    <w:rsid w:val="00BD77A7"/>
    <w:rsid w:val="00BD78EC"/>
    <w:rsid w:val="00BE4AA4"/>
    <w:rsid w:val="00BF3A62"/>
    <w:rsid w:val="00BF69FC"/>
    <w:rsid w:val="00C02103"/>
    <w:rsid w:val="00C04FB0"/>
    <w:rsid w:val="00C05900"/>
    <w:rsid w:val="00C05C31"/>
    <w:rsid w:val="00C138F4"/>
    <w:rsid w:val="00C139CD"/>
    <w:rsid w:val="00C168A4"/>
    <w:rsid w:val="00C174A2"/>
    <w:rsid w:val="00C2743A"/>
    <w:rsid w:val="00C31117"/>
    <w:rsid w:val="00C3114A"/>
    <w:rsid w:val="00C31F3E"/>
    <w:rsid w:val="00C32E8C"/>
    <w:rsid w:val="00C363F8"/>
    <w:rsid w:val="00C41024"/>
    <w:rsid w:val="00C4389A"/>
    <w:rsid w:val="00C44D39"/>
    <w:rsid w:val="00C46A06"/>
    <w:rsid w:val="00C530E8"/>
    <w:rsid w:val="00C53896"/>
    <w:rsid w:val="00C552B8"/>
    <w:rsid w:val="00C6449D"/>
    <w:rsid w:val="00C70355"/>
    <w:rsid w:val="00C7310C"/>
    <w:rsid w:val="00C73C5A"/>
    <w:rsid w:val="00C7574D"/>
    <w:rsid w:val="00C770BC"/>
    <w:rsid w:val="00C82FA3"/>
    <w:rsid w:val="00C90DD4"/>
    <w:rsid w:val="00C90FAA"/>
    <w:rsid w:val="00CA1A5D"/>
    <w:rsid w:val="00CA5D83"/>
    <w:rsid w:val="00CB4EF4"/>
    <w:rsid w:val="00CC0912"/>
    <w:rsid w:val="00CD0AF8"/>
    <w:rsid w:val="00CD7A44"/>
    <w:rsid w:val="00CE07D1"/>
    <w:rsid w:val="00CE2A04"/>
    <w:rsid w:val="00CF69C1"/>
    <w:rsid w:val="00CF7135"/>
    <w:rsid w:val="00D03014"/>
    <w:rsid w:val="00D036AA"/>
    <w:rsid w:val="00D12448"/>
    <w:rsid w:val="00D12C48"/>
    <w:rsid w:val="00D12D9C"/>
    <w:rsid w:val="00D171B5"/>
    <w:rsid w:val="00D243B4"/>
    <w:rsid w:val="00D24933"/>
    <w:rsid w:val="00D279AE"/>
    <w:rsid w:val="00D42787"/>
    <w:rsid w:val="00D550AF"/>
    <w:rsid w:val="00D629CA"/>
    <w:rsid w:val="00D7274C"/>
    <w:rsid w:val="00D73A81"/>
    <w:rsid w:val="00D74C58"/>
    <w:rsid w:val="00D75C4E"/>
    <w:rsid w:val="00D77851"/>
    <w:rsid w:val="00D81AB4"/>
    <w:rsid w:val="00D82A9F"/>
    <w:rsid w:val="00D82B1B"/>
    <w:rsid w:val="00D86838"/>
    <w:rsid w:val="00D87A49"/>
    <w:rsid w:val="00D96275"/>
    <w:rsid w:val="00D97F82"/>
    <w:rsid w:val="00DA1A61"/>
    <w:rsid w:val="00DA2A15"/>
    <w:rsid w:val="00DA3147"/>
    <w:rsid w:val="00DA43AD"/>
    <w:rsid w:val="00DA5615"/>
    <w:rsid w:val="00DA5A99"/>
    <w:rsid w:val="00DB010D"/>
    <w:rsid w:val="00DB317A"/>
    <w:rsid w:val="00DB3524"/>
    <w:rsid w:val="00DC1845"/>
    <w:rsid w:val="00DC6358"/>
    <w:rsid w:val="00DD1348"/>
    <w:rsid w:val="00DF09B6"/>
    <w:rsid w:val="00DF3849"/>
    <w:rsid w:val="00E02A96"/>
    <w:rsid w:val="00E02B56"/>
    <w:rsid w:val="00E066CE"/>
    <w:rsid w:val="00E1361F"/>
    <w:rsid w:val="00E162EE"/>
    <w:rsid w:val="00E22FF8"/>
    <w:rsid w:val="00E33FD0"/>
    <w:rsid w:val="00E36510"/>
    <w:rsid w:val="00E3684C"/>
    <w:rsid w:val="00E37464"/>
    <w:rsid w:val="00E43593"/>
    <w:rsid w:val="00E44345"/>
    <w:rsid w:val="00E4519F"/>
    <w:rsid w:val="00E45480"/>
    <w:rsid w:val="00E45565"/>
    <w:rsid w:val="00E515CC"/>
    <w:rsid w:val="00E5286D"/>
    <w:rsid w:val="00E86023"/>
    <w:rsid w:val="00E87A2F"/>
    <w:rsid w:val="00E94104"/>
    <w:rsid w:val="00E953FE"/>
    <w:rsid w:val="00E959B3"/>
    <w:rsid w:val="00E95DC6"/>
    <w:rsid w:val="00E963FE"/>
    <w:rsid w:val="00EA21EF"/>
    <w:rsid w:val="00EA2265"/>
    <w:rsid w:val="00EA4865"/>
    <w:rsid w:val="00EA552F"/>
    <w:rsid w:val="00EA67FB"/>
    <w:rsid w:val="00EB25DA"/>
    <w:rsid w:val="00EC3CE1"/>
    <w:rsid w:val="00EC70A4"/>
    <w:rsid w:val="00ED1A4E"/>
    <w:rsid w:val="00ED3CDC"/>
    <w:rsid w:val="00ED40BD"/>
    <w:rsid w:val="00EF2325"/>
    <w:rsid w:val="00EF593E"/>
    <w:rsid w:val="00F05C35"/>
    <w:rsid w:val="00F076F1"/>
    <w:rsid w:val="00F12025"/>
    <w:rsid w:val="00F16092"/>
    <w:rsid w:val="00F17B42"/>
    <w:rsid w:val="00F2072E"/>
    <w:rsid w:val="00F27521"/>
    <w:rsid w:val="00F34260"/>
    <w:rsid w:val="00F43D0D"/>
    <w:rsid w:val="00F4504B"/>
    <w:rsid w:val="00F46B19"/>
    <w:rsid w:val="00F47BE0"/>
    <w:rsid w:val="00F51BD1"/>
    <w:rsid w:val="00F544C8"/>
    <w:rsid w:val="00F54A48"/>
    <w:rsid w:val="00F64335"/>
    <w:rsid w:val="00F64C54"/>
    <w:rsid w:val="00F76C96"/>
    <w:rsid w:val="00F87C7D"/>
    <w:rsid w:val="00F95B7A"/>
    <w:rsid w:val="00FA2CF1"/>
    <w:rsid w:val="00FA43E7"/>
    <w:rsid w:val="00FA4700"/>
    <w:rsid w:val="00FB12AE"/>
    <w:rsid w:val="00FB149D"/>
    <w:rsid w:val="00FB24F8"/>
    <w:rsid w:val="00FB2C17"/>
    <w:rsid w:val="00FB4557"/>
    <w:rsid w:val="00FB58D4"/>
    <w:rsid w:val="00FB65A0"/>
    <w:rsid w:val="00FC10AF"/>
    <w:rsid w:val="00FC156F"/>
    <w:rsid w:val="00FD1B80"/>
    <w:rsid w:val="00FE34C3"/>
    <w:rsid w:val="00FE5F7C"/>
    <w:rsid w:val="00FE6107"/>
    <w:rsid w:val="00FF2724"/>
    <w:rsid w:val="00FF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1F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9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62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2E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029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2968"/>
    <w:rPr>
      <w:sz w:val="24"/>
      <w:szCs w:val="24"/>
    </w:rPr>
  </w:style>
  <w:style w:type="paragraph" w:styleId="Footer">
    <w:name w:val="footer"/>
    <w:basedOn w:val="Normal"/>
    <w:link w:val="FooterChar"/>
    <w:rsid w:val="009029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2968"/>
    <w:rPr>
      <w:sz w:val="24"/>
      <w:szCs w:val="24"/>
    </w:rPr>
  </w:style>
  <w:style w:type="paragraph" w:styleId="NoSpacing">
    <w:name w:val="No Spacing"/>
    <w:uiPriority w:val="1"/>
    <w:qFormat/>
    <w:rsid w:val="004218FD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A1671"/>
    <w:rPr>
      <w:color w:val="3E6958"/>
      <w:u w:val="single"/>
    </w:rPr>
  </w:style>
  <w:style w:type="paragraph" w:customStyle="1" w:styleId="norm6">
    <w:name w:val="norm6"/>
    <w:basedOn w:val="Normal"/>
    <w:rsid w:val="008A1671"/>
    <w:pPr>
      <w:spacing w:before="240" w:after="240"/>
    </w:pPr>
    <w:rPr>
      <w:sz w:val="19"/>
      <w:szCs w:val="19"/>
    </w:rPr>
  </w:style>
  <w:style w:type="character" w:customStyle="1" w:styleId="journalname">
    <w:name w:val="journalname"/>
    <w:basedOn w:val="DefaultParagraphFont"/>
    <w:rsid w:val="008A1671"/>
    <w:rPr>
      <w:i/>
      <w:iCs/>
    </w:rPr>
  </w:style>
  <w:style w:type="character" w:customStyle="1" w:styleId="journalnumber">
    <w:name w:val="journalnumber"/>
    <w:basedOn w:val="DefaultParagraphFont"/>
    <w:rsid w:val="008A1671"/>
    <w:rPr>
      <w:b/>
      <w:bCs/>
    </w:rPr>
  </w:style>
  <w:style w:type="character" w:customStyle="1" w:styleId="atl1">
    <w:name w:val="atl1"/>
    <w:basedOn w:val="DefaultParagraphFont"/>
    <w:rsid w:val="008A1671"/>
  </w:style>
  <w:style w:type="character" w:customStyle="1" w:styleId="cite-month-year">
    <w:name w:val="cite-month-year"/>
    <w:basedOn w:val="DefaultParagraphFont"/>
    <w:rsid w:val="008A1671"/>
  </w:style>
  <w:style w:type="character" w:styleId="FollowedHyperlink">
    <w:name w:val="FollowedHyperlink"/>
    <w:basedOn w:val="DefaultParagraphFont"/>
    <w:uiPriority w:val="99"/>
    <w:unhideWhenUsed/>
    <w:rsid w:val="00EF2325"/>
    <w:rPr>
      <w:color w:val="800080" w:themeColor="followed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800956"/>
  </w:style>
  <w:style w:type="paragraph" w:customStyle="1" w:styleId="xl66">
    <w:name w:val="xl66"/>
    <w:basedOn w:val="Normal"/>
    <w:rsid w:val="000E1FF7"/>
    <w:pP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67">
    <w:name w:val="xl67"/>
    <w:basedOn w:val="Normal"/>
    <w:rsid w:val="000E1FF7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8">
    <w:name w:val="xl68"/>
    <w:basedOn w:val="Normal"/>
    <w:rsid w:val="000E1FF7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69">
    <w:name w:val="xl69"/>
    <w:basedOn w:val="Normal"/>
    <w:rsid w:val="000E1FF7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70">
    <w:name w:val="xl70"/>
    <w:basedOn w:val="Normal"/>
    <w:rsid w:val="000E1FF7"/>
    <w:pP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0E1FF7"/>
    <w:pPr>
      <w:pBdr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72">
    <w:name w:val="xl72"/>
    <w:basedOn w:val="Normal"/>
    <w:rsid w:val="000E1FF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1F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9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62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2E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029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2968"/>
    <w:rPr>
      <w:sz w:val="24"/>
      <w:szCs w:val="24"/>
    </w:rPr>
  </w:style>
  <w:style w:type="paragraph" w:styleId="Footer">
    <w:name w:val="footer"/>
    <w:basedOn w:val="Normal"/>
    <w:link w:val="FooterChar"/>
    <w:rsid w:val="009029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2968"/>
    <w:rPr>
      <w:sz w:val="24"/>
      <w:szCs w:val="24"/>
    </w:rPr>
  </w:style>
  <w:style w:type="paragraph" w:styleId="NoSpacing">
    <w:name w:val="No Spacing"/>
    <w:uiPriority w:val="1"/>
    <w:qFormat/>
    <w:rsid w:val="004218FD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A1671"/>
    <w:rPr>
      <w:color w:val="3E6958"/>
      <w:u w:val="single"/>
    </w:rPr>
  </w:style>
  <w:style w:type="paragraph" w:customStyle="1" w:styleId="norm6">
    <w:name w:val="norm6"/>
    <w:basedOn w:val="Normal"/>
    <w:rsid w:val="008A1671"/>
    <w:pPr>
      <w:spacing w:before="240" w:after="240"/>
    </w:pPr>
    <w:rPr>
      <w:sz w:val="19"/>
      <w:szCs w:val="19"/>
    </w:rPr>
  </w:style>
  <w:style w:type="character" w:customStyle="1" w:styleId="journalname">
    <w:name w:val="journalname"/>
    <w:basedOn w:val="DefaultParagraphFont"/>
    <w:rsid w:val="008A1671"/>
    <w:rPr>
      <w:i/>
      <w:iCs/>
    </w:rPr>
  </w:style>
  <w:style w:type="character" w:customStyle="1" w:styleId="journalnumber">
    <w:name w:val="journalnumber"/>
    <w:basedOn w:val="DefaultParagraphFont"/>
    <w:rsid w:val="008A1671"/>
    <w:rPr>
      <w:b/>
      <w:bCs/>
    </w:rPr>
  </w:style>
  <w:style w:type="character" w:customStyle="1" w:styleId="atl1">
    <w:name w:val="atl1"/>
    <w:basedOn w:val="DefaultParagraphFont"/>
    <w:rsid w:val="008A1671"/>
  </w:style>
  <w:style w:type="character" w:customStyle="1" w:styleId="cite-month-year">
    <w:name w:val="cite-month-year"/>
    <w:basedOn w:val="DefaultParagraphFont"/>
    <w:rsid w:val="008A1671"/>
  </w:style>
  <w:style w:type="character" w:styleId="FollowedHyperlink">
    <w:name w:val="FollowedHyperlink"/>
    <w:basedOn w:val="DefaultParagraphFont"/>
    <w:uiPriority w:val="99"/>
    <w:unhideWhenUsed/>
    <w:rsid w:val="00EF2325"/>
    <w:rPr>
      <w:color w:val="800080" w:themeColor="followed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800956"/>
  </w:style>
  <w:style w:type="paragraph" w:customStyle="1" w:styleId="xl66">
    <w:name w:val="xl66"/>
    <w:basedOn w:val="Normal"/>
    <w:rsid w:val="000E1FF7"/>
    <w:pP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67">
    <w:name w:val="xl67"/>
    <w:basedOn w:val="Normal"/>
    <w:rsid w:val="000E1FF7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8">
    <w:name w:val="xl68"/>
    <w:basedOn w:val="Normal"/>
    <w:rsid w:val="000E1FF7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69">
    <w:name w:val="xl69"/>
    <w:basedOn w:val="Normal"/>
    <w:rsid w:val="000E1FF7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70">
    <w:name w:val="xl70"/>
    <w:basedOn w:val="Normal"/>
    <w:rsid w:val="000E1FF7"/>
    <w:pP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0E1FF7"/>
    <w:pPr>
      <w:pBdr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72">
    <w:name w:val="xl72"/>
    <w:basedOn w:val="Normal"/>
    <w:rsid w:val="000E1FF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48330">
          <w:marLeft w:val="1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6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6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Control</vt:lpstr>
      <vt:lpstr>Control</vt:lpstr>
    </vt:vector>
  </TitlesOfParts>
  <Company>Lund University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</dc:title>
  <dc:creator>medk-cfe</dc:creator>
  <cp:lastModifiedBy>Celine Fernandez</cp:lastModifiedBy>
  <cp:revision>2</cp:revision>
  <cp:lastPrinted>2013-02-13T09:34:00Z</cp:lastPrinted>
  <dcterms:created xsi:type="dcterms:W3CDTF">2013-07-16T14:01:00Z</dcterms:created>
  <dcterms:modified xsi:type="dcterms:W3CDTF">2013-07-16T14:01:00Z</dcterms:modified>
</cp:coreProperties>
</file>