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0" w:rsidRDefault="006E6730" w:rsidP="006E6730">
      <w:pPr>
        <w:spacing w:after="28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Table S1. </w:t>
      </w:r>
      <w:proofErr w:type="gramStart"/>
      <w:r>
        <w:rPr>
          <w:rFonts w:ascii="Times New Roman" w:hAnsi="Times New Roman" w:cs="Times New Roman"/>
        </w:rPr>
        <w:t xml:space="preserve">Summary of models for alpha and beta-diversity of different components of vegetation on Mount </w:t>
      </w:r>
      <w:proofErr w:type="spellStart"/>
      <w:r>
        <w:rPr>
          <w:rFonts w:ascii="Times New Roman" w:hAnsi="Times New Roman" w:cs="Times New Roman"/>
        </w:rPr>
        <w:t>Rinjani</w:t>
      </w:r>
      <w:proofErr w:type="spellEnd"/>
      <w:r>
        <w:rPr>
          <w:rFonts w:ascii="Times New Roman" w:hAnsi="Times New Roman" w:cs="Times New Roman"/>
        </w:rPr>
        <w:t>, Indonesia.</w:t>
      </w:r>
      <w:proofErr w:type="gramEnd"/>
      <w:r>
        <w:rPr>
          <w:rFonts w:ascii="Times New Roman" w:hAnsi="Times New Roman" w:cs="Times New Roman"/>
        </w:rPr>
        <w:t xml:space="preserve"> Models were arranged according to </w:t>
      </w:r>
      <w:r>
        <w:rPr>
          <w:rFonts w:ascii="Times New Roman" w:eastAsia="Times New Roman" w:hAnsi="Times New Roman" w:cs="Times New Roman"/>
        </w:rPr>
        <w:t>∆</w:t>
      </w:r>
      <w:r>
        <w:rPr>
          <w:rFonts w:ascii="Times New Roman" w:hAnsi="Times New Roman" w:cs="Times New Roman"/>
        </w:rPr>
        <w:t xml:space="preserve">AIC value. Variables included in the models were elevation, LAI, slope and their respective interactive terms. EL=elevation, SL=slope, LAI=leaf area index.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4536"/>
        <w:gridCol w:w="284"/>
        <w:gridCol w:w="239"/>
        <w:gridCol w:w="848"/>
        <w:gridCol w:w="770"/>
      </w:tblGrid>
      <w:tr w:rsidR="006E6730" w:rsidRPr="006E6730" w:rsidTr="00B1756D">
        <w:trPr>
          <w:trHeight w:val="37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Type of diversity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Forest stratum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 xml:space="preserve">Models 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AIC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∆AIC</w:t>
            </w:r>
          </w:p>
        </w:tc>
      </w:tr>
      <w:tr w:rsidR="006E6730" w:rsidRPr="006E6730" w:rsidTr="00B1756D">
        <w:tc>
          <w:tcPr>
            <w:tcW w:w="1668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alpha-diversity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 xml:space="preserve">Ground 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 ~EL+EL</w:t>
            </w:r>
            <w:r w:rsidRPr="006E673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+LAI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770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cover 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Y~EL+EL</w:t>
            </w:r>
            <w:r w:rsidRPr="006E673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2</w:t>
            </w: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+LAI+SL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49.74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3.54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Y~EL+EL</w:t>
            </w:r>
            <w:r w:rsidRPr="006E673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2</w:t>
            </w: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+LAI+LAI:EL+LAI:EL</w:t>
            </w:r>
            <w:r w:rsidRPr="006E673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54.67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 xml:space="preserve">Understory 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81.30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Y~EL+LAI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81.88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Y~EL+SL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84.66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3.35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Subcanopy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90.14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Y~EL+SL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92.89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Y~EL+LAI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93.17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Canopy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89.95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Y~EL+SL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93.15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6E6730" w:rsidRPr="006E6730" w:rsidTr="00B1756D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Y~EL+LAI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93.32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</w:tr>
      <w:tr w:rsidR="006E6730" w:rsidRPr="006E6730" w:rsidTr="00B1756D">
        <w:tc>
          <w:tcPr>
            <w:tcW w:w="1668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beta-diversity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 xml:space="preserve">Ground 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-418.11</w:t>
            </w:r>
          </w:p>
        </w:tc>
        <w:tc>
          <w:tcPr>
            <w:tcW w:w="770" w:type="dxa"/>
            <w:tcBorders>
              <w:top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Cover 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Y~EL+LAI+SL+EL:LAI+EL:SL+LAI:SL+EL:LAI:SL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-411.52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6.59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Y~EL+LAI+SL+EL:LAI+EL:SL+LAI:SL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-411.52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6.59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 xml:space="preserve">Understory 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-436.7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Y~EL+LAI+SL+EL:LAI+EL:SL+LAI:SL+EL:LAI:SL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-405.16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31,54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Y~EL+LAI+SL+EL:LAI+EL:SL+LAI:SL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-405.16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31.54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Subcanopy</w:t>
            </w:r>
            <w:proofErr w:type="spellEnd"/>
            <w:r w:rsidRPr="006E6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Y~EL+LAI+SL+EL:LAI+LAI:SL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-415.16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Y~EL+LAI+SL+EL:LAI+EL:SL 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-415.42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0.37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Y~EL+LAI+SL+EL:LAI+EL:SL+LAI:SL+EL:LAI:SL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-400.29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15.51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 xml:space="preserve">Canopy 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-415.74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0.00</w:t>
            </w:r>
          </w:p>
        </w:tc>
      </w:tr>
      <w:tr w:rsidR="006E6730" w:rsidRPr="006E6730" w:rsidTr="00B1756D">
        <w:tc>
          <w:tcPr>
            <w:tcW w:w="1668" w:type="dxa"/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</w:p>
        </w:tc>
        <w:tc>
          <w:tcPr>
            <w:tcW w:w="4536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Y~EL+LAI+SL+EL:LAI+EL:SL+LAI:SL+EL:LAI:SL</w:t>
            </w:r>
          </w:p>
        </w:tc>
        <w:tc>
          <w:tcPr>
            <w:tcW w:w="284" w:type="dxa"/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848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-398.74</w:t>
            </w:r>
          </w:p>
        </w:tc>
        <w:tc>
          <w:tcPr>
            <w:tcW w:w="770" w:type="dxa"/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17.00</w:t>
            </w:r>
          </w:p>
        </w:tc>
      </w:tr>
      <w:tr w:rsidR="006E6730" w:rsidRPr="006E6730" w:rsidTr="00B1756D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ind w:left="-284" w:firstLine="284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Y~EL+LAI+SL+EL:LAI+EL:SL+LAI:SL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-398.74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</w:tcPr>
          <w:p w:rsidR="006E6730" w:rsidRPr="006E6730" w:rsidRDefault="006E6730" w:rsidP="00B1756D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E673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17.00</w:t>
            </w:r>
          </w:p>
        </w:tc>
      </w:tr>
    </w:tbl>
    <w:p w:rsidR="00342137" w:rsidRDefault="00342137" w:rsidP="00AF519F">
      <w:bookmarkStart w:id="0" w:name="_GoBack"/>
      <w:bookmarkEnd w:id="0"/>
    </w:p>
    <w:sectPr w:rsidR="00342137" w:rsidSect="00D545C0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0"/>
    <w:rsid w:val="00342137"/>
    <w:rsid w:val="006E6730"/>
    <w:rsid w:val="00AF519F"/>
    <w:rsid w:val="00D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0"/>
    <w:pPr>
      <w:tabs>
        <w:tab w:val="left" w:pos="709"/>
      </w:tabs>
      <w:suppressAutoHyphens/>
      <w:spacing w:line="276" w:lineRule="atLeast"/>
    </w:pPr>
    <w:rPr>
      <w:rFonts w:ascii="Calibri" w:eastAsia="宋体" w:hAnsi="Calibri" w:cs="Calibri"/>
      <w:color w:val="00000A"/>
      <w:kern w:val="1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0"/>
    <w:pPr>
      <w:tabs>
        <w:tab w:val="left" w:pos="709"/>
      </w:tabs>
      <w:suppressAutoHyphens/>
      <w:spacing w:line="276" w:lineRule="atLeast"/>
    </w:pPr>
    <w:rPr>
      <w:rFonts w:ascii="Calibri" w:eastAsia="宋体" w:hAnsi="Calibri" w:cs="Calibri"/>
      <w:color w:val="00000A"/>
      <w:kern w:val="1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Dossa</dc:creator>
  <cp:lastModifiedBy>Dossa</cp:lastModifiedBy>
  <cp:revision>3</cp:revision>
  <dcterms:created xsi:type="dcterms:W3CDTF">2013-04-29T01:33:00Z</dcterms:created>
  <dcterms:modified xsi:type="dcterms:W3CDTF">2013-04-29T05:39:00Z</dcterms:modified>
</cp:coreProperties>
</file>