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11" w:rsidRDefault="00DC4311">
      <w:pPr>
        <w:spacing w:line="240" w:lineRule="auto"/>
        <w:ind w:firstLine="0"/>
        <w:rPr>
          <w:rFonts w:cs="Times New Roman"/>
          <w:color w:val="auto"/>
          <w:sz w:val="24"/>
        </w:rPr>
      </w:pPr>
    </w:p>
    <w:p w:rsidR="00626519" w:rsidRPr="00F628DE" w:rsidRDefault="00E30CB6" w:rsidP="00F628DE">
      <w:pPr>
        <w:pStyle w:val="Heading2"/>
        <w:ind w:firstLine="0"/>
      </w:pPr>
      <w:bookmarkStart w:id="0" w:name="_GoBack"/>
      <w:bookmarkEnd w:id="0"/>
      <w:r>
        <w:t>S</w:t>
      </w:r>
      <w:r w:rsidR="009866B5">
        <w:t>3</w:t>
      </w:r>
      <w:r>
        <w:t xml:space="preserve"> </w:t>
      </w:r>
      <w:proofErr w:type="gramStart"/>
      <w:r>
        <w:t xml:space="preserve">-- </w:t>
      </w:r>
      <w:r w:rsidR="0059628A" w:rsidRPr="00EB2E85">
        <w:t xml:space="preserve"> Five</w:t>
      </w:r>
      <w:proofErr w:type="gramEnd"/>
      <w:r w:rsidR="0059628A" w:rsidRPr="00EB2E85">
        <w:t xml:space="preserve"> </w:t>
      </w:r>
      <w:proofErr w:type="spellStart"/>
      <w:r w:rsidR="0059628A" w:rsidRPr="00EB2E85">
        <w:t>Wordnet</w:t>
      </w:r>
      <w:proofErr w:type="spellEnd"/>
      <w:r w:rsidR="0059628A" w:rsidRPr="00EB2E85">
        <w:t xml:space="preserve">-based </w:t>
      </w:r>
      <w:r w:rsidR="007C1FBB">
        <w:t>m</w:t>
      </w:r>
      <w:r w:rsidR="007C1FBB" w:rsidRPr="00EB2E85">
        <w:t xml:space="preserve">easures </w:t>
      </w:r>
      <w:r w:rsidR="0059628A" w:rsidRPr="00EB2E85">
        <w:t xml:space="preserve">of </w:t>
      </w:r>
      <w:r w:rsidR="007C1FBB">
        <w:t>s</w:t>
      </w:r>
      <w:r w:rsidR="007C1FBB" w:rsidRPr="00EB2E85">
        <w:t>imilarity</w:t>
      </w:r>
    </w:p>
    <w:p w:rsidR="00AE5B57" w:rsidRPr="005B2B37" w:rsidRDefault="00CE44B2" w:rsidP="005B2B37">
      <w:pPr>
        <w:ind w:firstLine="0"/>
        <w:rPr>
          <w:rFonts w:cs="Times New Roman"/>
          <w:color w:val="auto"/>
          <w:sz w:val="24"/>
        </w:rPr>
      </w:pPr>
      <w:r w:rsidRPr="005B2B37">
        <w:rPr>
          <w:rFonts w:cs="Times New Roman"/>
          <w:sz w:val="24"/>
        </w:rPr>
        <w:t xml:space="preserve">By default, the similarity measure for a word with itself is 1. For all other word and word sense pairs, the </w:t>
      </w:r>
      <w:proofErr w:type="gramStart"/>
      <w:r w:rsidRPr="005B2B37">
        <w:rPr>
          <w:rFonts w:cs="Times New Roman"/>
          <w:sz w:val="24"/>
        </w:rPr>
        <w:t>average of the following five measures were</w:t>
      </w:r>
      <w:proofErr w:type="gramEnd"/>
      <w:r w:rsidRPr="005B2B37">
        <w:rPr>
          <w:rFonts w:cs="Times New Roman"/>
          <w:sz w:val="24"/>
        </w:rPr>
        <w:t xml:space="preserve"> taken. The first measure, </w:t>
      </w:r>
      <w:proofErr w:type="spellStart"/>
      <w:r w:rsidRPr="005B2B37">
        <w:rPr>
          <w:rFonts w:cs="Times New Roman"/>
          <w:iCs/>
          <w:sz w:val="24"/>
        </w:rPr>
        <w:t>wup</w:t>
      </w:r>
      <w:proofErr w:type="spellEnd"/>
      <w:r w:rsidRPr="005B2B37">
        <w:rPr>
          <w:rFonts w:cs="Times New Roman"/>
          <w:sz w:val="24"/>
        </w:rPr>
        <w:t xml:space="preserve">, due to (Wu and Palmer, 1994) is a similarity measure based on path lengths between concepts. The </w:t>
      </w:r>
      <w:proofErr w:type="spellStart"/>
      <w:proofErr w:type="gramStart"/>
      <w:r w:rsidRPr="005B2B37">
        <w:rPr>
          <w:rFonts w:cs="Times New Roman"/>
          <w:iCs/>
          <w:sz w:val="24"/>
        </w:rPr>
        <w:t>wup</w:t>
      </w:r>
      <w:proofErr w:type="spellEnd"/>
      <w:r w:rsidRPr="005B2B37">
        <w:rPr>
          <w:rFonts w:cs="Times New Roman"/>
          <w:iCs/>
          <w:sz w:val="24"/>
        </w:rPr>
        <w:t xml:space="preserve"> </w:t>
      </w:r>
      <w:r w:rsidRPr="005B2B37">
        <w:rPr>
          <w:rFonts w:cs="Times New Roman"/>
          <w:i/>
          <w:iCs/>
          <w:sz w:val="24"/>
        </w:rPr>
        <w:t xml:space="preserve"> </w:t>
      </w:r>
      <w:r w:rsidRPr="005B2B37">
        <w:rPr>
          <w:rFonts w:cs="Times New Roman"/>
          <w:sz w:val="24"/>
        </w:rPr>
        <w:t>measure</w:t>
      </w:r>
      <w:proofErr w:type="gramEnd"/>
      <w:r w:rsidRPr="005B2B37">
        <w:rPr>
          <w:rFonts w:cs="Times New Roman"/>
          <w:sz w:val="24"/>
        </w:rPr>
        <w:t xml:space="preserve"> uses the </w:t>
      </w:r>
      <w:r w:rsidRPr="005B2B37">
        <w:rPr>
          <w:rFonts w:cs="Times New Roman"/>
          <w:iCs/>
          <w:sz w:val="24"/>
        </w:rPr>
        <w:t>depth</w:t>
      </w:r>
      <w:r w:rsidRPr="005B2B37">
        <w:rPr>
          <w:rFonts w:cs="Times New Roman"/>
          <w:sz w:val="24"/>
        </w:rPr>
        <w:t xml:space="preserve"> of each concept, that is, the length of the path from the root node to the </w:t>
      </w:r>
      <w:proofErr w:type="spellStart"/>
      <w:r w:rsidRPr="005B2B37">
        <w:rPr>
          <w:rFonts w:cs="Times New Roman"/>
          <w:sz w:val="24"/>
        </w:rPr>
        <w:t>synset</w:t>
      </w:r>
      <w:proofErr w:type="spellEnd"/>
      <w:r w:rsidRPr="005B2B37">
        <w:rPr>
          <w:rFonts w:cs="Times New Roman"/>
          <w:sz w:val="24"/>
        </w:rPr>
        <w:t xml:space="preserve">, and the depth of the least common </w:t>
      </w:r>
      <w:proofErr w:type="spellStart"/>
      <w:r w:rsidRPr="005B2B37">
        <w:rPr>
          <w:rFonts w:cs="Times New Roman"/>
          <w:sz w:val="24"/>
        </w:rPr>
        <w:t>subsumer</w:t>
      </w:r>
      <w:proofErr w:type="spellEnd"/>
      <w:r w:rsidRPr="005B2B37">
        <w:rPr>
          <w:rFonts w:cs="Times New Roman"/>
          <w:sz w:val="24"/>
        </w:rPr>
        <w:t xml:space="preserve"> (</w:t>
      </w:r>
      <w:r w:rsidRPr="005B2B37">
        <w:rPr>
          <w:rFonts w:cs="Times New Roman"/>
          <w:iCs/>
          <w:sz w:val="24"/>
        </w:rPr>
        <w:t>LCS</w:t>
      </w:r>
      <w:r w:rsidRPr="005B2B37">
        <w:rPr>
          <w:rFonts w:cs="Times New Roman"/>
          <w:sz w:val="24"/>
        </w:rPr>
        <w:t xml:space="preserve">) of the two concepts, which is the most specific concept they share as an ancestor. The formula for </w:t>
      </w:r>
      <w:proofErr w:type="spellStart"/>
      <w:r w:rsidRPr="005B2B37">
        <w:rPr>
          <w:rFonts w:cs="Times New Roman"/>
          <w:sz w:val="24"/>
        </w:rPr>
        <w:t>synsets</w:t>
      </w:r>
      <w:proofErr w:type="spellEnd"/>
      <w:r w:rsidRPr="005B2B37">
        <w:rPr>
          <w:rFonts w:cs="Times New Roman"/>
          <w:sz w:val="24"/>
        </w:rPr>
        <w:t xml:space="preserve"> </w:t>
      </w:r>
      <w:r w:rsidRPr="005B2B37">
        <w:rPr>
          <w:rFonts w:cs="Times New Roman"/>
          <w:iCs/>
          <w:sz w:val="24"/>
        </w:rPr>
        <w:t xml:space="preserve">s1 </w:t>
      </w:r>
      <w:r w:rsidRPr="005B2B37">
        <w:rPr>
          <w:rFonts w:cs="Times New Roman"/>
          <w:sz w:val="24"/>
        </w:rPr>
        <w:t xml:space="preserve">and </w:t>
      </w:r>
      <w:r w:rsidRPr="005B2B37">
        <w:rPr>
          <w:rFonts w:cs="Times New Roman"/>
          <w:iCs/>
          <w:sz w:val="24"/>
        </w:rPr>
        <w:t>s2</w:t>
      </w:r>
      <w:r w:rsidRPr="005B2B37">
        <w:rPr>
          <w:rFonts w:cs="Times New Roman"/>
          <w:i/>
          <w:iCs/>
          <w:sz w:val="24"/>
        </w:rPr>
        <w:t xml:space="preserve"> </w:t>
      </w:r>
      <w:r w:rsidRPr="005B2B37">
        <w:rPr>
          <w:rFonts w:cs="Times New Roman"/>
          <w:sz w:val="24"/>
        </w:rPr>
        <w:t xml:space="preserve"> is  </w:t>
      </w:r>
      <w:proofErr w:type="spellStart"/>
      <w:r w:rsidRPr="005B2B37">
        <w:rPr>
          <w:rFonts w:cs="Times New Roman"/>
          <w:iCs/>
          <w:sz w:val="24"/>
        </w:rPr>
        <w:t>wup</w:t>
      </w:r>
      <w:proofErr w:type="spellEnd"/>
      <w:r w:rsidRPr="005B2B37">
        <w:rPr>
          <w:rFonts w:cs="Times New Roman"/>
          <w:iCs/>
          <w:sz w:val="24"/>
        </w:rPr>
        <w:t xml:space="preserve">(s1,s2) </w:t>
      </w:r>
      <w:r w:rsidRPr="005B2B37">
        <w:rPr>
          <w:rFonts w:cs="Times New Roman"/>
          <w:i/>
          <w:iCs/>
          <w:sz w:val="24"/>
        </w:rPr>
        <w:t xml:space="preserve"> </w:t>
      </w:r>
      <w:r w:rsidRPr="005B2B37">
        <w:rPr>
          <w:rFonts w:cs="Times New Roman"/>
          <w:iCs/>
          <w:sz w:val="24"/>
        </w:rPr>
        <w:t>=</w:t>
      </w:r>
      <w:r w:rsidRPr="005B2B37">
        <w:rPr>
          <w:rFonts w:cs="Times New Roman"/>
          <w:i/>
          <w:iCs/>
          <w:sz w:val="24"/>
        </w:rPr>
        <w:t xml:space="preserve"> </w:t>
      </w:r>
      <w:r w:rsidRPr="005B2B37">
        <w:rPr>
          <w:rFonts w:cs="Times New Roman"/>
          <w:iCs/>
          <w:sz w:val="24"/>
        </w:rPr>
        <w:t>2 * depth(LCS(s1,s2))  /  (depth(s1)  +  depth(s2)).</w:t>
      </w:r>
      <w:r w:rsidRPr="005B2B37">
        <w:rPr>
          <w:rFonts w:cs="Times New Roman"/>
          <w:i/>
          <w:iCs/>
          <w:sz w:val="24"/>
        </w:rPr>
        <w:t xml:space="preserve">  </w:t>
      </w:r>
      <w:r w:rsidRPr="005B2B37">
        <w:rPr>
          <w:rFonts w:cs="Times New Roman"/>
          <w:sz w:val="24"/>
        </w:rPr>
        <w:t xml:space="preserve">If the two </w:t>
      </w:r>
      <w:proofErr w:type="spellStart"/>
      <w:r w:rsidRPr="005B2B37">
        <w:rPr>
          <w:rFonts w:cs="Times New Roman"/>
          <w:sz w:val="24"/>
        </w:rPr>
        <w:t>synsets</w:t>
      </w:r>
      <w:proofErr w:type="spellEnd"/>
      <w:r w:rsidRPr="005B2B37">
        <w:rPr>
          <w:rFonts w:cs="Times New Roman"/>
          <w:sz w:val="24"/>
        </w:rPr>
        <w:t xml:space="preserve"> </w:t>
      </w:r>
      <w:r w:rsidRPr="005B2B37">
        <w:rPr>
          <w:rFonts w:cs="Times New Roman"/>
          <w:color w:val="auto"/>
          <w:sz w:val="24"/>
        </w:rPr>
        <w:t xml:space="preserve">are the same the score is </w:t>
      </w:r>
      <w:r w:rsidRPr="005B2B37">
        <w:rPr>
          <w:rFonts w:cs="Times New Roman"/>
          <w:iCs/>
          <w:color w:val="auto"/>
          <w:sz w:val="24"/>
        </w:rPr>
        <w:t>1</w:t>
      </w:r>
      <w:r w:rsidRPr="005B2B37">
        <w:rPr>
          <w:rFonts w:cs="Times New Roman"/>
          <w:color w:val="auto"/>
          <w:sz w:val="24"/>
        </w:rPr>
        <w:t xml:space="preserve">.  The score can never be </w:t>
      </w:r>
      <w:r w:rsidRPr="005B2B37">
        <w:rPr>
          <w:rFonts w:cs="Times New Roman"/>
          <w:iCs/>
          <w:color w:val="auto"/>
          <w:sz w:val="24"/>
        </w:rPr>
        <w:t>0</w:t>
      </w:r>
      <w:r w:rsidRPr="005B2B37">
        <w:rPr>
          <w:rFonts w:cs="Times New Roman"/>
          <w:color w:val="auto"/>
          <w:sz w:val="24"/>
        </w:rPr>
        <w:t xml:space="preserve"> because the depth of the </w:t>
      </w:r>
      <w:r w:rsidRPr="005B2B37">
        <w:rPr>
          <w:rFonts w:cs="Times New Roman"/>
          <w:iCs/>
          <w:color w:val="auto"/>
          <w:sz w:val="24"/>
        </w:rPr>
        <w:t>LCS</w:t>
      </w:r>
      <w:r w:rsidRPr="005B2B37">
        <w:rPr>
          <w:rFonts w:cs="Times New Roman"/>
          <w:color w:val="auto"/>
          <w:sz w:val="24"/>
        </w:rPr>
        <w:t xml:space="preserve"> is never </w:t>
      </w:r>
      <w:r w:rsidRPr="005B2B37">
        <w:rPr>
          <w:rFonts w:cs="Times New Roman"/>
          <w:iCs/>
          <w:color w:val="auto"/>
          <w:sz w:val="24"/>
        </w:rPr>
        <w:t>0</w:t>
      </w:r>
      <w:r w:rsidRPr="005B2B37">
        <w:rPr>
          <w:rFonts w:cs="Times New Roman"/>
          <w:color w:val="auto"/>
          <w:sz w:val="24"/>
        </w:rPr>
        <w:t xml:space="preserve"> (the depth of the root is </w:t>
      </w:r>
      <w:r w:rsidRPr="005B2B37">
        <w:rPr>
          <w:rFonts w:cs="Times New Roman"/>
          <w:iCs/>
          <w:color w:val="auto"/>
          <w:sz w:val="24"/>
        </w:rPr>
        <w:t>1</w:t>
      </w:r>
      <w:r w:rsidRPr="005B2B37">
        <w:rPr>
          <w:rFonts w:cs="Times New Roman"/>
          <w:color w:val="auto"/>
          <w:sz w:val="24"/>
        </w:rPr>
        <w:t>).   0&lt;x&lt;=1</w:t>
      </w:r>
    </w:p>
    <w:p w:rsidR="00CE44B2" w:rsidRPr="005B2B37" w:rsidRDefault="00CE44B2" w:rsidP="005B2B37">
      <w:pPr>
        <w:rPr>
          <w:rFonts w:cs="Times New Roman"/>
          <w:color w:val="auto"/>
          <w:sz w:val="24"/>
        </w:rPr>
      </w:pPr>
      <w:r w:rsidRPr="005B2B37">
        <w:rPr>
          <w:rFonts w:cs="Times New Roman"/>
          <w:color w:val="auto"/>
          <w:sz w:val="24"/>
        </w:rPr>
        <w:t xml:space="preserve">The two similarity measures of </w:t>
      </w:r>
      <w:proofErr w:type="spellStart"/>
      <w:proofErr w:type="gramStart"/>
      <w:r w:rsidRPr="00F16395">
        <w:rPr>
          <w:rFonts w:cs="Times New Roman"/>
          <w:iCs/>
          <w:color w:val="auto"/>
          <w:sz w:val="24"/>
        </w:rPr>
        <w:t>lin</w:t>
      </w:r>
      <w:proofErr w:type="spellEnd"/>
      <w:proofErr w:type="gramEnd"/>
      <w:r w:rsidRPr="005B2B37">
        <w:rPr>
          <w:rFonts w:cs="Times New Roman"/>
          <w:i/>
          <w:iCs/>
          <w:color w:val="auto"/>
          <w:sz w:val="24"/>
        </w:rPr>
        <w:t xml:space="preserve"> </w:t>
      </w:r>
      <w:r w:rsidRPr="005B2B37">
        <w:rPr>
          <w:rFonts w:cs="Times New Roman"/>
          <w:color w:val="auto"/>
          <w:sz w:val="24"/>
        </w:rPr>
        <w:t xml:space="preserve">(Lin 1998) and </w:t>
      </w:r>
      <w:proofErr w:type="spellStart"/>
      <w:r w:rsidRPr="00F16395">
        <w:rPr>
          <w:rFonts w:cs="Times New Roman"/>
          <w:iCs/>
          <w:color w:val="auto"/>
          <w:sz w:val="24"/>
        </w:rPr>
        <w:t>jcn</w:t>
      </w:r>
      <w:proofErr w:type="spellEnd"/>
      <w:r w:rsidRPr="005B2B37">
        <w:rPr>
          <w:rFonts w:cs="Times New Roman"/>
          <w:i/>
          <w:iCs/>
          <w:color w:val="auto"/>
          <w:sz w:val="24"/>
        </w:rPr>
        <w:t xml:space="preserve"> </w:t>
      </w:r>
      <w:r w:rsidRPr="005B2B37">
        <w:rPr>
          <w:rFonts w:cs="Times New Roman"/>
          <w:color w:val="auto"/>
          <w:sz w:val="24"/>
        </w:rPr>
        <w:t xml:space="preserve">(Jiang </w:t>
      </w:r>
      <w:r w:rsidR="00D975B1" w:rsidRPr="005B2B37">
        <w:rPr>
          <w:rFonts w:cs="Times New Roman"/>
          <w:color w:val="auto"/>
          <w:sz w:val="24"/>
        </w:rPr>
        <w:t xml:space="preserve">and </w:t>
      </w:r>
      <w:proofErr w:type="spellStart"/>
      <w:r w:rsidRPr="005B2B37">
        <w:rPr>
          <w:rFonts w:cs="Times New Roman"/>
          <w:color w:val="auto"/>
          <w:sz w:val="24"/>
        </w:rPr>
        <w:t>Conrath</w:t>
      </w:r>
      <w:proofErr w:type="spellEnd"/>
      <w:r w:rsidRPr="005B2B37">
        <w:rPr>
          <w:rFonts w:cs="Times New Roman"/>
          <w:color w:val="auto"/>
          <w:sz w:val="24"/>
        </w:rPr>
        <w:t xml:space="preserve"> 1997) are based on the notion of</w:t>
      </w:r>
      <w:r w:rsidRPr="005B2B37">
        <w:rPr>
          <w:rFonts w:cs="Times New Roman"/>
          <w:iCs/>
          <w:color w:val="auto"/>
          <w:sz w:val="24"/>
        </w:rPr>
        <w:t xml:space="preserve"> information content</w:t>
      </w:r>
      <w:r w:rsidRPr="005B2B37">
        <w:rPr>
          <w:rFonts w:cs="Times New Roman"/>
          <w:i/>
          <w:iCs/>
          <w:color w:val="auto"/>
          <w:sz w:val="24"/>
        </w:rPr>
        <w:t xml:space="preserve"> </w:t>
      </w:r>
      <w:r w:rsidRPr="005B2B37">
        <w:rPr>
          <w:rFonts w:cs="Times New Roman"/>
          <w:color w:val="auto"/>
          <w:sz w:val="24"/>
        </w:rPr>
        <w:t>(</w:t>
      </w:r>
      <w:r w:rsidRPr="005B2B37">
        <w:rPr>
          <w:rFonts w:cs="Times New Roman"/>
          <w:iCs/>
          <w:color w:val="auto"/>
          <w:sz w:val="24"/>
        </w:rPr>
        <w:t>IC</w:t>
      </w:r>
      <w:r w:rsidRPr="005B2B37">
        <w:rPr>
          <w:rFonts w:cs="Times New Roman"/>
          <w:color w:val="auto"/>
          <w:sz w:val="24"/>
        </w:rPr>
        <w:t xml:space="preserve">). </w:t>
      </w:r>
      <w:r w:rsidRPr="005B2B37">
        <w:rPr>
          <w:rFonts w:cs="Times New Roman"/>
          <w:iCs/>
          <w:color w:val="auto"/>
          <w:sz w:val="24"/>
        </w:rPr>
        <w:t>IC</w:t>
      </w:r>
      <w:r w:rsidRPr="005B2B37">
        <w:rPr>
          <w:rFonts w:cs="Times New Roman"/>
          <w:color w:val="auto"/>
          <w:sz w:val="24"/>
        </w:rPr>
        <w:t xml:space="preserve"> is a corpus–based measure of the specificity of a concept, measured in terms of the frequency of occurrence of the concept in the corpus.  The more specific the concept, the lower its frequency and the higher its </w:t>
      </w:r>
      <w:r w:rsidRPr="005B2B37">
        <w:rPr>
          <w:rFonts w:cs="Times New Roman"/>
          <w:iCs/>
          <w:color w:val="auto"/>
          <w:sz w:val="24"/>
        </w:rPr>
        <w:t>IC</w:t>
      </w:r>
      <w:r w:rsidRPr="005B2B37">
        <w:rPr>
          <w:rFonts w:cs="Times New Roman"/>
          <w:color w:val="auto"/>
          <w:sz w:val="24"/>
        </w:rPr>
        <w:t xml:space="preserve"> score. By default, the information content of concepts in these measures is derived from the human-annotated, sense–tagged corpus </w:t>
      </w:r>
      <w:proofErr w:type="spellStart"/>
      <w:r w:rsidRPr="005B2B37">
        <w:rPr>
          <w:rFonts w:cs="Times New Roman"/>
          <w:color w:val="auto"/>
          <w:sz w:val="24"/>
        </w:rPr>
        <w:t>SemCor</w:t>
      </w:r>
      <w:proofErr w:type="spellEnd"/>
      <w:r w:rsidRPr="005B2B37">
        <w:rPr>
          <w:rFonts w:cs="Times New Roman"/>
          <w:color w:val="auto"/>
          <w:sz w:val="24"/>
        </w:rPr>
        <w:t xml:space="preserve"> (Miller </w:t>
      </w:r>
      <w:r w:rsidRPr="005B2B37">
        <w:rPr>
          <w:rFonts w:cs="Times New Roman"/>
          <w:i/>
          <w:color w:val="auto"/>
          <w:sz w:val="24"/>
        </w:rPr>
        <w:t>et al</w:t>
      </w:r>
      <w:r w:rsidRPr="005B2B37">
        <w:rPr>
          <w:rFonts w:cs="Times New Roman"/>
          <w:color w:val="auto"/>
          <w:sz w:val="24"/>
        </w:rPr>
        <w:t xml:space="preserve">., 1993). This semantic concordance links every word in the Brown Corpus to its appropriate </w:t>
      </w:r>
      <w:proofErr w:type="spellStart"/>
      <w:r w:rsidRPr="005B2B37">
        <w:rPr>
          <w:rFonts w:cs="Times New Roman"/>
          <w:color w:val="auto"/>
          <w:sz w:val="24"/>
        </w:rPr>
        <w:t>WordNet</w:t>
      </w:r>
      <w:proofErr w:type="spellEnd"/>
      <w:r w:rsidRPr="005B2B37">
        <w:rPr>
          <w:rFonts w:cs="Times New Roman"/>
          <w:color w:val="auto"/>
          <w:sz w:val="24"/>
        </w:rPr>
        <w:t xml:space="preserve"> sense.  The </w:t>
      </w:r>
      <w:proofErr w:type="spellStart"/>
      <w:proofErr w:type="gramStart"/>
      <w:r w:rsidRPr="005B2B37">
        <w:rPr>
          <w:rFonts w:cs="Times New Roman"/>
          <w:iCs/>
          <w:color w:val="auto"/>
          <w:sz w:val="24"/>
        </w:rPr>
        <w:t>lin</w:t>
      </w:r>
      <w:proofErr w:type="spellEnd"/>
      <w:proofErr w:type="gramEnd"/>
      <w:r w:rsidRPr="005B2B37">
        <w:rPr>
          <w:rFonts w:cs="Times New Roman"/>
          <w:i/>
          <w:iCs/>
          <w:color w:val="auto"/>
          <w:sz w:val="24"/>
        </w:rPr>
        <w:t xml:space="preserve"> </w:t>
      </w:r>
      <w:r w:rsidRPr="005B2B37">
        <w:rPr>
          <w:rFonts w:cs="Times New Roman"/>
          <w:color w:val="auto"/>
          <w:sz w:val="24"/>
        </w:rPr>
        <w:t xml:space="preserve">measure scales the information content of the </w:t>
      </w:r>
      <w:r w:rsidRPr="005B2B37">
        <w:rPr>
          <w:rFonts w:cs="Times New Roman"/>
          <w:iCs/>
          <w:color w:val="auto"/>
          <w:sz w:val="24"/>
        </w:rPr>
        <w:t>LCS</w:t>
      </w:r>
      <w:r w:rsidRPr="005B2B37">
        <w:rPr>
          <w:rFonts w:cs="Times New Roman"/>
          <w:color w:val="auto"/>
          <w:sz w:val="24"/>
        </w:rPr>
        <w:t xml:space="preserve"> by the sum of the information content of the individual concepts. The </w:t>
      </w:r>
      <w:proofErr w:type="spellStart"/>
      <w:r w:rsidRPr="005B2B37">
        <w:rPr>
          <w:rFonts w:cs="Times New Roman"/>
          <w:iCs/>
          <w:color w:val="auto"/>
          <w:sz w:val="24"/>
        </w:rPr>
        <w:t>jcn</w:t>
      </w:r>
      <w:proofErr w:type="spellEnd"/>
      <w:r w:rsidRPr="005B2B37">
        <w:rPr>
          <w:rFonts w:cs="Times New Roman"/>
          <w:i/>
          <w:iCs/>
          <w:color w:val="auto"/>
          <w:sz w:val="24"/>
        </w:rPr>
        <w:t xml:space="preserve"> </w:t>
      </w:r>
      <w:r w:rsidRPr="005B2B37">
        <w:rPr>
          <w:rFonts w:cs="Times New Roman"/>
          <w:color w:val="auto"/>
          <w:sz w:val="24"/>
        </w:rPr>
        <w:t xml:space="preserve">measure subtracts the information content of the </w:t>
      </w:r>
      <w:r w:rsidRPr="005B2B37">
        <w:rPr>
          <w:rFonts w:cs="Times New Roman"/>
          <w:iCs/>
          <w:color w:val="auto"/>
          <w:sz w:val="24"/>
        </w:rPr>
        <w:t>LCS</w:t>
      </w:r>
      <w:r w:rsidRPr="005B2B37">
        <w:rPr>
          <w:rFonts w:cs="Times New Roman"/>
          <w:color w:val="auto"/>
          <w:sz w:val="24"/>
        </w:rPr>
        <w:t xml:space="preserve"> from this sum and takes the inverse to convert the distance to a similarity measure.</w:t>
      </w:r>
    </w:p>
    <w:p w:rsidR="00CE44B2" w:rsidRPr="005B2B37" w:rsidRDefault="00CE44B2" w:rsidP="005B2B37">
      <w:pPr>
        <w:rPr>
          <w:rFonts w:cs="Times New Roman"/>
          <w:iCs/>
          <w:color w:val="auto"/>
          <w:sz w:val="24"/>
        </w:rPr>
      </w:pPr>
      <w:r w:rsidRPr="005B2B37">
        <w:rPr>
          <w:rFonts w:cs="Times New Roman"/>
          <w:color w:val="auto"/>
          <w:sz w:val="24"/>
        </w:rPr>
        <w:t xml:space="preserve"> </w:t>
      </w:r>
      <w:proofErr w:type="spellStart"/>
      <w:proofErr w:type="gramStart"/>
      <w:r w:rsidRPr="005B2B37">
        <w:rPr>
          <w:rFonts w:cs="Times New Roman"/>
          <w:iCs/>
          <w:color w:val="auto"/>
          <w:sz w:val="24"/>
        </w:rPr>
        <w:t>lin</w:t>
      </w:r>
      <w:proofErr w:type="spellEnd"/>
      <w:r w:rsidRPr="005B2B37">
        <w:rPr>
          <w:rFonts w:cs="Times New Roman"/>
          <w:iCs/>
          <w:color w:val="auto"/>
          <w:sz w:val="24"/>
        </w:rPr>
        <w:t>(</w:t>
      </w:r>
      <w:proofErr w:type="gramEnd"/>
      <w:r w:rsidRPr="005B2B37">
        <w:rPr>
          <w:rFonts w:cs="Times New Roman"/>
          <w:iCs/>
          <w:color w:val="auto"/>
          <w:sz w:val="24"/>
        </w:rPr>
        <w:t xml:space="preserve">s1,s2) = 2 * IC(LCS(s1,s2)) / (IC(s1) + IC(s2))  </w:t>
      </w:r>
    </w:p>
    <w:p w:rsidR="00CE44B2" w:rsidRPr="005B2B37" w:rsidRDefault="00CE44B2" w:rsidP="005B2B37">
      <w:pPr>
        <w:rPr>
          <w:rFonts w:cs="Times New Roman"/>
          <w:color w:val="auto"/>
          <w:sz w:val="24"/>
        </w:rPr>
      </w:pPr>
      <w:proofErr w:type="spellStart"/>
      <w:proofErr w:type="gramStart"/>
      <w:r w:rsidRPr="005B2B37">
        <w:rPr>
          <w:rFonts w:cs="Times New Roman"/>
          <w:iCs/>
          <w:color w:val="auto"/>
          <w:sz w:val="24"/>
        </w:rPr>
        <w:lastRenderedPageBreak/>
        <w:t>jcn</w:t>
      </w:r>
      <w:proofErr w:type="spellEnd"/>
      <w:r w:rsidRPr="005B2B37">
        <w:rPr>
          <w:rFonts w:cs="Times New Roman"/>
          <w:iCs/>
          <w:color w:val="auto"/>
          <w:sz w:val="24"/>
        </w:rPr>
        <w:t>(</w:t>
      </w:r>
      <w:proofErr w:type="gramEnd"/>
      <w:r w:rsidRPr="005B2B37">
        <w:rPr>
          <w:rFonts w:cs="Times New Roman"/>
          <w:iCs/>
          <w:color w:val="auto"/>
          <w:sz w:val="24"/>
        </w:rPr>
        <w:t xml:space="preserve">s1,s2) = 1 /  (IC(s1) + IC(s2) - 2 * IC(LCS(s1,s2)))  </w:t>
      </w:r>
    </w:p>
    <w:p w:rsidR="00CE44B2" w:rsidRPr="005B2B37" w:rsidRDefault="00193999" w:rsidP="005B2B37">
      <w:pPr>
        <w:ind w:firstLine="0"/>
        <w:rPr>
          <w:rFonts w:cs="Times New Roman"/>
          <w:color w:val="auto"/>
          <w:sz w:val="24"/>
        </w:rPr>
      </w:pPr>
      <w:r w:rsidRPr="005B2B37">
        <w:rPr>
          <w:rFonts w:cs="Times New Roman"/>
          <w:color w:val="auto"/>
          <w:sz w:val="24"/>
        </w:rPr>
        <w:t xml:space="preserve">In </w:t>
      </w:r>
      <w:proofErr w:type="gramStart"/>
      <w:r w:rsidRPr="005B2B37">
        <w:rPr>
          <w:rFonts w:cs="Times New Roman"/>
          <w:color w:val="auto"/>
          <w:sz w:val="24"/>
        </w:rPr>
        <w:t>using  information</w:t>
      </w:r>
      <w:proofErr w:type="gramEnd"/>
      <w:r w:rsidRPr="005B2B37">
        <w:rPr>
          <w:rFonts w:cs="Times New Roman"/>
          <w:color w:val="auto"/>
          <w:sz w:val="24"/>
        </w:rPr>
        <w:t xml:space="preserve"> content of the least common </w:t>
      </w:r>
      <w:proofErr w:type="spellStart"/>
      <w:r w:rsidRPr="005B2B37">
        <w:rPr>
          <w:rFonts w:cs="Times New Roman"/>
          <w:color w:val="auto"/>
          <w:sz w:val="24"/>
        </w:rPr>
        <w:t>subsumer</w:t>
      </w:r>
      <w:proofErr w:type="spellEnd"/>
      <w:r w:rsidRPr="005B2B37">
        <w:rPr>
          <w:rFonts w:cs="Times New Roman"/>
          <w:color w:val="auto"/>
          <w:sz w:val="24"/>
        </w:rPr>
        <w:t xml:space="preserve"> (</w:t>
      </w:r>
      <w:r w:rsidRPr="005B2B37">
        <w:rPr>
          <w:rFonts w:cs="Times New Roman"/>
          <w:iCs/>
          <w:color w:val="auto"/>
          <w:sz w:val="24"/>
        </w:rPr>
        <w:t>LCS</w:t>
      </w:r>
      <w:r w:rsidRPr="005B2B37">
        <w:rPr>
          <w:rFonts w:cs="Times New Roman"/>
          <w:color w:val="auto"/>
          <w:sz w:val="24"/>
        </w:rPr>
        <w:t xml:space="preserve">) of the two concepts, </w:t>
      </w:r>
      <w:proofErr w:type="spellStart"/>
      <w:r w:rsidRPr="005B2B37">
        <w:rPr>
          <w:rFonts w:cs="Times New Roman"/>
          <w:color w:val="auto"/>
          <w:sz w:val="24"/>
        </w:rPr>
        <w:t>lin</w:t>
      </w:r>
      <w:proofErr w:type="spellEnd"/>
      <w:r w:rsidRPr="005B2B37">
        <w:rPr>
          <w:rFonts w:cs="Times New Roman"/>
          <w:color w:val="auto"/>
          <w:sz w:val="24"/>
        </w:rPr>
        <w:t xml:space="preserve"> and </w:t>
      </w:r>
      <w:proofErr w:type="spellStart"/>
      <w:r w:rsidRPr="005B2B37">
        <w:rPr>
          <w:rFonts w:cs="Times New Roman"/>
          <w:color w:val="auto"/>
          <w:sz w:val="24"/>
        </w:rPr>
        <w:t>jcn</w:t>
      </w:r>
      <w:proofErr w:type="spellEnd"/>
      <w:r w:rsidRPr="005B2B37">
        <w:rPr>
          <w:rFonts w:cs="Times New Roman"/>
          <w:color w:val="auto"/>
          <w:sz w:val="24"/>
        </w:rPr>
        <w:t xml:space="preserve"> also take some account of path length. </w:t>
      </w:r>
      <w:r w:rsidR="00CE44B2" w:rsidRPr="005B2B37">
        <w:rPr>
          <w:rFonts w:cs="Times New Roman"/>
          <w:color w:val="auto"/>
          <w:sz w:val="24"/>
        </w:rPr>
        <w:t xml:space="preserve">The </w:t>
      </w:r>
      <w:proofErr w:type="spellStart"/>
      <w:proofErr w:type="gramStart"/>
      <w:r w:rsidR="00CE44B2" w:rsidRPr="005B2B37">
        <w:rPr>
          <w:rFonts w:cs="Times New Roman"/>
          <w:iCs/>
          <w:color w:val="auto"/>
          <w:sz w:val="24"/>
        </w:rPr>
        <w:t>lin</w:t>
      </w:r>
      <w:proofErr w:type="spellEnd"/>
      <w:proofErr w:type="gramEnd"/>
      <w:r w:rsidR="00CE44B2" w:rsidRPr="005B2B37">
        <w:rPr>
          <w:rFonts w:cs="Times New Roman"/>
          <w:color w:val="auto"/>
          <w:sz w:val="24"/>
        </w:rPr>
        <w:t xml:space="preserve"> similarity score is always greater than or equal to </w:t>
      </w:r>
      <w:r w:rsidR="00CE44B2" w:rsidRPr="005B2B37">
        <w:rPr>
          <w:rFonts w:cs="Times New Roman"/>
          <w:iCs/>
          <w:color w:val="auto"/>
          <w:sz w:val="24"/>
        </w:rPr>
        <w:t>0</w:t>
      </w:r>
      <w:r w:rsidR="00CE44B2" w:rsidRPr="005B2B37">
        <w:rPr>
          <w:rFonts w:cs="Times New Roman"/>
          <w:color w:val="auto"/>
          <w:sz w:val="24"/>
        </w:rPr>
        <w:t xml:space="preserve"> and less than or equal to </w:t>
      </w:r>
      <w:r w:rsidR="00CE44B2" w:rsidRPr="005B2B37">
        <w:rPr>
          <w:rFonts w:cs="Times New Roman"/>
          <w:iCs/>
          <w:color w:val="auto"/>
          <w:sz w:val="24"/>
        </w:rPr>
        <w:t>1</w:t>
      </w:r>
      <w:r w:rsidR="00CE44B2" w:rsidRPr="005B2B37">
        <w:rPr>
          <w:rFonts w:cs="Times New Roman"/>
          <w:color w:val="auto"/>
          <w:sz w:val="24"/>
        </w:rPr>
        <w:t xml:space="preserve">. If the information content of </w:t>
      </w:r>
      <w:r w:rsidR="00CE44B2" w:rsidRPr="005B2B37">
        <w:rPr>
          <w:rFonts w:cs="Times New Roman"/>
          <w:iCs/>
          <w:color w:val="auto"/>
          <w:sz w:val="24"/>
        </w:rPr>
        <w:t>s1</w:t>
      </w:r>
      <w:r w:rsidR="00CE44B2" w:rsidRPr="005B2B37">
        <w:rPr>
          <w:rFonts w:cs="Times New Roman"/>
          <w:color w:val="auto"/>
          <w:sz w:val="24"/>
        </w:rPr>
        <w:t xml:space="preserve"> and </w:t>
      </w:r>
      <w:r w:rsidR="00CE44B2" w:rsidRPr="005B2B37">
        <w:rPr>
          <w:rFonts w:cs="Times New Roman"/>
          <w:iCs/>
          <w:color w:val="auto"/>
          <w:sz w:val="24"/>
        </w:rPr>
        <w:t>s2</w:t>
      </w:r>
      <w:r w:rsidR="00CE44B2" w:rsidRPr="005B2B37">
        <w:rPr>
          <w:rFonts w:cs="Times New Roman"/>
          <w:color w:val="auto"/>
          <w:sz w:val="24"/>
        </w:rPr>
        <w:t xml:space="preserve"> are </w:t>
      </w:r>
      <w:r w:rsidR="00CE44B2" w:rsidRPr="005B2B37">
        <w:rPr>
          <w:rFonts w:cs="Times New Roman"/>
          <w:iCs/>
          <w:color w:val="auto"/>
          <w:sz w:val="24"/>
        </w:rPr>
        <w:t>0, 0</w:t>
      </w:r>
      <w:r w:rsidR="00CE44B2" w:rsidRPr="005B2B37">
        <w:rPr>
          <w:rFonts w:cs="Times New Roman"/>
          <w:color w:val="auto"/>
          <w:sz w:val="24"/>
        </w:rPr>
        <w:t xml:space="preserve"> is returned as the score. </w:t>
      </w:r>
      <w:proofErr w:type="gramStart"/>
      <w:r w:rsidR="00CE44B2" w:rsidRPr="005B2B37">
        <w:rPr>
          <w:rFonts w:cs="Times New Roman"/>
          <w:color w:val="auto"/>
          <w:sz w:val="24"/>
        </w:rPr>
        <w:t xml:space="preserve">Similarly for </w:t>
      </w:r>
      <w:proofErr w:type="spellStart"/>
      <w:r w:rsidR="00CE44B2" w:rsidRPr="005B2B37">
        <w:rPr>
          <w:rFonts w:cs="Times New Roman"/>
          <w:color w:val="auto"/>
          <w:sz w:val="24"/>
        </w:rPr>
        <w:t>jcn</w:t>
      </w:r>
      <w:proofErr w:type="spellEnd"/>
      <w:r w:rsidR="00CE44B2" w:rsidRPr="005B2B37">
        <w:rPr>
          <w:rFonts w:cs="Times New Roman"/>
          <w:color w:val="auto"/>
          <w:sz w:val="24"/>
        </w:rPr>
        <w:t>.</w:t>
      </w:r>
      <w:proofErr w:type="gramEnd"/>
      <w:r w:rsidR="00CE44B2" w:rsidRPr="005B2B37">
        <w:rPr>
          <w:rFonts w:cs="Times New Roman"/>
          <w:color w:val="auto"/>
          <w:sz w:val="24"/>
        </w:rPr>
        <w:t xml:space="preserve"> If </w:t>
      </w:r>
      <w:proofErr w:type="gramStart"/>
      <w:r w:rsidR="00CE44B2" w:rsidRPr="005B2B37">
        <w:rPr>
          <w:rFonts w:cs="Times New Roman"/>
          <w:iCs/>
          <w:color w:val="auto"/>
          <w:sz w:val="24"/>
        </w:rPr>
        <w:t>IC(</w:t>
      </w:r>
      <w:proofErr w:type="gramEnd"/>
      <w:r w:rsidR="00CE44B2" w:rsidRPr="005B2B37">
        <w:rPr>
          <w:rFonts w:cs="Times New Roman"/>
          <w:iCs/>
          <w:color w:val="auto"/>
          <w:sz w:val="24"/>
        </w:rPr>
        <w:t>s1)  +  IC(s2)  = 0</w:t>
      </w:r>
      <w:r w:rsidR="00CE44B2" w:rsidRPr="005B2B37">
        <w:rPr>
          <w:rFonts w:cs="Times New Roman"/>
          <w:color w:val="auto"/>
          <w:sz w:val="24"/>
        </w:rPr>
        <w:t xml:space="preserve">, a score of </w:t>
      </w:r>
      <w:r w:rsidR="00CE44B2" w:rsidRPr="005B2B37">
        <w:rPr>
          <w:rFonts w:cs="Times New Roman"/>
          <w:iCs/>
          <w:color w:val="auto"/>
          <w:sz w:val="24"/>
        </w:rPr>
        <w:t xml:space="preserve">0 </w:t>
      </w:r>
      <w:r w:rsidR="00CE44B2" w:rsidRPr="005B2B37">
        <w:rPr>
          <w:rFonts w:cs="Times New Roman"/>
          <w:color w:val="auto"/>
          <w:sz w:val="24"/>
        </w:rPr>
        <w:t xml:space="preserve">is returned. If  </w:t>
      </w:r>
      <w:r w:rsidR="00CE44B2" w:rsidRPr="005B2B37">
        <w:rPr>
          <w:rFonts w:cs="Times New Roman"/>
          <w:iCs/>
          <w:color w:val="auto"/>
          <w:sz w:val="24"/>
        </w:rPr>
        <w:t>IC(s1) + IC(s2) = 2 * IC(LCS(s1,s2))</w:t>
      </w:r>
      <w:r w:rsidR="00CE44B2" w:rsidRPr="005B2B37">
        <w:rPr>
          <w:rFonts w:cs="Times New Roman"/>
          <w:color w:val="auto"/>
          <w:sz w:val="24"/>
        </w:rPr>
        <w:t xml:space="preserve">, which would be the case if the two input </w:t>
      </w:r>
      <w:proofErr w:type="spellStart"/>
      <w:r w:rsidR="00CE44B2" w:rsidRPr="005B2B37">
        <w:rPr>
          <w:rFonts w:cs="Times New Roman"/>
          <w:color w:val="auto"/>
          <w:sz w:val="24"/>
        </w:rPr>
        <w:t>synsets</w:t>
      </w:r>
      <w:proofErr w:type="spellEnd"/>
      <w:r w:rsidR="00CE44B2" w:rsidRPr="005B2B37">
        <w:rPr>
          <w:rFonts w:cs="Times New Roman"/>
          <w:color w:val="auto"/>
          <w:sz w:val="24"/>
        </w:rPr>
        <w:t xml:space="preserve"> were the same, a maximum relatedness score is returned by finding the smallest possible distance greater than </w:t>
      </w:r>
      <w:r w:rsidR="00CE44B2" w:rsidRPr="005B2B37">
        <w:rPr>
          <w:rFonts w:cs="Times New Roman"/>
          <w:iCs/>
          <w:color w:val="auto"/>
          <w:sz w:val="24"/>
        </w:rPr>
        <w:t>0</w:t>
      </w:r>
      <w:r w:rsidR="00CE44B2" w:rsidRPr="005B2B37">
        <w:rPr>
          <w:rFonts w:cs="Times New Roman"/>
          <w:color w:val="auto"/>
          <w:sz w:val="24"/>
        </w:rPr>
        <w:t xml:space="preserve"> and returning the multiplicative inverse of that distance.</w:t>
      </w:r>
    </w:p>
    <w:p w:rsidR="00CE44B2" w:rsidRPr="005B2B37" w:rsidRDefault="00CE44B2" w:rsidP="005B2B37">
      <w:pPr>
        <w:rPr>
          <w:rFonts w:cs="Times New Roman"/>
          <w:color w:val="555555"/>
          <w:sz w:val="24"/>
          <w:shd w:val="clear" w:color="auto" w:fill="FFFFFF"/>
        </w:rPr>
      </w:pPr>
      <w:r w:rsidRPr="005B2B37">
        <w:rPr>
          <w:rFonts w:cs="Times New Roman"/>
          <w:color w:val="auto"/>
          <w:sz w:val="24"/>
        </w:rPr>
        <w:t>The last two measures of similarity rely on vector-space models (</w:t>
      </w:r>
      <w:r w:rsidRPr="005B2B37">
        <w:rPr>
          <w:rFonts w:cs="Times New Roman"/>
          <w:color w:val="auto"/>
          <w:sz w:val="24"/>
          <w:shd w:val="clear" w:color="auto" w:fill="FFFFFF"/>
        </w:rPr>
        <w:t>Banerjee</w:t>
      </w:r>
      <w:r w:rsidR="00A767E2" w:rsidRPr="005B2B37">
        <w:rPr>
          <w:rFonts w:cs="Times New Roman"/>
          <w:color w:val="auto"/>
          <w:sz w:val="24"/>
          <w:shd w:val="clear" w:color="auto" w:fill="FFFFFF"/>
        </w:rPr>
        <w:t xml:space="preserve"> and </w:t>
      </w:r>
      <w:r w:rsidRPr="005B2B37">
        <w:rPr>
          <w:rFonts w:cs="Times New Roman"/>
          <w:color w:val="auto"/>
          <w:sz w:val="24"/>
          <w:shd w:val="clear" w:color="auto" w:fill="FFFFFF"/>
        </w:rPr>
        <w:t xml:space="preserve">Pedersen, 2002; </w:t>
      </w:r>
      <w:proofErr w:type="spellStart"/>
      <w:r w:rsidR="0031620E" w:rsidRPr="005B2B37">
        <w:rPr>
          <w:rFonts w:cs="Times New Roman"/>
          <w:color w:val="auto"/>
          <w:sz w:val="24"/>
          <w:shd w:val="clear" w:color="auto" w:fill="FFFFFF"/>
        </w:rPr>
        <w:t>Pedesen</w:t>
      </w:r>
      <w:proofErr w:type="spellEnd"/>
      <w:r w:rsidR="0031620E" w:rsidRPr="005B2B37">
        <w:rPr>
          <w:rFonts w:cs="Times New Roman"/>
          <w:color w:val="auto"/>
          <w:sz w:val="24"/>
          <w:shd w:val="clear" w:color="auto" w:fill="FFFFFF"/>
        </w:rPr>
        <w:t xml:space="preserve"> et al.</w:t>
      </w:r>
      <w:r w:rsidRPr="005B2B37">
        <w:rPr>
          <w:rFonts w:cs="Times New Roman"/>
          <w:color w:val="auto"/>
          <w:sz w:val="24"/>
          <w:shd w:val="clear" w:color="auto" w:fill="FFFFFF"/>
        </w:rPr>
        <w:t>, 200</w:t>
      </w:r>
      <w:r w:rsidR="0031620E" w:rsidRPr="005B2B37">
        <w:rPr>
          <w:rFonts w:cs="Times New Roman"/>
          <w:color w:val="auto"/>
          <w:sz w:val="24"/>
          <w:shd w:val="clear" w:color="auto" w:fill="FFFFFF"/>
        </w:rPr>
        <w:t>4</w:t>
      </w:r>
      <w:r w:rsidRPr="005B2B37">
        <w:rPr>
          <w:rFonts w:cs="Times New Roman"/>
          <w:color w:val="auto"/>
          <w:sz w:val="24"/>
          <w:shd w:val="clear" w:color="auto" w:fill="FFFFFF"/>
        </w:rPr>
        <w:t>).</w:t>
      </w:r>
      <w:r w:rsidRPr="005B2B37">
        <w:rPr>
          <w:rFonts w:cs="Times New Roman"/>
          <w:color w:val="auto"/>
          <w:sz w:val="24"/>
        </w:rPr>
        <w:t xml:space="preserve"> The Gloss Vector (</w:t>
      </w:r>
      <w:proofErr w:type="spellStart"/>
      <w:r w:rsidRPr="005B2B37">
        <w:rPr>
          <w:rFonts w:cs="Times New Roman"/>
          <w:color w:val="auto"/>
          <w:sz w:val="24"/>
        </w:rPr>
        <w:t>gv</w:t>
      </w:r>
      <w:proofErr w:type="spellEnd"/>
      <w:r w:rsidRPr="005B2B37">
        <w:rPr>
          <w:rFonts w:cs="Times New Roman"/>
          <w:color w:val="auto"/>
          <w:sz w:val="24"/>
        </w:rPr>
        <w:t xml:space="preserve">) measure works by forming second-order co-occurrence vectors from the </w:t>
      </w:r>
      <w:proofErr w:type="spellStart"/>
      <w:r w:rsidRPr="005B2B37">
        <w:rPr>
          <w:rFonts w:cs="Times New Roman"/>
          <w:color w:val="auto"/>
          <w:sz w:val="24"/>
        </w:rPr>
        <w:t>WordNet</w:t>
      </w:r>
      <w:proofErr w:type="spellEnd"/>
      <w:r w:rsidRPr="005B2B37">
        <w:rPr>
          <w:rFonts w:cs="Times New Roman"/>
          <w:color w:val="auto"/>
          <w:sz w:val="24"/>
        </w:rPr>
        <w:t xml:space="preserve"> definitions of concepts, known as glosses. It augments the gloss of each </w:t>
      </w:r>
      <w:proofErr w:type="spellStart"/>
      <w:r w:rsidRPr="005B2B37">
        <w:rPr>
          <w:rFonts w:cs="Times New Roman"/>
          <w:color w:val="auto"/>
          <w:sz w:val="24"/>
        </w:rPr>
        <w:t>synset</w:t>
      </w:r>
      <w:proofErr w:type="spellEnd"/>
      <w:r w:rsidRPr="005B2B37">
        <w:rPr>
          <w:rFonts w:cs="Times New Roman"/>
          <w:sz w:val="24"/>
        </w:rPr>
        <w:t xml:space="preserve"> with the glosses of adjacent concepts as defined by </w:t>
      </w:r>
      <w:proofErr w:type="spellStart"/>
      <w:r w:rsidRPr="005B2B37">
        <w:rPr>
          <w:rFonts w:cs="Times New Roman"/>
          <w:sz w:val="24"/>
        </w:rPr>
        <w:t>WordNet</w:t>
      </w:r>
      <w:proofErr w:type="spellEnd"/>
      <w:r w:rsidRPr="005B2B37">
        <w:rPr>
          <w:rFonts w:cs="Times New Roman"/>
          <w:sz w:val="24"/>
        </w:rPr>
        <w:t xml:space="preserve"> relations. The </w:t>
      </w:r>
      <w:r w:rsidRPr="005B2B37">
        <w:rPr>
          <w:rFonts w:cs="Times New Roman"/>
          <w:iCs/>
          <w:sz w:val="24"/>
        </w:rPr>
        <w:t>Pairwise Gloss Vector</w:t>
      </w:r>
      <w:r w:rsidRPr="005B2B37">
        <w:rPr>
          <w:rFonts w:cs="Times New Roman"/>
          <w:sz w:val="24"/>
        </w:rPr>
        <w:t xml:space="preserve">  (</w:t>
      </w:r>
      <w:proofErr w:type="spellStart"/>
      <w:r w:rsidRPr="005B2B37">
        <w:rPr>
          <w:rFonts w:cs="Times New Roman"/>
          <w:sz w:val="24"/>
        </w:rPr>
        <w:t>pgv</w:t>
      </w:r>
      <w:proofErr w:type="spellEnd"/>
      <w:r w:rsidRPr="005B2B37">
        <w:rPr>
          <w:rFonts w:cs="Times New Roman"/>
          <w:sz w:val="24"/>
        </w:rPr>
        <w:t xml:space="preserve">) measure augments the glosses by forming separate vectors for the hyponyms, </w:t>
      </w:r>
      <w:proofErr w:type="spellStart"/>
      <w:r w:rsidRPr="005B2B37">
        <w:rPr>
          <w:rFonts w:cs="Times New Roman"/>
          <w:sz w:val="24"/>
        </w:rPr>
        <w:t>holonyms</w:t>
      </w:r>
      <w:proofErr w:type="spellEnd"/>
      <w:r w:rsidRPr="005B2B37">
        <w:rPr>
          <w:rFonts w:cs="Times New Roman"/>
          <w:sz w:val="24"/>
        </w:rPr>
        <w:t xml:space="preserve">, </w:t>
      </w:r>
      <w:proofErr w:type="spellStart"/>
      <w:r w:rsidRPr="005B2B37">
        <w:rPr>
          <w:rFonts w:cs="Times New Roman"/>
          <w:sz w:val="24"/>
        </w:rPr>
        <w:t>meronyms</w:t>
      </w:r>
      <w:proofErr w:type="spellEnd"/>
      <w:r w:rsidRPr="005B2B37">
        <w:rPr>
          <w:rFonts w:cs="Times New Roman"/>
          <w:sz w:val="24"/>
        </w:rPr>
        <w:t xml:space="preserve">, and so on instead of forming a single combined vector for each concept. These scores are also all between </w:t>
      </w:r>
      <w:r w:rsidRPr="005B2B37">
        <w:rPr>
          <w:rFonts w:cs="Times New Roman"/>
          <w:iCs/>
          <w:sz w:val="24"/>
        </w:rPr>
        <w:t xml:space="preserve">0 and </w:t>
      </w:r>
      <w:r w:rsidR="00193999" w:rsidRPr="005B2B37">
        <w:rPr>
          <w:rFonts w:cs="Times New Roman"/>
          <w:sz w:val="24"/>
        </w:rPr>
        <w:t>1.</w:t>
      </w:r>
    </w:p>
    <w:p w:rsidR="00CE44B2" w:rsidRPr="001E68A5" w:rsidRDefault="00CE44B2" w:rsidP="00CE44B2">
      <w:pPr>
        <w:spacing w:line="240" w:lineRule="auto"/>
        <w:ind w:firstLine="0"/>
        <w:rPr>
          <w:sz w:val="4"/>
        </w:rPr>
      </w:pPr>
    </w:p>
    <w:p w:rsidR="00CE44B2" w:rsidRDefault="00CE44B2" w:rsidP="00D64AB7">
      <w:pPr>
        <w:spacing w:line="240" w:lineRule="auto"/>
        <w:ind w:firstLine="0"/>
      </w:pPr>
    </w:p>
    <w:p w:rsidR="00274C11" w:rsidRPr="00F21992" w:rsidRDefault="00274C11" w:rsidP="00274C11">
      <w:pPr>
        <w:spacing w:line="240" w:lineRule="auto"/>
        <w:ind w:firstLine="0"/>
        <w:rPr>
          <w:rFonts w:cs="Times New Roman"/>
          <w:sz w:val="24"/>
        </w:rPr>
      </w:pPr>
    </w:p>
    <w:p w:rsidR="00B35297" w:rsidRPr="00F21992" w:rsidRDefault="00B35297" w:rsidP="00B35297">
      <w:pPr>
        <w:spacing w:line="240" w:lineRule="auto"/>
        <w:ind w:firstLine="0"/>
        <w:rPr>
          <w:rFonts w:cs="Times New Roman"/>
          <w:sz w:val="24"/>
        </w:rPr>
      </w:pPr>
      <w:proofErr w:type="gramStart"/>
      <w:r w:rsidRPr="00F21992">
        <w:rPr>
          <w:rFonts w:cs="Times New Roman"/>
          <w:sz w:val="24"/>
        </w:rPr>
        <w:t>Banerjee S</w:t>
      </w:r>
      <w:r w:rsidR="00302D5B">
        <w:rPr>
          <w:rFonts w:cs="Times New Roman"/>
          <w:sz w:val="24"/>
        </w:rPr>
        <w:t xml:space="preserve">, </w:t>
      </w:r>
      <w:r w:rsidRPr="00F21992">
        <w:rPr>
          <w:rFonts w:cs="Times New Roman"/>
          <w:sz w:val="24"/>
        </w:rPr>
        <w:t xml:space="preserve">Pedersen T (2002) An Adapted </w:t>
      </w:r>
      <w:proofErr w:type="spellStart"/>
      <w:r w:rsidRPr="00F21992">
        <w:rPr>
          <w:rFonts w:cs="Times New Roman"/>
          <w:sz w:val="24"/>
        </w:rPr>
        <w:t>Lesk</w:t>
      </w:r>
      <w:proofErr w:type="spellEnd"/>
      <w:r w:rsidRPr="00F21992">
        <w:rPr>
          <w:rFonts w:cs="Times New Roman"/>
          <w:sz w:val="24"/>
        </w:rPr>
        <w:t xml:space="preserve"> Algorithm for Word Sense Disambiguation using </w:t>
      </w:r>
      <w:proofErr w:type="spellStart"/>
      <w:r w:rsidRPr="00F21992">
        <w:rPr>
          <w:rFonts w:cs="Times New Roman"/>
          <w:sz w:val="24"/>
        </w:rPr>
        <w:t>WordNet</w:t>
      </w:r>
      <w:proofErr w:type="spellEnd"/>
      <w:r w:rsidRPr="00F21992">
        <w:rPr>
          <w:rStyle w:val="apple-converted-space"/>
          <w:color w:val="0000FF"/>
          <w:sz w:val="24"/>
          <w:u w:val="single"/>
        </w:rPr>
        <w:t>.</w:t>
      </w:r>
      <w:proofErr w:type="gramEnd"/>
      <w:r w:rsidRPr="00F21992">
        <w:rPr>
          <w:rStyle w:val="apple-converted-space"/>
          <w:color w:val="0000FF"/>
          <w:sz w:val="24"/>
          <w:u w:val="single"/>
        </w:rPr>
        <w:t xml:space="preserve"> </w:t>
      </w:r>
      <w:proofErr w:type="gramStart"/>
      <w:r w:rsidRPr="00F21992">
        <w:rPr>
          <w:rFonts w:cs="Times New Roman"/>
          <w:sz w:val="24"/>
        </w:rPr>
        <w:t>In Proceedings of the Third International Conference on Intelligent Text Processing and Computational Linguistics, pp. 136-145, February 17-23, 2002, Mexico City.</w:t>
      </w:r>
      <w:proofErr w:type="gramEnd"/>
      <w:r w:rsidRPr="00F21992">
        <w:rPr>
          <w:rFonts w:cs="Times New Roman"/>
          <w:sz w:val="24"/>
        </w:rPr>
        <w:t xml:space="preserve"> </w:t>
      </w:r>
    </w:p>
    <w:p w:rsidR="00B35297" w:rsidRPr="00F21992" w:rsidRDefault="00B35297" w:rsidP="00B35297">
      <w:pPr>
        <w:spacing w:line="240" w:lineRule="auto"/>
        <w:ind w:firstLine="0"/>
        <w:rPr>
          <w:rFonts w:cs="Times New Roman"/>
          <w:sz w:val="24"/>
        </w:rPr>
      </w:pPr>
    </w:p>
    <w:p w:rsidR="00BF1ABB" w:rsidRPr="00F21992" w:rsidRDefault="00BF1ABB" w:rsidP="00BF1ABB">
      <w:pPr>
        <w:spacing w:line="240" w:lineRule="auto"/>
        <w:ind w:firstLine="0"/>
        <w:rPr>
          <w:rFonts w:cs="Times New Roman"/>
          <w:sz w:val="24"/>
        </w:rPr>
      </w:pPr>
      <w:r w:rsidRPr="00F21992">
        <w:rPr>
          <w:rFonts w:cs="Times New Roman"/>
          <w:sz w:val="24"/>
        </w:rPr>
        <w:t>Jiang J</w:t>
      </w:r>
      <w:proofErr w:type="gramStart"/>
      <w:r w:rsidR="00302D5B">
        <w:rPr>
          <w:rFonts w:cs="Times New Roman"/>
          <w:sz w:val="24"/>
        </w:rPr>
        <w:t xml:space="preserve">, </w:t>
      </w:r>
      <w:r w:rsidRPr="00F21992">
        <w:rPr>
          <w:rFonts w:cs="Times New Roman"/>
          <w:sz w:val="24"/>
        </w:rPr>
        <w:t xml:space="preserve"> </w:t>
      </w:r>
      <w:proofErr w:type="spellStart"/>
      <w:r w:rsidRPr="00F21992">
        <w:rPr>
          <w:rFonts w:cs="Times New Roman"/>
          <w:sz w:val="24"/>
        </w:rPr>
        <w:t>Conrath</w:t>
      </w:r>
      <w:proofErr w:type="spellEnd"/>
      <w:proofErr w:type="gramEnd"/>
      <w:r w:rsidRPr="00F21992">
        <w:rPr>
          <w:rFonts w:cs="Times New Roman"/>
          <w:sz w:val="24"/>
        </w:rPr>
        <w:t xml:space="preserve"> D (1997) Semantic similarity based on corpus statistics and lexical taxonomy. </w:t>
      </w:r>
      <w:proofErr w:type="gramStart"/>
      <w:r w:rsidRPr="00F21992">
        <w:rPr>
          <w:rFonts w:cs="Times New Roman"/>
          <w:sz w:val="24"/>
        </w:rPr>
        <w:t xml:space="preserve">In </w:t>
      </w:r>
      <w:r w:rsidRPr="00F21992">
        <w:rPr>
          <w:rFonts w:cs="Times New Roman"/>
          <w:i/>
          <w:sz w:val="24"/>
        </w:rPr>
        <w:t>Proceedings of International Conference on Research in Computational Linguistics,</w:t>
      </w:r>
      <w:r w:rsidRPr="00F21992">
        <w:rPr>
          <w:rFonts w:cs="Times New Roman"/>
          <w:sz w:val="24"/>
        </w:rPr>
        <w:t xml:space="preserve"> Taiwan.</w:t>
      </w:r>
      <w:proofErr w:type="gramEnd"/>
      <w:r w:rsidRPr="00F21992">
        <w:rPr>
          <w:rFonts w:cs="Times New Roman"/>
          <w:sz w:val="24"/>
        </w:rPr>
        <w:t xml:space="preserve"> </w:t>
      </w:r>
      <w:proofErr w:type="gramStart"/>
      <w:r w:rsidRPr="00F21992">
        <w:rPr>
          <w:rFonts w:cs="Times New Roman"/>
          <w:sz w:val="24"/>
        </w:rPr>
        <w:t>19-33.</w:t>
      </w:r>
      <w:proofErr w:type="gramEnd"/>
    </w:p>
    <w:p w:rsidR="00BF1ABB" w:rsidRPr="00F21992" w:rsidRDefault="00BF1ABB" w:rsidP="00BF1ABB">
      <w:pPr>
        <w:spacing w:line="240" w:lineRule="auto"/>
        <w:ind w:firstLine="0"/>
        <w:rPr>
          <w:rFonts w:cs="Times New Roman"/>
          <w:sz w:val="24"/>
        </w:rPr>
      </w:pPr>
    </w:p>
    <w:p w:rsidR="008A1798" w:rsidRPr="00F21992" w:rsidRDefault="008A1798" w:rsidP="008A1798">
      <w:pPr>
        <w:spacing w:line="240" w:lineRule="auto"/>
        <w:ind w:firstLine="0"/>
        <w:rPr>
          <w:rFonts w:cs="Times New Roman"/>
          <w:sz w:val="24"/>
        </w:rPr>
      </w:pPr>
      <w:r w:rsidRPr="00F21992">
        <w:rPr>
          <w:rFonts w:cs="Times New Roman"/>
          <w:sz w:val="24"/>
        </w:rPr>
        <w:t xml:space="preserve">Leacock C, </w:t>
      </w:r>
      <w:proofErr w:type="spellStart"/>
      <w:r w:rsidRPr="00F21992">
        <w:rPr>
          <w:rFonts w:cs="Times New Roman"/>
          <w:sz w:val="24"/>
        </w:rPr>
        <w:t>Chodorow</w:t>
      </w:r>
      <w:proofErr w:type="spellEnd"/>
      <w:r w:rsidRPr="00F21992">
        <w:rPr>
          <w:rFonts w:cs="Times New Roman"/>
          <w:sz w:val="24"/>
        </w:rPr>
        <w:t xml:space="preserve"> M (1998) Combining local context and </w:t>
      </w:r>
      <w:proofErr w:type="spellStart"/>
      <w:r w:rsidRPr="00F21992">
        <w:rPr>
          <w:rFonts w:cs="Times New Roman"/>
          <w:sz w:val="24"/>
        </w:rPr>
        <w:t>WordNet</w:t>
      </w:r>
      <w:proofErr w:type="spellEnd"/>
      <w:r w:rsidRPr="00F21992">
        <w:rPr>
          <w:rFonts w:cs="Times New Roman"/>
          <w:sz w:val="24"/>
        </w:rPr>
        <w:t xml:space="preserve"> similarity for word sense identification. In </w:t>
      </w:r>
      <w:proofErr w:type="spellStart"/>
      <w:r w:rsidRPr="00F21992">
        <w:rPr>
          <w:rFonts w:cs="Times New Roman"/>
          <w:sz w:val="24"/>
        </w:rPr>
        <w:t>Fellbaum</w:t>
      </w:r>
      <w:proofErr w:type="spellEnd"/>
      <w:r w:rsidRPr="00F21992">
        <w:rPr>
          <w:rFonts w:cs="Times New Roman"/>
          <w:sz w:val="24"/>
        </w:rPr>
        <w:t xml:space="preserve"> (Ed.</w:t>
      </w:r>
      <w:proofErr w:type="gramStart"/>
      <w:r w:rsidRPr="00F21992">
        <w:rPr>
          <w:rFonts w:cs="Times New Roman"/>
          <w:sz w:val="24"/>
        </w:rPr>
        <w:t xml:space="preserve">)  </w:t>
      </w:r>
      <w:proofErr w:type="spellStart"/>
      <w:r w:rsidRPr="00F21992">
        <w:rPr>
          <w:rFonts w:cs="Times New Roman"/>
          <w:i/>
          <w:sz w:val="24"/>
        </w:rPr>
        <w:t>WordNet</w:t>
      </w:r>
      <w:proofErr w:type="spellEnd"/>
      <w:proofErr w:type="gramEnd"/>
      <w:r w:rsidRPr="00F21992">
        <w:rPr>
          <w:rFonts w:cs="Times New Roman"/>
          <w:i/>
          <w:sz w:val="24"/>
        </w:rPr>
        <w:t>: An Electronic Lexical Database</w:t>
      </w:r>
      <w:r w:rsidRPr="00F21992">
        <w:rPr>
          <w:rFonts w:cs="Times New Roman"/>
          <w:sz w:val="24"/>
        </w:rPr>
        <w:t>. Cambridge, MA: MIT Press. pp. 265-283.</w:t>
      </w:r>
    </w:p>
    <w:p w:rsidR="00CE44B2" w:rsidRDefault="00CE44B2" w:rsidP="00D64AB7">
      <w:pPr>
        <w:spacing w:line="240" w:lineRule="auto"/>
        <w:ind w:firstLine="0"/>
      </w:pPr>
    </w:p>
    <w:p w:rsidR="00BF1ABB" w:rsidRDefault="00BF1ABB" w:rsidP="00BF1ABB">
      <w:pPr>
        <w:spacing w:line="240" w:lineRule="auto"/>
        <w:ind w:firstLine="0"/>
        <w:rPr>
          <w:rFonts w:cs="Times New Roman"/>
          <w:sz w:val="24"/>
        </w:rPr>
      </w:pPr>
      <w:r w:rsidRPr="00F21992">
        <w:rPr>
          <w:rFonts w:cs="Times New Roman"/>
          <w:sz w:val="24"/>
        </w:rPr>
        <w:lastRenderedPageBreak/>
        <w:t xml:space="preserve">Lin D (1998) </w:t>
      </w:r>
      <w:proofErr w:type="gramStart"/>
      <w:r w:rsidRPr="00F21992">
        <w:rPr>
          <w:rFonts w:cs="Times New Roman"/>
          <w:sz w:val="24"/>
        </w:rPr>
        <w:t>An</w:t>
      </w:r>
      <w:proofErr w:type="gramEnd"/>
      <w:r w:rsidRPr="00F21992">
        <w:rPr>
          <w:rFonts w:cs="Times New Roman"/>
          <w:sz w:val="24"/>
        </w:rPr>
        <w:t xml:space="preserve"> information-theoretic definition of similarity. </w:t>
      </w:r>
      <w:proofErr w:type="gramStart"/>
      <w:r w:rsidRPr="00F21992">
        <w:rPr>
          <w:rFonts w:cs="Times New Roman"/>
          <w:sz w:val="24"/>
        </w:rPr>
        <w:t xml:space="preserve">In </w:t>
      </w:r>
      <w:r w:rsidRPr="00F21992">
        <w:rPr>
          <w:rFonts w:cs="Times New Roman"/>
          <w:i/>
          <w:sz w:val="24"/>
        </w:rPr>
        <w:t>Proc. 15th International Conf. on Machine Learning</w:t>
      </w:r>
      <w:r w:rsidRPr="00F21992">
        <w:rPr>
          <w:rFonts w:cs="Times New Roman"/>
          <w:sz w:val="24"/>
        </w:rPr>
        <w:t>.</w:t>
      </w:r>
      <w:proofErr w:type="gramEnd"/>
      <w:r w:rsidRPr="00F21992">
        <w:rPr>
          <w:rFonts w:cs="Times New Roman"/>
          <w:sz w:val="24"/>
        </w:rPr>
        <w:t xml:space="preserve"> Morgan Kaufmann, San Francisco, CA, p. 296--304. </w:t>
      </w:r>
    </w:p>
    <w:p w:rsidR="00E01C48" w:rsidRDefault="00E01C48" w:rsidP="00BF1ABB">
      <w:pPr>
        <w:spacing w:line="240" w:lineRule="auto"/>
        <w:ind w:firstLine="0"/>
        <w:rPr>
          <w:rFonts w:cs="Times New Roman"/>
          <w:sz w:val="24"/>
        </w:rPr>
      </w:pPr>
    </w:p>
    <w:p w:rsidR="00E01C48" w:rsidRPr="00F21992" w:rsidRDefault="00E01C48" w:rsidP="00E01C48">
      <w:pPr>
        <w:spacing w:line="240" w:lineRule="auto"/>
        <w:ind w:firstLine="0"/>
        <w:rPr>
          <w:rFonts w:cs="Times New Roman"/>
          <w:sz w:val="24"/>
        </w:rPr>
      </w:pPr>
      <w:r w:rsidRPr="00F21992">
        <w:rPr>
          <w:rFonts w:cs="Times New Roman"/>
          <w:sz w:val="24"/>
        </w:rPr>
        <w:t xml:space="preserve">Miller GA, Leacock C, </w:t>
      </w:r>
      <w:proofErr w:type="spellStart"/>
      <w:r w:rsidRPr="00F21992">
        <w:rPr>
          <w:rFonts w:cs="Times New Roman"/>
          <w:sz w:val="24"/>
        </w:rPr>
        <w:t>Tengi</w:t>
      </w:r>
      <w:proofErr w:type="spellEnd"/>
      <w:r w:rsidRPr="00F21992">
        <w:rPr>
          <w:rFonts w:cs="Times New Roman"/>
          <w:sz w:val="24"/>
        </w:rPr>
        <w:t xml:space="preserve"> R, Bunker RT (1993) </w:t>
      </w:r>
      <w:hyperlink r:id="rId8" w:history="1">
        <w:r w:rsidRPr="00F21992">
          <w:rPr>
            <w:rFonts w:cs="Times New Roman"/>
            <w:sz w:val="24"/>
          </w:rPr>
          <w:t>A Semantic Concordance.</w:t>
        </w:r>
      </w:hyperlink>
      <w:r w:rsidRPr="00F21992">
        <w:rPr>
          <w:rFonts w:cs="Times New Roman"/>
          <w:sz w:val="24"/>
        </w:rPr>
        <w:t xml:space="preserve"> In: </w:t>
      </w:r>
      <w:r w:rsidRPr="00F21992">
        <w:rPr>
          <w:rFonts w:cs="Times New Roman"/>
          <w:i/>
          <w:sz w:val="24"/>
        </w:rPr>
        <w:t xml:space="preserve">Proceedings of the 3 DARPA </w:t>
      </w:r>
      <w:proofErr w:type="gramStart"/>
      <w:r w:rsidRPr="00F21992">
        <w:rPr>
          <w:rFonts w:cs="Times New Roman"/>
          <w:i/>
          <w:sz w:val="24"/>
        </w:rPr>
        <w:t>Workshop</w:t>
      </w:r>
      <w:proofErr w:type="gramEnd"/>
      <w:r w:rsidRPr="00F21992">
        <w:rPr>
          <w:rFonts w:cs="Times New Roman"/>
          <w:i/>
          <w:sz w:val="24"/>
        </w:rPr>
        <w:t xml:space="preserve"> on Human Language Technology</w:t>
      </w:r>
      <w:r w:rsidRPr="00F21992">
        <w:rPr>
          <w:rFonts w:cs="Times New Roman"/>
          <w:sz w:val="24"/>
        </w:rPr>
        <w:t>.</w:t>
      </w:r>
    </w:p>
    <w:p w:rsidR="000117DA" w:rsidRDefault="000117DA" w:rsidP="00BF1ABB">
      <w:pPr>
        <w:spacing w:line="240" w:lineRule="auto"/>
        <w:ind w:firstLine="0"/>
        <w:rPr>
          <w:rFonts w:cs="Times New Roman"/>
          <w:sz w:val="24"/>
        </w:rPr>
      </w:pPr>
    </w:p>
    <w:p w:rsidR="000117DA" w:rsidRPr="00F21992" w:rsidRDefault="000117DA" w:rsidP="000117DA">
      <w:pPr>
        <w:pStyle w:val="ListParagraph"/>
        <w:spacing w:line="240" w:lineRule="auto"/>
        <w:ind w:left="0" w:firstLine="0"/>
        <w:rPr>
          <w:rFonts w:cs="Times New Roman"/>
          <w:sz w:val="24"/>
        </w:rPr>
      </w:pPr>
      <w:r w:rsidRPr="00F21992">
        <w:rPr>
          <w:rFonts w:cs="Times New Roman"/>
          <w:bCs/>
          <w:sz w:val="24"/>
        </w:rPr>
        <w:t>Pedersen T</w:t>
      </w:r>
      <w:proofErr w:type="gramStart"/>
      <w:r w:rsidRPr="00F21992">
        <w:rPr>
          <w:rFonts w:cs="Times New Roman"/>
          <w:bCs/>
          <w:sz w:val="24"/>
        </w:rPr>
        <w:t xml:space="preserve">,  </w:t>
      </w:r>
      <w:proofErr w:type="spellStart"/>
      <w:r w:rsidRPr="00F21992">
        <w:rPr>
          <w:rFonts w:cs="Times New Roman"/>
          <w:bCs/>
          <w:sz w:val="24"/>
        </w:rPr>
        <w:t>Patwardhan</w:t>
      </w:r>
      <w:proofErr w:type="spellEnd"/>
      <w:proofErr w:type="gramEnd"/>
      <w:r w:rsidRPr="00F21992">
        <w:rPr>
          <w:rFonts w:cs="Times New Roman"/>
          <w:bCs/>
          <w:sz w:val="24"/>
        </w:rPr>
        <w:t xml:space="preserve"> S, </w:t>
      </w:r>
      <w:proofErr w:type="spellStart"/>
      <w:r w:rsidRPr="00F21992">
        <w:rPr>
          <w:rFonts w:cs="Times New Roman"/>
          <w:bCs/>
          <w:sz w:val="24"/>
        </w:rPr>
        <w:t>Michelizzi</w:t>
      </w:r>
      <w:proofErr w:type="spellEnd"/>
      <w:r w:rsidRPr="00F21992">
        <w:rPr>
          <w:rFonts w:cs="Times New Roman"/>
          <w:bCs/>
          <w:sz w:val="24"/>
        </w:rPr>
        <w:t xml:space="preserve">, J (2004) </w:t>
      </w:r>
      <w:proofErr w:type="spellStart"/>
      <w:r w:rsidRPr="00F21992">
        <w:rPr>
          <w:rFonts w:cs="Times New Roman"/>
          <w:sz w:val="24"/>
        </w:rPr>
        <w:t>WordNet</w:t>
      </w:r>
      <w:proofErr w:type="spellEnd"/>
      <w:r w:rsidRPr="00F21992">
        <w:rPr>
          <w:rFonts w:cs="Times New Roman"/>
          <w:sz w:val="24"/>
        </w:rPr>
        <w:t xml:space="preserve">::Similarity - Measuring the Relatedness of Concepts. In: </w:t>
      </w:r>
      <w:r w:rsidRPr="00F21992">
        <w:rPr>
          <w:rFonts w:cs="Times New Roman"/>
          <w:i/>
          <w:sz w:val="24"/>
        </w:rPr>
        <w:t>Proceedings of Fifth Annual Meeting of the North American Chapter of the Association for Computational Linguistics (NAACL-2004</w:t>
      </w:r>
      <w:proofErr w:type="gramStart"/>
      <w:r w:rsidRPr="00F21992">
        <w:rPr>
          <w:rFonts w:cs="Times New Roman"/>
          <w:i/>
          <w:sz w:val="24"/>
        </w:rPr>
        <w:t>)</w:t>
      </w:r>
      <w:r w:rsidRPr="00F21992">
        <w:rPr>
          <w:rFonts w:cs="Times New Roman"/>
          <w:sz w:val="24"/>
        </w:rPr>
        <w:t xml:space="preserve"> ,</w:t>
      </w:r>
      <w:proofErr w:type="gramEnd"/>
      <w:r w:rsidRPr="00F21992">
        <w:rPr>
          <w:rFonts w:cs="Times New Roman"/>
          <w:sz w:val="24"/>
        </w:rPr>
        <w:t xml:space="preserve"> pp. 38-41. Boston, May 2004. </w:t>
      </w:r>
      <w:hyperlink w:history="1"/>
    </w:p>
    <w:p w:rsidR="000117DA" w:rsidRPr="00F21992" w:rsidRDefault="000117DA" w:rsidP="000117DA">
      <w:pPr>
        <w:spacing w:line="240" w:lineRule="auto"/>
        <w:ind w:firstLine="0"/>
        <w:rPr>
          <w:rFonts w:cs="Times New Roman"/>
          <w:sz w:val="24"/>
        </w:rPr>
      </w:pPr>
    </w:p>
    <w:p w:rsidR="00BF1ABB" w:rsidRPr="00F21992" w:rsidRDefault="00BF1ABB" w:rsidP="00BF1ABB">
      <w:pPr>
        <w:spacing w:line="240" w:lineRule="auto"/>
        <w:ind w:firstLine="0"/>
        <w:rPr>
          <w:rFonts w:cs="Times New Roman"/>
          <w:sz w:val="24"/>
        </w:rPr>
      </w:pPr>
      <w:bookmarkStart w:id="1" w:name="_Toc279674455"/>
      <w:bookmarkStart w:id="2" w:name="_Toc279699731"/>
      <w:r w:rsidRPr="00F21992">
        <w:rPr>
          <w:rFonts w:cs="Times New Roman"/>
          <w:sz w:val="24"/>
        </w:rPr>
        <w:t xml:space="preserve">Wu Z, Palmer M (1994) Verb Semantics and Lexical Selection. </w:t>
      </w:r>
      <w:proofErr w:type="gramStart"/>
      <w:r w:rsidRPr="00F21992">
        <w:rPr>
          <w:rFonts w:cs="Times New Roman"/>
          <w:sz w:val="24"/>
        </w:rPr>
        <w:t xml:space="preserve">In </w:t>
      </w:r>
      <w:r w:rsidRPr="00F21992">
        <w:rPr>
          <w:rFonts w:cs="Times New Roman"/>
          <w:i/>
          <w:sz w:val="24"/>
        </w:rPr>
        <w:t>Proceedings of the 32nd Annual Meeting of the Association for Computational Linguistics</w:t>
      </w:r>
      <w:r w:rsidRPr="00F21992">
        <w:rPr>
          <w:rFonts w:cs="Times New Roman"/>
          <w:sz w:val="24"/>
        </w:rPr>
        <w:t>.</w:t>
      </w:r>
      <w:proofErr w:type="gramEnd"/>
      <w:r w:rsidRPr="00F21992">
        <w:rPr>
          <w:rFonts w:cs="Times New Roman"/>
          <w:sz w:val="24"/>
        </w:rPr>
        <w:t xml:space="preserve"> Las Cruces, New Mexico. pp. 133--</w:t>
      </w:r>
      <w:proofErr w:type="gramStart"/>
      <w:r w:rsidRPr="00F21992">
        <w:rPr>
          <w:rFonts w:cs="Times New Roman"/>
          <w:sz w:val="24"/>
        </w:rPr>
        <w:t>138 .</w:t>
      </w:r>
      <w:proofErr w:type="gramEnd"/>
    </w:p>
    <w:bookmarkEnd w:id="1"/>
    <w:bookmarkEnd w:id="2"/>
    <w:p w:rsidR="00D64AB7" w:rsidRPr="00D64AB7" w:rsidRDefault="00D64AB7" w:rsidP="00D64AB7"/>
    <w:p w:rsidR="00D975B1" w:rsidRPr="005837F1" w:rsidRDefault="00546918" w:rsidP="00D975B1">
      <w:pPr>
        <w:spacing w:line="240" w:lineRule="auto"/>
        <w:ind w:firstLine="0"/>
        <w:rPr>
          <w:rFonts w:cs="Times New Roman"/>
          <w:sz w:val="24"/>
          <w:szCs w:val="22"/>
        </w:rPr>
      </w:pPr>
      <w:r>
        <w:br w:type="page"/>
      </w:r>
    </w:p>
    <w:p w:rsidR="00546918" w:rsidRDefault="00546918">
      <w:pPr>
        <w:spacing w:line="240" w:lineRule="auto"/>
        <w:ind w:firstLine="0"/>
        <w:rPr>
          <w:rFonts w:ascii="Cambria" w:hAnsi="Cambria" w:cs="Times New Roman"/>
          <w:b/>
          <w:bCs/>
          <w:szCs w:val="26"/>
        </w:rPr>
      </w:pPr>
    </w:p>
    <w:p w:rsidR="00C913DC" w:rsidRPr="009D7E22" w:rsidRDefault="00C913DC" w:rsidP="00324FAA">
      <w:pPr>
        <w:pStyle w:val="Heading6"/>
        <w:keepNext/>
        <w:keepLines/>
        <w:spacing w:before="200" w:after="120" w:line="480" w:lineRule="auto"/>
      </w:pPr>
    </w:p>
    <w:sectPr w:rsidR="00C913DC" w:rsidRPr="009D7E22" w:rsidSect="00D70ED9"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E2" w:rsidRDefault="00F52AE2" w:rsidP="00AA1172">
      <w:r>
        <w:separator/>
      </w:r>
    </w:p>
  </w:endnote>
  <w:endnote w:type="continuationSeparator" w:id="0">
    <w:p w:rsidR="00F52AE2" w:rsidRDefault="00F52AE2" w:rsidP="00AA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B1" w:rsidRDefault="007D4A9E" w:rsidP="00AA1172">
    <w:pPr>
      <w:pStyle w:val="Footer"/>
    </w:pPr>
    <w:r>
      <w:fldChar w:fldCharType="begin"/>
    </w:r>
    <w:r w:rsidR="00262508">
      <w:instrText xml:space="preserve"> PAGE   \* MERGEFORMAT </w:instrText>
    </w:r>
    <w:r>
      <w:fldChar w:fldCharType="separate"/>
    </w:r>
    <w:r w:rsidR="00340276">
      <w:rPr>
        <w:noProof/>
      </w:rPr>
      <w:t>1</w:t>
    </w:r>
    <w:r>
      <w:rPr>
        <w:noProof/>
      </w:rPr>
      <w:fldChar w:fldCharType="end"/>
    </w:r>
  </w:p>
  <w:p w:rsidR="00D975B1" w:rsidRDefault="00D975B1" w:rsidP="00AA1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E2" w:rsidRDefault="00F52AE2" w:rsidP="00AA1172">
      <w:r>
        <w:separator/>
      </w:r>
    </w:p>
  </w:footnote>
  <w:footnote w:type="continuationSeparator" w:id="0">
    <w:p w:rsidR="00F52AE2" w:rsidRDefault="00F52AE2" w:rsidP="00AA1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992"/>
    <w:multiLevelType w:val="hybridMultilevel"/>
    <w:tmpl w:val="6380C512"/>
    <w:lvl w:ilvl="0" w:tplc="8DBCD4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A1E20"/>
    <w:multiLevelType w:val="hybridMultilevel"/>
    <w:tmpl w:val="B0649232"/>
    <w:lvl w:ilvl="0" w:tplc="0C021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A0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02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E3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AB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81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67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A8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2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414E3E"/>
    <w:multiLevelType w:val="multilevel"/>
    <w:tmpl w:val="243EE8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E0A25C7"/>
    <w:multiLevelType w:val="hybridMultilevel"/>
    <w:tmpl w:val="E27A0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7C00"/>
    <w:multiLevelType w:val="hybridMultilevel"/>
    <w:tmpl w:val="E18AE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606C13"/>
    <w:multiLevelType w:val="hybridMultilevel"/>
    <w:tmpl w:val="6380C512"/>
    <w:lvl w:ilvl="0" w:tplc="8DBCD4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2035FA"/>
    <w:multiLevelType w:val="hybridMultilevel"/>
    <w:tmpl w:val="019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45210"/>
    <w:multiLevelType w:val="multilevel"/>
    <w:tmpl w:val="F0C8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15C47"/>
    <w:multiLevelType w:val="multilevel"/>
    <w:tmpl w:val="98BC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D1CA1"/>
    <w:multiLevelType w:val="hybridMultilevel"/>
    <w:tmpl w:val="13760032"/>
    <w:lvl w:ilvl="0" w:tplc="DE867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85CAA">
      <w:start w:val="40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27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88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C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2D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03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2D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4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399"/>
    <w:rsid w:val="00000EB4"/>
    <w:rsid w:val="00000FE8"/>
    <w:rsid w:val="00001841"/>
    <w:rsid w:val="00002845"/>
    <w:rsid w:val="00002B8F"/>
    <w:rsid w:val="00003366"/>
    <w:rsid w:val="00003A79"/>
    <w:rsid w:val="00003FA0"/>
    <w:rsid w:val="00004D13"/>
    <w:rsid w:val="00004E5E"/>
    <w:rsid w:val="00005E50"/>
    <w:rsid w:val="00006582"/>
    <w:rsid w:val="00007237"/>
    <w:rsid w:val="00007519"/>
    <w:rsid w:val="00007A03"/>
    <w:rsid w:val="00007EA1"/>
    <w:rsid w:val="00010279"/>
    <w:rsid w:val="00011340"/>
    <w:rsid w:val="000115CD"/>
    <w:rsid w:val="000115D5"/>
    <w:rsid w:val="000117DA"/>
    <w:rsid w:val="00011C6A"/>
    <w:rsid w:val="00012265"/>
    <w:rsid w:val="0001254F"/>
    <w:rsid w:val="00013A41"/>
    <w:rsid w:val="00014CEF"/>
    <w:rsid w:val="0001600C"/>
    <w:rsid w:val="000200F5"/>
    <w:rsid w:val="00020497"/>
    <w:rsid w:val="00020761"/>
    <w:rsid w:val="0002076D"/>
    <w:rsid w:val="00020CD3"/>
    <w:rsid w:val="00020CFC"/>
    <w:rsid w:val="00020D63"/>
    <w:rsid w:val="00021A9D"/>
    <w:rsid w:val="00021E08"/>
    <w:rsid w:val="0002254D"/>
    <w:rsid w:val="00022702"/>
    <w:rsid w:val="00023D2F"/>
    <w:rsid w:val="00025326"/>
    <w:rsid w:val="00026D19"/>
    <w:rsid w:val="00030B12"/>
    <w:rsid w:val="000320F3"/>
    <w:rsid w:val="0003226E"/>
    <w:rsid w:val="00032ABB"/>
    <w:rsid w:val="000337BC"/>
    <w:rsid w:val="000356E2"/>
    <w:rsid w:val="0003586C"/>
    <w:rsid w:val="00037BE9"/>
    <w:rsid w:val="00037C75"/>
    <w:rsid w:val="0004172E"/>
    <w:rsid w:val="000424A6"/>
    <w:rsid w:val="00042939"/>
    <w:rsid w:val="00042AC2"/>
    <w:rsid w:val="00044D19"/>
    <w:rsid w:val="00045622"/>
    <w:rsid w:val="000463A7"/>
    <w:rsid w:val="00047F6A"/>
    <w:rsid w:val="00053083"/>
    <w:rsid w:val="00055D8A"/>
    <w:rsid w:val="00056AC6"/>
    <w:rsid w:val="00056D43"/>
    <w:rsid w:val="00057452"/>
    <w:rsid w:val="0006010A"/>
    <w:rsid w:val="000605B0"/>
    <w:rsid w:val="00060CDF"/>
    <w:rsid w:val="00060E97"/>
    <w:rsid w:val="00061CF5"/>
    <w:rsid w:val="00061F20"/>
    <w:rsid w:val="0006219D"/>
    <w:rsid w:val="0006312B"/>
    <w:rsid w:val="00063450"/>
    <w:rsid w:val="00064BD4"/>
    <w:rsid w:val="000709C5"/>
    <w:rsid w:val="00072615"/>
    <w:rsid w:val="000729A9"/>
    <w:rsid w:val="000765AE"/>
    <w:rsid w:val="000769F2"/>
    <w:rsid w:val="00077685"/>
    <w:rsid w:val="00077BA9"/>
    <w:rsid w:val="000809E8"/>
    <w:rsid w:val="00082902"/>
    <w:rsid w:val="00082CD4"/>
    <w:rsid w:val="00082D39"/>
    <w:rsid w:val="00083616"/>
    <w:rsid w:val="0008369B"/>
    <w:rsid w:val="0008404C"/>
    <w:rsid w:val="000842FA"/>
    <w:rsid w:val="00087D9D"/>
    <w:rsid w:val="0009017C"/>
    <w:rsid w:val="000902A0"/>
    <w:rsid w:val="00090414"/>
    <w:rsid w:val="000924AD"/>
    <w:rsid w:val="0009343B"/>
    <w:rsid w:val="000937BA"/>
    <w:rsid w:val="0009426E"/>
    <w:rsid w:val="00095174"/>
    <w:rsid w:val="00095D12"/>
    <w:rsid w:val="00096521"/>
    <w:rsid w:val="00097AD0"/>
    <w:rsid w:val="00097F12"/>
    <w:rsid w:val="000A014D"/>
    <w:rsid w:val="000A136E"/>
    <w:rsid w:val="000A1585"/>
    <w:rsid w:val="000A2930"/>
    <w:rsid w:val="000A3904"/>
    <w:rsid w:val="000A6F01"/>
    <w:rsid w:val="000A7E89"/>
    <w:rsid w:val="000B0382"/>
    <w:rsid w:val="000B0F98"/>
    <w:rsid w:val="000B3594"/>
    <w:rsid w:val="000B4818"/>
    <w:rsid w:val="000B5299"/>
    <w:rsid w:val="000B59DE"/>
    <w:rsid w:val="000B5BEA"/>
    <w:rsid w:val="000B5F31"/>
    <w:rsid w:val="000B643C"/>
    <w:rsid w:val="000B7ED2"/>
    <w:rsid w:val="000C0DC7"/>
    <w:rsid w:val="000C0F98"/>
    <w:rsid w:val="000C1A3F"/>
    <w:rsid w:val="000C361F"/>
    <w:rsid w:val="000C399B"/>
    <w:rsid w:val="000C64A2"/>
    <w:rsid w:val="000C7905"/>
    <w:rsid w:val="000C7C69"/>
    <w:rsid w:val="000D00CF"/>
    <w:rsid w:val="000D0415"/>
    <w:rsid w:val="000D1126"/>
    <w:rsid w:val="000D28EB"/>
    <w:rsid w:val="000D4110"/>
    <w:rsid w:val="000D46ED"/>
    <w:rsid w:val="000D4F8E"/>
    <w:rsid w:val="000D5924"/>
    <w:rsid w:val="000D5E44"/>
    <w:rsid w:val="000D62CD"/>
    <w:rsid w:val="000D69DF"/>
    <w:rsid w:val="000D6B79"/>
    <w:rsid w:val="000D73B1"/>
    <w:rsid w:val="000D7778"/>
    <w:rsid w:val="000E048F"/>
    <w:rsid w:val="000E1667"/>
    <w:rsid w:val="000E167E"/>
    <w:rsid w:val="000E18A0"/>
    <w:rsid w:val="000E2067"/>
    <w:rsid w:val="000E2299"/>
    <w:rsid w:val="000E4231"/>
    <w:rsid w:val="000E4EA5"/>
    <w:rsid w:val="000E52AD"/>
    <w:rsid w:val="000E5B30"/>
    <w:rsid w:val="000E5E9E"/>
    <w:rsid w:val="000F06F7"/>
    <w:rsid w:val="000F14B9"/>
    <w:rsid w:val="000F192C"/>
    <w:rsid w:val="000F40C7"/>
    <w:rsid w:val="000F443E"/>
    <w:rsid w:val="000F65E9"/>
    <w:rsid w:val="000F7849"/>
    <w:rsid w:val="00100321"/>
    <w:rsid w:val="00101F3F"/>
    <w:rsid w:val="00102468"/>
    <w:rsid w:val="001029CD"/>
    <w:rsid w:val="00103F45"/>
    <w:rsid w:val="001048A4"/>
    <w:rsid w:val="0010774F"/>
    <w:rsid w:val="001103F3"/>
    <w:rsid w:val="00110BC1"/>
    <w:rsid w:val="00113B9C"/>
    <w:rsid w:val="00114950"/>
    <w:rsid w:val="001154AE"/>
    <w:rsid w:val="00115F15"/>
    <w:rsid w:val="001161DA"/>
    <w:rsid w:val="0011684F"/>
    <w:rsid w:val="001170E9"/>
    <w:rsid w:val="00117A22"/>
    <w:rsid w:val="00121127"/>
    <w:rsid w:val="00121346"/>
    <w:rsid w:val="00122F0D"/>
    <w:rsid w:val="00123268"/>
    <w:rsid w:val="0012392F"/>
    <w:rsid w:val="001245A5"/>
    <w:rsid w:val="00124BE1"/>
    <w:rsid w:val="0012540F"/>
    <w:rsid w:val="001266A8"/>
    <w:rsid w:val="00126C95"/>
    <w:rsid w:val="00127EE6"/>
    <w:rsid w:val="0013085F"/>
    <w:rsid w:val="00132F84"/>
    <w:rsid w:val="00135D2F"/>
    <w:rsid w:val="001361F2"/>
    <w:rsid w:val="001367F6"/>
    <w:rsid w:val="0013796F"/>
    <w:rsid w:val="00137B93"/>
    <w:rsid w:val="00137C93"/>
    <w:rsid w:val="00140E51"/>
    <w:rsid w:val="00141108"/>
    <w:rsid w:val="00141321"/>
    <w:rsid w:val="00142E45"/>
    <w:rsid w:val="00142FE2"/>
    <w:rsid w:val="00143D5D"/>
    <w:rsid w:val="0014410A"/>
    <w:rsid w:val="00144BA1"/>
    <w:rsid w:val="001457A7"/>
    <w:rsid w:val="00145DFB"/>
    <w:rsid w:val="00146764"/>
    <w:rsid w:val="00150387"/>
    <w:rsid w:val="001511E7"/>
    <w:rsid w:val="00151902"/>
    <w:rsid w:val="00151E52"/>
    <w:rsid w:val="00154455"/>
    <w:rsid w:val="001545F9"/>
    <w:rsid w:val="0015615E"/>
    <w:rsid w:val="0015775C"/>
    <w:rsid w:val="00162574"/>
    <w:rsid w:val="00162BB1"/>
    <w:rsid w:val="0016312B"/>
    <w:rsid w:val="0016327C"/>
    <w:rsid w:val="001645BB"/>
    <w:rsid w:val="001656DE"/>
    <w:rsid w:val="00165AED"/>
    <w:rsid w:val="00165C80"/>
    <w:rsid w:val="0016784D"/>
    <w:rsid w:val="001736AD"/>
    <w:rsid w:val="00174BEC"/>
    <w:rsid w:val="00175988"/>
    <w:rsid w:val="00176E62"/>
    <w:rsid w:val="00177159"/>
    <w:rsid w:val="00177346"/>
    <w:rsid w:val="00177A51"/>
    <w:rsid w:val="00180483"/>
    <w:rsid w:val="0018145E"/>
    <w:rsid w:val="00182584"/>
    <w:rsid w:val="00183D5E"/>
    <w:rsid w:val="001858A2"/>
    <w:rsid w:val="00187234"/>
    <w:rsid w:val="00187BCC"/>
    <w:rsid w:val="001901BB"/>
    <w:rsid w:val="001905CD"/>
    <w:rsid w:val="001918AE"/>
    <w:rsid w:val="00191FAF"/>
    <w:rsid w:val="00192EA9"/>
    <w:rsid w:val="0019392B"/>
    <w:rsid w:val="00193999"/>
    <w:rsid w:val="00194D63"/>
    <w:rsid w:val="00195AA4"/>
    <w:rsid w:val="00196AA1"/>
    <w:rsid w:val="00196E9C"/>
    <w:rsid w:val="001A04AC"/>
    <w:rsid w:val="001A198D"/>
    <w:rsid w:val="001A3522"/>
    <w:rsid w:val="001A3BB8"/>
    <w:rsid w:val="001A3FF3"/>
    <w:rsid w:val="001A46E5"/>
    <w:rsid w:val="001A5D85"/>
    <w:rsid w:val="001A6157"/>
    <w:rsid w:val="001A68B2"/>
    <w:rsid w:val="001A6D1F"/>
    <w:rsid w:val="001B1E8E"/>
    <w:rsid w:val="001B3247"/>
    <w:rsid w:val="001B3508"/>
    <w:rsid w:val="001B577B"/>
    <w:rsid w:val="001B5887"/>
    <w:rsid w:val="001B61D7"/>
    <w:rsid w:val="001B69E7"/>
    <w:rsid w:val="001C35E7"/>
    <w:rsid w:val="001C374B"/>
    <w:rsid w:val="001C4E84"/>
    <w:rsid w:val="001C4F20"/>
    <w:rsid w:val="001C50E9"/>
    <w:rsid w:val="001C54D9"/>
    <w:rsid w:val="001C5B59"/>
    <w:rsid w:val="001C664C"/>
    <w:rsid w:val="001C70A3"/>
    <w:rsid w:val="001C780A"/>
    <w:rsid w:val="001D0267"/>
    <w:rsid w:val="001D0432"/>
    <w:rsid w:val="001D159A"/>
    <w:rsid w:val="001D17D3"/>
    <w:rsid w:val="001D1B5D"/>
    <w:rsid w:val="001D2395"/>
    <w:rsid w:val="001D23EC"/>
    <w:rsid w:val="001D2735"/>
    <w:rsid w:val="001D2AFC"/>
    <w:rsid w:val="001D30AB"/>
    <w:rsid w:val="001D3DE6"/>
    <w:rsid w:val="001D49D8"/>
    <w:rsid w:val="001D4B32"/>
    <w:rsid w:val="001E03A8"/>
    <w:rsid w:val="001E2A9D"/>
    <w:rsid w:val="001E3F12"/>
    <w:rsid w:val="001E45DA"/>
    <w:rsid w:val="001E4FAD"/>
    <w:rsid w:val="001E5317"/>
    <w:rsid w:val="001E5B13"/>
    <w:rsid w:val="001E6581"/>
    <w:rsid w:val="001E68A5"/>
    <w:rsid w:val="001E6D40"/>
    <w:rsid w:val="001E6DB4"/>
    <w:rsid w:val="001E7529"/>
    <w:rsid w:val="001F0812"/>
    <w:rsid w:val="001F17ED"/>
    <w:rsid w:val="001F3EEA"/>
    <w:rsid w:val="001F3F79"/>
    <w:rsid w:val="001F3FDD"/>
    <w:rsid w:val="001F4B69"/>
    <w:rsid w:val="001F5B65"/>
    <w:rsid w:val="001F67C6"/>
    <w:rsid w:val="001F6E8C"/>
    <w:rsid w:val="001F73AF"/>
    <w:rsid w:val="001F74D9"/>
    <w:rsid w:val="001F7EE9"/>
    <w:rsid w:val="00200462"/>
    <w:rsid w:val="0020149D"/>
    <w:rsid w:val="00202272"/>
    <w:rsid w:val="00202405"/>
    <w:rsid w:val="002028E2"/>
    <w:rsid w:val="0020292B"/>
    <w:rsid w:val="00205A73"/>
    <w:rsid w:val="002069D3"/>
    <w:rsid w:val="00207ADA"/>
    <w:rsid w:val="00210383"/>
    <w:rsid w:val="00212A38"/>
    <w:rsid w:val="002136D3"/>
    <w:rsid w:val="00213992"/>
    <w:rsid w:val="00214FE7"/>
    <w:rsid w:val="0021562D"/>
    <w:rsid w:val="002169A0"/>
    <w:rsid w:val="00217B31"/>
    <w:rsid w:val="00220015"/>
    <w:rsid w:val="00221239"/>
    <w:rsid w:val="0022226A"/>
    <w:rsid w:val="002227C4"/>
    <w:rsid w:val="00222F1D"/>
    <w:rsid w:val="002235D4"/>
    <w:rsid w:val="002237F6"/>
    <w:rsid w:val="00226722"/>
    <w:rsid w:val="002270C8"/>
    <w:rsid w:val="0022738D"/>
    <w:rsid w:val="00230A76"/>
    <w:rsid w:val="00230BA0"/>
    <w:rsid w:val="002317E6"/>
    <w:rsid w:val="00233A02"/>
    <w:rsid w:val="00233D97"/>
    <w:rsid w:val="002352CC"/>
    <w:rsid w:val="00235645"/>
    <w:rsid w:val="002358C2"/>
    <w:rsid w:val="00236230"/>
    <w:rsid w:val="00236348"/>
    <w:rsid w:val="00240B7D"/>
    <w:rsid w:val="00240BF9"/>
    <w:rsid w:val="002417A7"/>
    <w:rsid w:val="00241EBF"/>
    <w:rsid w:val="00242320"/>
    <w:rsid w:val="00242389"/>
    <w:rsid w:val="002432C5"/>
    <w:rsid w:val="0024498B"/>
    <w:rsid w:val="00244ADA"/>
    <w:rsid w:val="00245AD7"/>
    <w:rsid w:val="00251350"/>
    <w:rsid w:val="00251416"/>
    <w:rsid w:val="002517E0"/>
    <w:rsid w:val="00253E65"/>
    <w:rsid w:val="00254827"/>
    <w:rsid w:val="0025677F"/>
    <w:rsid w:val="00256B57"/>
    <w:rsid w:val="00260B42"/>
    <w:rsid w:val="00260D38"/>
    <w:rsid w:val="002610EF"/>
    <w:rsid w:val="00262508"/>
    <w:rsid w:val="00263B92"/>
    <w:rsid w:val="002641B2"/>
    <w:rsid w:val="0026493B"/>
    <w:rsid w:val="00265023"/>
    <w:rsid w:val="002653D7"/>
    <w:rsid w:val="0026769A"/>
    <w:rsid w:val="00267D89"/>
    <w:rsid w:val="00270143"/>
    <w:rsid w:val="00272DEC"/>
    <w:rsid w:val="00273A29"/>
    <w:rsid w:val="00274C11"/>
    <w:rsid w:val="00274E6B"/>
    <w:rsid w:val="00275E46"/>
    <w:rsid w:val="00276650"/>
    <w:rsid w:val="00276961"/>
    <w:rsid w:val="002770F0"/>
    <w:rsid w:val="0027775C"/>
    <w:rsid w:val="002828AD"/>
    <w:rsid w:val="002832BE"/>
    <w:rsid w:val="00285A34"/>
    <w:rsid w:val="002867F5"/>
    <w:rsid w:val="002876B5"/>
    <w:rsid w:val="0029013B"/>
    <w:rsid w:val="002905CF"/>
    <w:rsid w:val="0029124F"/>
    <w:rsid w:val="002917A0"/>
    <w:rsid w:val="00292718"/>
    <w:rsid w:val="002928D1"/>
    <w:rsid w:val="00292EBD"/>
    <w:rsid w:val="00292EE8"/>
    <w:rsid w:val="00296FE4"/>
    <w:rsid w:val="00297008"/>
    <w:rsid w:val="00297789"/>
    <w:rsid w:val="00297CF4"/>
    <w:rsid w:val="002A0640"/>
    <w:rsid w:val="002A1D2B"/>
    <w:rsid w:val="002A2383"/>
    <w:rsid w:val="002A332C"/>
    <w:rsid w:val="002A4227"/>
    <w:rsid w:val="002A473E"/>
    <w:rsid w:val="002A4D19"/>
    <w:rsid w:val="002A5EF7"/>
    <w:rsid w:val="002A7B59"/>
    <w:rsid w:val="002A7E9C"/>
    <w:rsid w:val="002B0737"/>
    <w:rsid w:val="002B0C3D"/>
    <w:rsid w:val="002B13E8"/>
    <w:rsid w:val="002B2366"/>
    <w:rsid w:val="002B3284"/>
    <w:rsid w:val="002B428B"/>
    <w:rsid w:val="002B62C5"/>
    <w:rsid w:val="002B6426"/>
    <w:rsid w:val="002B661B"/>
    <w:rsid w:val="002B6FCA"/>
    <w:rsid w:val="002B731C"/>
    <w:rsid w:val="002B75F6"/>
    <w:rsid w:val="002B7794"/>
    <w:rsid w:val="002B7ED2"/>
    <w:rsid w:val="002C06D9"/>
    <w:rsid w:val="002C0AA1"/>
    <w:rsid w:val="002C17F8"/>
    <w:rsid w:val="002C228D"/>
    <w:rsid w:val="002C2723"/>
    <w:rsid w:val="002C3069"/>
    <w:rsid w:val="002C37F7"/>
    <w:rsid w:val="002C6966"/>
    <w:rsid w:val="002D0172"/>
    <w:rsid w:val="002D0B48"/>
    <w:rsid w:val="002D1B50"/>
    <w:rsid w:val="002D2564"/>
    <w:rsid w:val="002D25FD"/>
    <w:rsid w:val="002D2EBC"/>
    <w:rsid w:val="002D45F8"/>
    <w:rsid w:val="002D4690"/>
    <w:rsid w:val="002D55B1"/>
    <w:rsid w:val="002D55BB"/>
    <w:rsid w:val="002D583C"/>
    <w:rsid w:val="002D5D5E"/>
    <w:rsid w:val="002D611D"/>
    <w:rsid w:val="002D666F"/>
    <w:rsid w:val="002D78A0"/>
    <w:rsid w:val="002D7DEA"/>
    <w:rsid w:val="002E07EE"/>
    <w:rsid w:val="002E1425"/>
    <w:rsid w:val="002E22C4"/>
    <w:rsid w:val="002E259A"/>
    <w:rsid w:val="002E2FEA"/>
    <w:rsid w:val="002E3053"/>
    <w:rsid w:val="002E3108"/>
    <w:rsid w:val="002E446A"/>
    <w:rsid w:val="002E5305"/>
    <w:rsid w:val="002E5E71"/>
    <w:rsid w:val="002E62CF"/>
    <w:rsid w:val="002F1A4D"/>
    <w:rsid w:val="002F2C75"/>
    <w:rsid w:val="002F4B18"/>
    <w:rsid w:val="002F5B5D"/>
    <w:rsid w:val="002F6219"/>
    <w:rsid w:val="002F6619"/>
    <w:rsid w:val="002F735D"/>
    <w:rsid w:val="002F7E30"/>
    <w:rsid w:val="00300610"/>
    <w:rsid w:val="003023A7"/>
    <w:rsid w:val="00302A92"/>
    <w:rsid w:val="00302D5B"/>
    <w:rsid w:val="00303CDC"/>
    <w:rsid w:val="00304885"/>
    <w:rsid w:val="003050E5"/>
    <w:rsid w:val="00305114"/>
    <w:rsid w:val="0030599C"/>
    <w:rsid w:val="00306A1B"/>
    <w:rsid w:val="003111DF"/>
    <w:rsid w:val="003123EC"/>
    <w:rsid w:val="00312E7B"/>
    <w:rsid w:val="003131D9"/>
    <w:rsid w:val="00313A63"/>
    <w:rsid w:val="003146D7"/>
    <w:rsid w:val="0031596C"/>
    <w:rsid w:val="0031620E"/>
    <w:rsid w:val="00316A44"/>
    <w:rsid w:val="003179EB"/>
    <w:rsid w:val="00317FF6"/>
    <w:rsid w:val="003212CD"/>
    <w:rsid w:val="00321389"/>
    <w:rsid w:val="003217D1"/>
    <w:rsid w:val="00322C9A"/>
    <w:rsid w:val="00322EFD"/>
    <w:rsid w:val="00322F33"/>
    <w:rsid w:val="00323AED"/>
    <w:rsid w:val="003244B1"/>
    <w:rsid w:val="00324FAA"/>
    <w:rsid w:val="0032530B"/>
    <w:rsid w:val="00325E67"/>
    <w:rsid w:val="003262D6"/>
    <w:rsid w:val="00326637"/>
    <w:rsid w:val="00327935"/>
    <w:rsid w:val="00330CC1"/>
    <w:rsid w:val="003321D2"/>
    <w:rsid w:val="00332694"/>
    <w:rsid w:val="003336F6"/>
    <w:rsid w:val="003352C1"/>
    <w:rsid w:val="00335803"/>
    <w:rsid w:val="00336309"/>
    <w:rsid w:val="0033694B"/>
    <w:rsid w:val="00337095"/>
    <w:rsid w:val="00340276"/>
    <w:rsid w:val="00341176"/>
    <w:rsid w:val="00341943"/>
    <w:rsid w:val="0034366D"/>
    <w:rsid w:val="0034540B"/>
    <w:rsid w:val="003455D2"/>
    <w:rsid w:val="003457FE"/>
    <w:rsid w:val="00345B2D"/>
    <w:rsid w:val="003463D4"/>
    <w:rsid w:val="00350772"/>
    <w:rsid w:val="00350A22"/>
    <w:rsid w:val="00350BF2"/>
    <w:rsid w:val="00350F95"/>
    <w:rsid w:val="00351A64"/>
    <w:rsid w:val="003520EE"/>
    <w:rsid w:val="00352235"/>
    <w:rsid w:val="00352854"/>
    <w:rsid w:val="00352E24"/>
    <w:rsid w:val="0035338E"/>
    <w:rsid w:val="003556F8"/>
    <w:rsid w:val="003557FE"/>
    <w:rsid w:val="00357AB8"/>
    <w:rsid w:val="00360CD9"/>
    <w:rsid w:val="00361033"/>
    <w:rsid w:val="00361313"/>
    <w:rsid w:val="00361846"/>
    <w:rsid w:val="003620B9"/>
    <w:rsid w:val="00362AA9"/>
    <w:rsid w:val="00362E8E"/>
    <w:rsid w:val="00363AB8"/>
    <w:rsid w:val="00363F3F"/>
    <w:rsid w:val="00364ED3"/>
    <w:rsid w:val="0036511E"/>
    <w:rsid w:val="00366A21"/>
    <w:rsid w:val="00366CEC"/>
    <w:rsid w:val="00370C74"/>
    <w:rsid w:val="0037142C"/>
    <w:rsid w:val="003720E1"/>
    <w:rsid w:val="00373FAC"/>
    <w:rsid w:val="00376CD2"/>
    <w:rsid w:val="00377F7C"/>
    <w:rsid w:val="003802E5"/>
    <w:rsid w:val="00380458"/>
    <w:rsid w:val="00380770"/>
    <w:rsid w:val="00381508"/>
    <w:rsid w:val="003815CD"/>
    <w:rsid w:val="0038193B"/>
    <w:rsid w:val="0038270E"/>
    <w:rsid w:val="003827B8"/>
    <w:rsid w:val="00383C64"/>
    <w:rsid w:val="0038410D"/>
    <w:rsid w:val="00385713"/>
    <w:rsid w:val="00385E3A"/>
    <w:rsid w:val="00387A24"/>
    <w:rsid w:val="00390D93"/>
    <w:rsid w:val="003911EC"/>
    <w:rsid w:val="00393AE9"/>
    <w:rsid w:val="00393E58"/>
    <w:rsid w:val="00394955"/>
    <w:rsid w:val="003951CB"/>
    <w:rsid w:val="0039696E"/>
    <w:rsid w:val="003969DA"/>
    <w:rsid w:val="00396C71"/>
    <w:rsid w:val="0039771A"/>
    <w:rsid w:val="003A0542"/>
    <w:rsid w:val="003A198F"/>
    <w:rsid w:val="003A2E12"/>
    <w:rsid w:val="003A4606"/>
    <w:rsid w:val="003A4A22"/>
    <w:rsid w:val="003A5781"/>
    <w:rsid w:val="003A7AAF"/>
    <w:rsid w:val="003B0054"/>
    <w:rsid w:val="003B02B6"/>
    <w:rsid w:val="003B0BD6"/>
    <w:rsid w:val="003B0BF3"/>
    <w:rsid w:val="003B1B15"/>
    <w:rsid w:val="003B4079"/>
    <w:rsid w:val="003B482D"/>
    <w:rsid w:val="003B4B2A"/>
    <w:rsid w:val="003B4E32"/>
    <w:rsid w:val="003B522A"/>
    <w:rsid w:val="003B5B5A"/>
    <w:rsid w:val="003B6FBF"/>
    <w:rsid w:val="003C04A4"/>
    <w:rsid w:val="003C12FF"/>
    <w:rsid w:val="003C1CB9"/>
    <w:rsid w:val="003C2859"/>
    <w:rsid w:val="003C298E"/>
    <w:rsid w:val="003C2FB1"/>
    <w:rsid w:val="003C4644"/>
    <w:rsid w:val="003C5032"/>
    <w:rsid w:val="003C71F7"/>
    <w:rsid w:val="003D0805"/>
    <w:rsid w:val="003D0A6C"/>
    <w:rsid w:val="003D0EB8"/>
    <w:rsid w:val="003D1545"/>
    <w:rsid w:val="003D1734"/>
    <w:rsid w:val="003D1D1C"/>
    <w:rsid w:val="003D4D1A"/>
    <w:rsid w:val="003D5EF6"/>
    <w:rsid w:val="003D6C91"/>
    <w:rsid w:val="003D7506"/>
    <w:rsid w:val="003E0D32"/>
    <w:rsid w:val="003E0F93"/>
    <w:rsid w:val="003E2134"/>
    <w:rsid w:val="003E2CED"/>
    <w:rsid w:val="003E2E7D"/>
    <w:rsid w:val="003E2FED"/>
    <w:rsid w:val="003E30DE"/>
    <w:rsid w:val="003E31C2"/>
    <w:rsid w:val="003E3698"/>
    <w:rsid w:val="003E3D9F"/>
    <w:rsid w:val="003E4630"/>
    <w:rsid w:val="003E4A18"/>
    <w:rsid w:val="003E4D05"/>
    <w:rsid w:val="003E5E3B"/>
    <w:rsid w:val="003E6702"/>
    <w:rsid w:val="003E6CE4"/>
    <w:rsid w:val="003E759C"/>
    <w:rsid w:val="003F0C42"/>
    <w:rsid w:val="003F1304"/>
    <w:rsid w:val="003F1B7D"/>
    <w:rsid w:val="003F1BAA"/>
    <w:rsid w:val="003F2237"/>
    <w:rsid w:val="003F3F3A"/>
    <w:rsid w:val="003F4630"/>
    <w:rsid w:val="003F496E"/>
    <w:rsid w:val="003F4BB3"/>
    <w:rsid w:val="003F5107"/>
    <w:rsid w:val="003F5EBE"/>
    <w:rsid w:val="003F5FF1"/>
    <w:rsid w:val="003F798D"/>
    <w:rsid w:val="003F7CA9"/>
    <w:rsid w:val="00400341"/>
    <w:rsid w:val="00400535"/>
    <w:rsid w:val="004008EE"/>
    <w:rsid w:val="00400D15"/>
    <w:rsid w:val="00401CCA"/>
    <w:rsid w:val="00401CF6"/>
    <w:rsid w:val="004025A2"/>
    <w:rsid w:val="00403895"/>
    <w:rsid w:val="004049EA"/>
    <w:rsid w:val="00404D3D"/>
    <w:rsid w:val="00405E36"/>
    <w:rsid w:val="00406F1E"/>
    <w:rsid w:val="00411A2E"/>
    <w:rsid w:val="004122A0"/>
    <w:rsid w:val="004132A4"/>
    <w:rsid w:val="00413A8C"/>
    <w:rsid w:val="00414CD8"/>
    <w:rsid w:val="00415342"/>
    <w:rsid w:val="00415712"/>
    <w:rsid w:val="0041578D"/>
    <w:rsid w:val="00415BCA"/>
    <w:rsid w:val="00421115"/>
    <w:rsid w:val="00424228"/>
    <w:rsid w:val="00424469"/>
    <w:rsid w:val="00426730"/>
    <w:rsid w:val="00426BEB"/>
    <w:rsid w:val="00426CCB"/>
    <w:rsid w:val="0043009D"/>
    <w:rsid w:val="004309F5"/>
    <w:rsid w:val="00432B5B"/>
    <w:rsid w:val="004339D4"/>
    <w:rsid w:val="004341B5"/>
    <w:rsid w:val="0043425F"/>
    <w:rsid w:val="00434552"/>
    <w:rsid w:val="004346B7"/>
    <w:rsid w:val="00435C9D"/>
    <w:rsid w:val="00436509"/>
    <w:rsid w:val="00436EAF"/>
    <w:rsid w:val="00436EDD"/>
    <w:rsid w:val="00437F00"/>
    <w:rsid w:val="00440360"/>
    <w:rsid w:val="004408BC"/>
    <w:rsid w:val="00441790"/>
    <w:rsid w:val="004425FE"/>
    <w:rsid w:val="004431D1"/>
    <w:rsid w:val="00444BB2"/>
    <w:rsid w:val="004454D1"/>
    <w:rsid w:val="00447842"/>
    <w:rsid w:val="00447CE4"/>
    <w:rsid w:val="00450C1C"/>
    <w:rsid w:val="00452146"/>
    <w:rsid w:val="004522B3"/>
    <w:rsid w:val="0045242D"/>
    <w:rsid w:val="0045246D"/>
    <w:rsid w:val="00453F2B"/>
    <w:rsid w:val="00454A6C"/>
    <w:rsid w:val="004554C6"/>
    <w:rsid w:val="004555C8"/>
    <w:rsid w:val="0045571F"/>
    <w:rsid w:val="00455933"/>
    <w:rsid w:val="0045690F"/>
    <w:rsid w:val="004601B3"/>
    <w:rsid w:val="00461624"/>
    <w:rsid w:val="004641DB"/>
    <w:rsid w:val="004642E0"/>
    <w:rsid w:val="0046480D"/>
    <w:rsid w:val="00467066"/>
    <w:rsid w:val="004673AA"/>
    <w:rsid w:val="00470414"/>
    <w:rsid w:val="00471734"/>
    <w:rsid w:val="00471825"/>
    <w:rsid w:val="00472202"/>
    <w:rsid w:val="00473149"/>
    <w:rsid w:val="00473C3E"/>
    <w:rsid w:val="00473F7A"/>
    <w:rsid w:val="0047409F"/>
    <w:rsid w:val="00474274"/>
    <w:rsid w:val="00474A7E"/>
    <w:rsid w:val="0047501C"/>
    <w:rsid w:val="00475073"/>
    <w:rsid w:val="00475393"/>
    <w:rsid w:val="00480730"/>
    <w:rsid w:val="00480B0D"/>
    <w:rsid w:val="00483D9B"/>
    <w:rsid w:val="00484283"/>
    <w:rsid w:val="00484F30"/>
    <w:rsid w:val="00487C61"/>
    <w:rsid w:val="00490324"/>
    <w:rsid w:val="00490F4E"/>
    <w:rsid w:val="00493B05"/>
    <w:rsid w:val="00494E7B"/>
    <w:rsid w:val="0049551F"/>
    <w:rsid w:val="004966E5"/>
    <w:rsid w:val="004972A7"/>
    <w:rsid w:val="00497658"/>
    <w:rsid w:val="004A0B3C"/>
    <w:rsid w:val="004A216F"/>
    <w:rsid w:val="004A2D01"/>
    <w:rsid w:val="004A5081"/>
    <w:rsid w:val="004A5405"/>
    <w:rsid w:val="004A5A70"/>
    <w:rsid w:val="004A62F6"/>
    <w:rsid w:val="004A6BD9"/>
    <w:rsid w:val="004A7407"/>
    <w:rsid w:val="004B05D6"/>
    <w:rsid w:val="004B20D9"/>
    <w:rsid w:val="004B20DF"/>
    <w:rsid w:val="004B3C41"/>
    <w:rsid w:val="004B67D3"/>
    <w:rsid w:val="004C002B"/>
    <w:rsid w:val="004C006C"/>
    <w:rsid w:val="004C07F5"/>
    <w:rsid w:val="004C1201"/>
    <w:rsid w:val="004C2253"/>
    <w:rsid w:val="004C3478"/>
    <w:rsid w:val="004C370A"/>
    <w:rsid w:val="004C4968"/>
    <w:rsid w:val="004C5545"/>
    <w:rsid w:val="004C6C4F"/>
    <w:rsid w:val="004D1637"/>
    <w:rsid w:val="004D3B3B"/>
    <w:rsid w:val="004D449F"/>
    <w:rsid w:val="004D5106"/>
    <w:rsid w:val="004D58FD"/>
    <w:rsid w:val="004D79F2"/>
    <w:rsid w:val="004D7AFD"/>
    <w:rsid w:val="004E0FD9"/>
    <w:rsid w:val="004E18F7"/>
    <w:rsid w:val="004E1CA2"/>
    <w:rsid w:val="004E3B15"/>
    <w:rsid w:val="004E5168"/>
    <w:rsid w:val="004E5BE2"/>
    <w:rsid w:val="004F00C1"/>
    <w:rsid w:val="004F0AF2"/>
    <w:rsid w:val="004F2BDF"/>
    <w:rsid w:val="004F3939"/>
    <w:rsid w:val="004F4734"/>
    <w:rsid w:val="004F4939"/>
    <w:rsid w:val="004F4D86"/>
    <w:rsid w:val="004F598F"/>
    <w:rsid w:val="004F5CEB"/>
    <w:rsid w:val="004F67BD"/>
    <w:rsid w:val="004F69B7"/>
    <w:rsid w:val="004F6DC4"/>
    <w:rsid w:val="004F7D12"/>
    <w:rsid w:val="004F7E80"/>
    <w:rsid w:val="0050089B"/>
    <w:rsid w:val="0050258F"/>
    <w:rsid w:val="00503E1A"/>
    <w:rsid w:val="00504E30"/>
    <w:rsid w:val="00505B46"/>
    <w:rsid w:val="005079C2"/>
    <w:rsid w:val="00512399"/>
    <w:rsid w:val="005134BB"/>
    <w:rsid w:val="00516634"/>
    <w:rsid w:val="005168EE"/>
    <w:rsid w:val="00516C9E"/>
    <w:rsid w:val="00517F40"/>
    <w:rsid w:val="00520E1C"/>
    <w:rsid w:val="00521E84"/>
    <w:rsid w:val="0052200A"/>
    <w:rsid w:val="005223D5"/>
    <w:rsid w:val="00523668"/>
    <w:rsid w:val="00523CA5"/>
    <w:rsid w:val="0052472A"/>
    <w:rsid w:val="00524F60"/>
    <w:rsid w:val="0052531C"/>
    <w:rsid w:val="0052565C"/>
    <w:rsid w:val="00527C11"/>
    <w:rsid w:val="00530B92"/>
    <w:rsid w:val="005319C1"/>
    <w:rsid w:val="00532568"/>
    <w:rsid w:val="00533379"/>
    <w:rsid w:val="005335E1"/>
    <w:rsid w:val="0053501D"/>
    <w:rsid w:val="005360AB"/>
    <w:rsid w:val="00537111"/>
    <w:rsid w:val="00537863"/>
    <w:rsid w:val="005405E4"/>
    <w:rsid w:val="00541AC7"/>
    <w:rsid w:val="0054232F"/>
    <w:rsid w:val="0054330B"/>
    <w:rsid w:val="00543AD5"/>
    <w:rsid w:val="00545BE4"/>
    <w:rsid w:val="00545D1C"/>
    <w:rsid w:val="005466DF"/>
    <w:rsid w:val="00546918"/>
    <w:rsid w:val="005471E9"/>
    <w:rsid w:val="005506EE"/>
    <w:rsid w:val="0055183E"/>
    <w:rsid w:val="00551DAF"/>
    <w:rsid w:val="00553380"/>
    <w:rsid w:val="00553436"/>
    <w:rsid w:val="005541F2"/>
    <w:rsid w:val="00554B60"/>
    <w:rsid w:val="00555463"/>
    <w:rsid w:val="005569A4"/>
    <w:rsid w:val="00556B51"/>
    <w:rsid w:val="00557BB8"/>
    <w:rsid w:val="005605E4"/>
    <w:rsid w:val="00560E3B"/>
    <w:rsid w:val="0056268F"/>
    <w:rsid w:val="00562A38"/>
    <w:rsid w:val="00562A55"/>
    <w:rsid w:val="00562D97"/>
    <w:rsid w:val="0056361A"/>
    <w:rsid w:val="00563653"/>
    <w:rsid w:val="00563CD8"/>
    <w:rsid w:val="00565640"/>
    <w:rsid w:val="00565AB2"/>
    <w:rsid w:val="005666F8"/>
    <w:rsid w:val="0056719F"/>
    <w:rsid w:val="00570491"/>
    <w:rsid w:val="005709CF"/>
    <w:rsid w:val="00571FDC"/>
    <w:rsid w:val="005730B4"/>
    <w:rsid w:val="00573273"/>
    <w:rsid w:val="005732B6"/>
    <w:rsid w:val="005735B9"/>
    <w:rsid w:val="0057447B"/>
    <w:rsid w:val="005757AB"/>
    <w:rsid w:val="00575DDA"/>
    <w:rsid w:val="005766D0"/>
    <w:rsid w:val="005766D6"/>
    <w:rsid w:val="00576A11"/>
    <w:rsid w:val="00576FEE"/>
    <w:rsid w:val="005776FC"/>
    <w:rsid w:val="00577A05"/>
    <w:rsid w:val="00577AE1"/>
    <w:rsid w:val="005807AB"/>
    <w:rsid w:val="00580AB6"/>
    <w:rsid w:val="00581751"/>
    <w:rsid w:val="00581BC4"/>
    <w:rsid w:val="0058368B"/>
    <w:rsid w:val="00583D45"/>
    <w:rsid w:val="005846EE"/>
    <w:rsid w:val="00584B6D"/>
    <w:rsid w:val="005854D5"/>
    <w:rsid w:val="00585D31"/>
    <w:rsid w:val="00585F2F"/>
    <w:rsid w:val="0058610E"/>
    <w:rsid w:val="0059076C"/>
    <w:rsid w:val="005913B3"/>
    <w:rsid w:val="00592E4E"/>
    <w:rsid w:val="005946D1"/>
    <w:rsid w:val="00594D17"/>
    <w:rsid w:val="00594FB3"/>
    <w:rsid w:val="0059628A"/>
    <w:rsid w:val="005971C6"/>
    <w:rsid w:val="00597C27"/>
    <w:rsid w:val="005A0A50"/>
    <w:rsid w:val="005A1198"/>
    <w:rsid w:val="005A2225"/>
    <w:rsid w:val="005A400D"/>
    <w:rsid w:val="005A5BDC"/>
    <w:rsid w:val="005A70B0"/>
    <w:rsid w:val="005A7801"/>
    <w:rsid w:val="005B0105"/>
    <w:rsid w:val="005B0740"/>
    <w:rsid w:val="005B0C48"/>
    <w:rsid w:val="005B1DA5"/>
    <w:rsid w:val="005B23C6"/>
    <w:rsid w:val="005B259B"/>
    <w:rsid w:val="005B2953"/>
    <w:rsid w:val="005B2B37"/>
    <w:rsid w:val="005B4E4D"/>
    <w:rsid w:val="005B4E68"/>
    <w:rsid w:val="005B67E4"/>
    <w:rsid w:val="005B6B30"/>
    <w:rsid w:val="005B6FD9"/>
    <w:rsid w:val="005B72B0"/>
    <w:rsid w:val="005B7456"/>
    <w:rsid w:val="005C3F21"/>
    <w:rsid w:val="005C43C1"/>
    <w:rsid w:val="005C4785"/>
    <w:rsid w:val="005C4837"/>
    <w:rsid w:val="005C70BF"/>
    <w:rsid w:val="005C7684"/>
    <w:rsid w:val="005C78BF"/>
    <w:rsid w:val="005D179D"/>
    <w:rsid w:val="005D1D35"/>
    <w:rsid w:val="005D1F6A"/>
    <w:rsid w:val="005D2C43"/>
    <w:rsid w:val="005D322E"/>
    <w:rsid w:val="005D3879"/>
    <w:rsid w:val="005D3A01"/>
    <w:rsid w:val="005D4105"/>
    <w:rsid w:val="005D4376"/>
    <w:rsid w:val="005D5326"/>
    <w:rsid w:val="005D6BB6"/>
    <w:rsid w:val="005D71AE"/>
    <w:rsid w:val="005E1B52"/>
    <w:rsid w:val="005E2C6F"/>
    <w:rsid w:val="005E309D"/>
    <w:rsid w:val="005E4BB4"/>
    <w:rsid w:val="005E4F36"/>
    <w:rsid w:val="005E5F57"/>
    <w:rsid w:val="005E64C9"/>
    <w:rsid w:val="005E6CFB"/>
    <w:rsid w:val="005E7971"/>
    <w:rsid w:val="005E7CCB"/>
    <w:rsid w:val="005E7E88"/>
    <w:rsid w:val="005F0CCE"/>
    <w:rsid w:val="005F15C5"/>
    <w:rsid w:val="005F2F1F"/>
    <w:rsid w:val="005F333B"/>
    <w:rsid w:val="005F4545"/>
    <w:rsid w:val="005F53A9"/>
    <w:rsid w:val="005F59F2"/>
    <w:rsid w:val="005F64E1"/>
    <w:rsid w:val="005F65C0"/>
    <w:rsid w:val="005F6E5C"/>
    <w:rsid w:val="005F7FCC"/>
    <w:rsid w:val="00600369"/>
    <w:rsid w:val="00600F2B"/>
    <w:rsid w:val="006012C3"/>
    <w:rsid w:val="0060230D"/>
    <w:rsid w:val="00602372"/>
    <w:rsid w:val="0060253A"/>
    <w:rsid w:val="00604D0C"/>
    <w:rsid w:val="006055FB"/>
    <w:rsid w:val="006078E8"/>
    <w:rsid w:val="006104DC"/>
    <w:rsid w:val="006108CC"/>
    <w:rsid w:val="00610964"/>
    <w:rsid w:val="00611C67"/>
    <w:rsid w:val="00612395"/>
    <w:rsid w:val="00612EEF"/>
    <w:rsid w:val="006130C8"/>
    <w:rsid w:val="006140F0"/>
    <w:rsid w:val="00614E4D"/>
    <w:rsid w:val="00614F38"/>
    <w:rsid w:val="00615807"/>
    <w:rsid w:val="0061685A"/>
    <w:rsid w:val="00617876"/>
    <w:rsid w:val="00617A6F"/>
    <w:rsid w:val="00617AD8"/>
    <w:rsid w:val="00621C2F"/>
    <w:rsid w:val="00621C95"/>
    <w:rsid w:val="006248FC"/>
    <w:rsid w:val="00624A77"/>
    <w:rsid w:val="00624F6D"/>
    <w:rsid w:val="006253E4"/>
    <w:rsid w:val="00626519"/>
    <w:rsid w:val="00626977"/>
    <w:rsid w:val="006270DD"/>
    <w:rsid w:val="00627104"/>
    <w:rsid w:val="006275B5"/>
    <w:rsid w:val="006312AE"/>
    <w:rsid w:val="00634434"/>
    <w:rsid w:val="006344C7"/>
    <w:rsid w:val="006357A2"/>
    <w:rsid w:val="00636A87"/>
    <w:rsid w:val="00636B43"/>
    <w:rsid w:val="00637172"/>
    <w:rsid w:val="006374EF"/>
    <w:rsid w:val="00637752"/>
    <w:rsid w:val="0064335A"/>
    <w:rsid w:val="0064421B"/>
    <w:rsid w:val="00644B04"/>
    <w:rsid w:val="00645156"/>
    <w:rsid w:val="006455B6"/>
    <w:rsid w:val="0064719C"/>
    <w:rsid w:val="006472A6"/>
    <w:rsid w:val="00647D73"/>
    <w:rsid w:val="006500C3"/>
    <w:rsid w:val="00652749"/>
    <w:rsid w:val="006533A2"/>
    <w:rsid w:val="006539B0"/>
    <w:rsid w:val="006541E1"/>
    <w:rsid w:val="00655792"/>
    <w:rsid w:val="00656354"/>
    <w:rsid w:val="00657CFF"/>
    <w:rsid w:val="006601D4"/>
    <w:rsid w:val="00662AA9"/>
    <w:rsid w:val="006636FA"/>
    <w:rsid w:val="00663DF0"/>
    <w:rsid w:val="00664057"/>
    <w:rsid w:val="00666382"/>
    <w:rsid w:val="00666757"/>
    <w:rsid w:val="006667F8"/>
    <w:rsid w:val="00666F31"/>
    <w:rsid w:val="00667051"/>
    <w:rsid w:val="006670D4"/>
    <w:rsid w:val="006703B6"/>
    <w:rsid w:val="00670944"/>
    <w:rsid w:val="00670CF5"/>
    <w:rsid w:val="00672491"/>
    <w:rsid w:val="00672698"/>
    <w:rsid w:val="00672DEE"/>
    <w:rsid w:val="00672E41"/>
    <w:rsid w:val="00674229"/>
    <w:rsid w:val="0067477A"/>
    <w:rsid w:val="00674B3D"/>
    <w:rsid w:val="00675FCB"/>
    <w:rsid w:val="00676081"/>
    <w:rsid w:val="0067684C"/>
    <w:rsid w:val="00676A09"/>
    <w:rsid w:val="00676EA7"/>
    <w:rsid w:val="00677F13"/>
    <w:rsid w:val="006811F8"/>
    <w:rsid w:val="006813F3"/>
    <w:rsid w:val="00681A99"/>
    <w:rsid w:val="00681C07"/>
    <w:rsid w:val="006829D1"/>
    <w:rsid w:val="00683003"/>
    <w:rsid w:val="0068370C"/>
    <w:rsid w:val="00683D25"/>
    <w:rsid w:val="0068471B"/>
    <w:rsid w:val="00686B6C"/>
    <w:rsid w:val="00687DFD"/>
    <w:rsid w:val="00687ECB"/>
    <w:rsid w:val="00687EE4"/>
    <w:rsid w:val="00690C7B"/>
    <w:rsid w:val="006910D1"/>
    <w:rsid w:val="0069191C"/>
    <w:rsid w:val="00691EC5"/>
    <w:rsid w:val="00692D7A"/>
    <w:rsid w:val="00693497"/>
    <w:rsid w:val="00693C13"/>
    <w:rsid w:val="0069529C"/>
    <w:rsid w:val="0069563E"/>
    <w:rsid w:val="00695C35"/>
    <w:rsid w:val="006969DF"/>
    <w:rsid w:val="00697EAD"/>
    <w:rsid w:val="00697F8E"/>
    <w:rsid w:val="006A0388"/>
    <w:rsid w:val="006A071E"/>
    <w:rsid w:val="006A23D3"/>
    <w:rsid w:val="006A2E0F"/>
    <w:rsid w:val="006A35B0"/>
    <w:rsid w:val="006A52AB"/>
    <w:rsid w:val="006A556F"/>
    <w:rsid w:val="006A695F"/>
    <w:rsid w:val="006A6BEF"/>
    <w:rsid w:val="006A7EB6"/>
    <w:rsid w:val="006A7F51"/>
    <w:rsid w:val="006B05BF"/>
    <w:rsid w:val="006B23C6"/>
    <w:rsid w:val="006B2AE3"/>
    <w:rsid w:val="006B3A54"/>
    <w:rsid w:val="006B44CE"/>
    <w:rsid w:val="006B450E"/>
    <w:rsid w:val="006B6A2E"/>
    <w:rsid w:val="006B6CF6"/>
    <w:rsid w:val="006B733F"/>
    <w:rsid w:val="006B7516"/>
    <w:rsid w:val="006B7D2F"/>
    <w:rsid w:val="006C0BD2"/>
    <w:rsid w:val="006C35D9"/>
    <w:rsid w:val="006C4D06"/>
    <w:rsid w:val="006C54D9"/>
    <w:rsid w:val="006C5FDA"/>
    <w:rsid w:val="006C63BA"/>
    <w:rsid w:val="006C71C6"/>
    <w:rsid w:val="006C74BD"/>
    <w:rsid w:val="006C759D"/>
    <w:rsid w:val="006D20FE"/>
    <w:rsid w:val="006D3DDC"/>
    <w:rsid w:val="006D3ECD"/>
    <w:rsid w:val="006D5F2B"/>
    <w:rsid w:val="006D6CFE"/>
    <w:rsid w:val="006E14C6"/>
    <w:rsid w:val="006E227A"/>
    <w:rsid w:val="006E2C21"/>
    <w:rsid w:val="006E2F1F"/>
    <w:rsid w:val="006E30B2"/>
    <w:rsid w:val="006E31AD"/>
    <w:rsid w:val="006E3834"/>
    <w:rsid w:val="006E4309"/>
    <w:rsid w:val="006E482D"/>
    <w:rsid w:val="006E51CF"/>
    <w:rsid w:val="006E6187"/>
    <w:rsid w:val="006E6A7D"/>
    <w:rsid w:val="006E6CE3"/>
    <w:rsid w:val="006F358D"/>
    <w:rsid w:val="006F4951"/>
    <w:rsid w:val="006F5340"/>
    <w:rsid w:val="006F66D0"/>
    <w:rsid w:val="006F7B10"/>
    <w:rsid w:val="006F7B30"/>
    <w:rsid w:val="006F7D26"/>
    <w:rsid w:val="00701391"/>
    <w:rsid w:val="007021D3"/>
    <w:rsid w:val="00703975"/>
    <w:rsid w:val="00704B1B"/>
    <w:rsid w:val="00705789"/>
    <w:rsid w:val="0070583A"/>
    <w:rsid w:val="00706BF7"/>
    <w:rsid w:val="00710BAB"/>
    <w:rsid w:val="0071112A"/>
    <w:rsid w:val="00711DBD"/>
    <w:rsid w:val="007121B8"/>
    <w:rsid w:val="00712734"/>
    <w:rsid w:val="00713859"/>
    <w:rsid w:val="00715630"/>
    <w:rsid w:val="00715643"/>
    <w:rsid w:val="00715967"/>
    <w:rsid w:val="007159E4"/>
    <w:rsid w:val="00715CD0"/>
    <w:rsid w:val="00717320"/>
    <w:rsid w:val="00717860"/>
    <w:rsid w:val="007208FC"/>
    <w:rsid w:val="00720BFE"/>
    <w:rsid w:val="00720FFC"/>
    <w:rsid w:val="0072176F"/>
    <w:rsid w:val="00721DA6"/>
    <w:rsid w:val="00723A3B"/>
    <w:rsid w:val="00724BFB"/>
    <w:rsid w:val="00724C0B"/>
    <w:rsid w:val="007255DE"/>
    <w:rsid w:val="00725F9C"/>
    <w:rsid w:val="00731331"/>
    <w:rsid w:val="00731B73"/>
    <w:rsid w:val="00733659"/>
    <w:rsid w:val="0073365A"/>
    <w:rsid w:val="00735161"/>
    <w:rsid w:val="007354B1"/>
    <w:rsid w:val="007357A3"/>
    <w:rsid w:val="007357CD"/>
    <w:rsid w:val="00735E7F"/>
    <w:rsid w:val="0073659F"/>
    <w:rsid w:val="007372E3"/>
    <w:rsid w:val="00740476"/>
    <w:rsid w:val="00740983"/>
    <w:rsid w:val="00740AC3"/>
    <w:rsid w:val="00740CE5"/>
    <w:rsid w:val="007411FA"/>
    <w:rsid w:val="00741E06"/>
    <w:rsid w:val="00742D8F"/>
    <w:rsid w:val="00742DFB"/>
    <w:rsid w:val="00742F77"/>
    <w:rsid w:val="00743618"/>
    <w:rsid w:val="00743EA4"/>
    <w:rsid w:val="007461C5"/>
    <w:rsid w:val="0074695F"/>
    <w:rsid w:val="00746C32"/>
    <w:rsid w:val="007477AE"/>
    <w:rsid w:val="00750CB4"/>
    <w:rsid w:val="00751DA1"/>
    <w:rsid w:val="00752648"/>
    <w:rsid w:val="007543BE"/>
    <w:rsid w:val="00754D26"/>
    <w:rsid w:val="007556DE"/>
    <w:rsid w:val="00755764"/>
    <w:rsid w:val="00755E1B"/>
    <w:rsid w:val="007560AA"/>
    <w:rsid w:val="007563E1"/>
    <w:rsid w:val="007574E1"/>
    <w:rsid w:val="00761816"/>
    <w:rsid w:val="00762046"/>
    <w:rsid w:val="00763C75"/>
    <w:rsid w:val="007656D7"/>
    <w:rsid w:val="00766A8D"/>
    <w:rsid w:val="0076786C"/>
    <w:rsid w:val="00770A7A"/>
    <w:rsid w:val="00770BF2"/>
    <w:rsid w:val="00770D1A"/>
    <w:rsid w:val="00771B36"/>
    <w:rsid w:val="00771F04"/>
    <w:rsid w:val="007721F2"/>
    <w:rsid w:val="00772F17"/>
    <w:rsid w:val="007732E9"/>
    <w:rsid w:val="007733A5"/>
    <w:rsid w:val="0077420D"/>
    <w:rsid w:val="00775880"/>
    <w:rsid w:val="00776DF7"/>
    <w:rsid w:val="007772E8"/>
    <w:rsid w:val="0077752E"/>
    <w:rsid w:val="0077760B"/>
    <w:rsid w:val="00777C32"/>
    <w:rsid w:val="00777D33"/>
    <w:rsid w:val="007801F9"/>
    <w:rsid w:val="0078047B"/>
    <w:rsid w:val="00782373"/>
    <w:rsid w:val="007836BE"/>
    <w:rsid w:val="00783E09"/>
    <w:rsid w:val="007840EC"/>
    <w:rsid w:val="007857FF"/>
    <w:rsid w:val="007861C8"/>
    <w:rsid w:val="0078663D"/>
    <w:rsid w:val="007877F1"/>
    <w:rsid w:val="00790001"/>
    <w:rsid w:val="007951C7"/>
    <w:rsid w:val="00795453"/>
    <w:rsid w:val="007967C6"/>
    <w:rsid w:val="00797F71"/>
    <w:rsid w:val="007A0C0E"/>
    <w:rsid w:val="007A242C"/>
    <w:rsid w:val="007A268D"/>
    <w:rsid w:val="007A33DC"/>
    <w:rsid w:val="007A4A20"/>
    <w:rsid w:val="007A4BE7"/>
    <w:rsid w:val="007A5431"/>
    <w:rsid w:val="007A55EE"/>
    <w:rsid w:val="007A5A44"/>
    <w:rsid w:val="007A5DD8"/>
    <w:rsid w:val="007A654C"/>
    <w:rsid w:val="007A69F4"/>
    <w:rsid w:val="007B14B1"/>
    <w:rsid w:val="007B2116"/>
    <w:rsid w:val="007B3E54"/>
    <w:rsid w:val="007B546F"/>
    <w:rsid w:val="007B5BE3"/>
    <w:rsid w:val="007B79E8"/>
    <w:rsid w:val="007C06CE"/>
    <w:rsid w:val="007C0CC4"/>
    <w:rsid w:val="007C1FBB"/>
    <w:rsid w:val="007C2661"/>
    <w:rsid w:val="007C420E"/>
    <w:rsid w:val="007C540B"/>
    <w:rsid w:val="007C794D"/>
    <w:rsid w:val="007D12DB"/>
    <w:rsid w:val="007D1E43"/>
    <w:rsid w:val="007D1F4D"/>
    <w:rsid w:val="007D24B1"/>
    <w:rsid w:val="007D4A9E"/>
    <w:rsid w:val="007D4CEE"/>
    <w:rsid w:val="007D5136"/>
    <w:rsid w:val="007D5F9B"/>
    <w:rsid w:val="007D6DF6"/>
    <w:rsid w:val="007D703F"/>
    <w:rsid w:val="007D7512"/>
    <w:rsid w:val="007D79F7"/>
    <w:rsid w:val="007D7EEF"/>
    <w:rsid w:val="007E01A4"/>
    <w:rsid w:val="007E0BAB"/>
    <w:rsid w:val="007E241E"/>
    <w:rsid w:val="007E2EFA"/>
    <w:rsid w:val="007E3736"/>
    <w:rsid w:val="007E4AD4"/>
    <w:rsid w:val="007E56B6"/>
    <w:rsid w:val="007E5D26"/>
    <w:rsid w:val="007E65F3"/>
    <w:rsid w:val="007E6839"/>
    <w:rsid w:val="007F08E5"/>
    <w:rsid w:val="007F11C7"/>
    <w:rsid w:val="007F40F7"/>
    <w:rsid w:val="007F4396"/>
    <w:rsid w:val="007F5010"/>
    <w:rsid w:val="007F589F"/>
    <w:rsid w:val="007F5BAB"/>
    <w:rsid w:val="007F5CD6"/>
    <w:rsid w:val="007F5EE0"/>
    <w:rsid w:val="007F655D"/>
    <w:rsid w:val="007F67FC"/>
    <w:rsid w:val="00800932"/>
    <w:rsid w:val="00801461"/>
    <w:rsid w:val="00802CA6"/>
    <w:rsid w:val="008036AD"/>
    <w:rsid w:val="008036E3"/>
    <w:rsid w:val="00803B7D"/>
    <w:rsid w:val="008048D2"/>
    <w:rsid w:val="00804E71"/>
    <w:rsid w:val="00805D52"/>
    <w:rsid w:val="00805DE8"/>
    <w:rsid w:val="00806BB3"/>
    <w:rsid w:val="00807527"/>
    <w:rsid w:val="00807653"/>
    <w:rsid w:val="00810F42"/>
    <w:rsid w:val="0081150A"/>
    <w:rsid w:val="0081319C"/>
    <w:rsid w:val="0081378E"/>
    <w:rsid w:val="00815AEA"/>
    <w:rsid w:val="008160F0"/>
    <w:rsid w:val="0081670E"/>
    <w:rsid w:val="00816979"/>
    <w:rsid w:val="00816D27"/>
    <w:rsid w:val="008179C3"/>
    <w:rsid w:val="00820ACF"/>
    <w:rsid w:val="00821D71"/>
    <w:rsid w:val="00823103"/>
    <w:rsid w:val="00824125"/>
    <w:rsid w:val="0082463F"/>
    <w:rsid w:val="00825F50"/>
    <w:rsid w:val="008273DF"/>
    <w:rsid w:val="008274EB"/>
    <w:rsid w:val="0082785E"/>
    <w:rsid w:val="008304D1"/>
    <w:rsid w:val="008309CE"/>
    <w:rsid w:val="00831C29"/>
    <w:rsid w:val="00832E45"/>
    <w:rsid w:val="00833D55"/>
    <w:rsid w:val="008345C0"/>
    <w:rsid w:val="008349DB"/>
    <w:rsid w:val="00834C68"/>
    <w:rsid w:val="008352EA"/>
    <w:rsid w:val="008358DE"/>
    <w:rsid w:val="008369FF"/>
    <w:rsid w:val="008400C1"/>
    <w:rsid w:val="0084084C"/>
    <w:rsid w:val="00840CD9"/>
    <w:rsid w:val="00841389"/>
    <w:rsid w:val="0084237B"/>
    <w:rsid w:val="0084258D"/>
    <w:rsid w:val="00844A79"/>
    <w:rsid w:val="00844F4F"/>
    <w:rsid w:val="0084596D"/>
    <w:rsid w:val="0085125E"/>
    <w:rsid w:val="00851447"/>
    <w:rsid w:val="00851D42"/>
    <w:rsid w:val="00852035"/>
    <w:rsid w:val="00854635"/>
    <w:rsid w:val="008553BA"/>
    <w:rsid w:val="008554C5"/>
    <w:rsid w:val="00855524"/>
    <w:rsid w:val="00855749"/>
    <w:rsid w:val="00855C2E"/>
    <w:rsid w:val="00855F6E"/>
    <w:rsid w:val="00856FD9"/>
    <w:rsid w:val="00857F11"/>
    <w:rsid w:val="008603FB"/>
    <w:rsid w:val="00861811"/>
    <w:rsid w:val="00862AB5"/>
    <w:rsid w:val="00862EE5"/>
    <w:rsid w:val="008637AA"/>
    <w:rsid w:val="00863ACA"/>
    <w:rsid w:val="00863B46"/>
    <w:rsid w:val="008655EB"/>
    <w:rsid w:val="00866940"/>
    <w:rsid w:val="0086769B"/>
    <w:rsid w:val="0087176C"/>
    <w:rsid w:val="00871E2D"/>
    <w:rsid w:val="008737B2"/>
    <w:rsid w:val="0087539F"/>
    <w:rsid w:val="00876311"/>
    <w:rsid w:val="0087665D"/>
    <w:rsid w:val="00876881"/>
    <w:rsid w:val="0087769B"/>
    <w:rsid w:val="0087788F"/>
    <w:rsid w:val="0088020C"/>
    <w:rsid w:val="008805B6"/>
    <w:rsid w:val="0088155D"/>
    <w:rsid w:val="00883A63"/>
    <w:rsid w:val="00883F36"/>
    <w:rsid w:val="00885D6C"/>
    <w:rsid w:val="0088652E"/>
    <w:rsid w:val="0089089E"/>
    <w:rsid w:val="00890F44"/>
    <w:rsid w:val="008911BA"/>
    <w:rsid w:val="008912DF"/>
    <w:rsid w:val="00892163"/>
    <w:rsid w:val="0089322F"/>
    <w:rsid w:val="00893BE7"/>
    <w:rsid w:val="00894ACA"/>
    <w:rsid w:val="008955D6"/>
    <w:rsid w:val="0089663F"/>
    <w:rsid w:val="00896CF1"/>
    <w:rsid w:val="008A1798"/>
    <w:rsid w:val="008A1BE5"/>
    <w:rsid w:val="008A24F2"/>
    <w:rsid w:val="008A27F7"/>
    <w:rsid w:val="008A388C"/>
    <w:rsid w:val="008A54C0"/>
    <w:rsid w:val="008A6842"/>
    <w:rsid w:val="008A73DB"/>
    <w:rsid w:val="008B0090"/>
    <w:rsid w:val="008B022F"/>
    <w:rsid w:val="008B0E83"/>
    <w:rsid w:val="008B1DD0"/>
    <w:rsid w:val="008B20D7"/>
    <w:rsid w:val="008B28E3"/>
    <w:rsid w:val="008B361F"/>
    <w:rsid w:val="008B42C3"/>
    <w:rsid w:val="008B5564"/>
    <w:rsid w:val="008B58A2"/>
    <w:rsid w:val="008B7B74"/>
    <w:rsid w:val="008B7DF6"/>
    <w:rsid w:val="008C023C"/>
    <w:rsid w:val="008C303C"/>
    <w:rsid w:val="008C3817"/>
    <w:rsid w:val="008C480A"/>
    <w:rsid w:val="008C4A7D"/>
    <w:rsid w:val="008C59F7"/>
    <w:rsid w:val="008C6B15"/>
    <w:rsid w:val="008C725A"/>
    <w:rsid w:val="008D15A6"/>
    <w:rsid w:val="008D15F6"/>
    <w:rsid w:val="008D2286"/>
    <w:rsid w:val="008D2440"/>
    <w:rsid w:val="008D289F"/>
    <w:rsid w:val="008D31CA"/>
    <w:rsid w:val="008D3717"/>
    <w:rsid w:val="008D5705"/>
    <w:rsid w:val="008D577C"/>
    <w:rsid w:val="008D71E2"/>
    <w:rsid w:val="008D75C1"/>
    <w:rsid w:val="008E05C8"/>
    <w:rsid w:val="008E0C5A"/>
    <w:rsid w:val="008E235D"/>
    <w:rsid w:val="008E3636"/>
    <w:rsid w:val="008E4659"/>
    <w:rsid w:val="008E4A33"/>
    <w:rsid w:val="008E56B2"/>
    <w:rsid w:val="008E6571"/>
    <w:rsid w:val="008E6A24"/>
    <w:rsid w:val="008E6E3B"/>
    <w:rsid w:val="008E7FE3"/>
    <w:rsid w:val="008F0A66"/>
    <w:rsid w:val="008F1628"/>
    <w:rsid w:val="008F2F2D"/>
    <w:rsid w:val="008F36A7"/>
    <w:rsid w:val="008F459A"/>
    <w:rsid w:val="008F5F43"/>
    <w:rsid w:val="008F66B2"/>
    <w:rsid w:val="008F6B8A"/>
    <w:rsid w:val="008F6BB7"/>
    <w:rsid w:val="008F6E16"/>
    <w:rsid w:val="00901D1C"/>
    <w:rsid w:val="00903279"/>
    <w:rsid w:val="00904F38"/>
    <w:rsid w:val="00906E8E"/>
    <w:rsid w:val="0090789E"/>
    <w:rsid w:val="00907955"/>
    <w:rsid w:val="00910311"/>
    <w:rsid w:val="00910A38"/>
    <w:rsid w:val="00910CC7"/>
    <w:rsid w:val="00911154"/>
    <w:rsid w:val="00911733"/>
    <w:rsid w:val="009117A9"/>
    <w:rsid w:val="009118A1"/>
    <w:rsid w:val="0091199A"/>
    <w:rsid w:val="00911A6E"/>
    <w:rsid w:val="00912447"/>
    <w:rsid w:val="0091284B"/>
    <w:rsid w:val="00912BDE"/>
    <w:rsid w:val="00912ECC"/>
    <w:rsid w:val="00916C91"/>
    <w:rsid w:val="00917414"/>
    <w:rsid w:val="00917528"/>
    <w:rsid w:val="00917786"/>
    <w:rsid w:val="00923E4D"/>
    <w:rsid w:val="0092445D"/>
    <w:rsid w:val="00924F97"/>
    <w:rsid w:val="00925D37"/>
    <w:rsid w:val="00925DB4"/>
    <w:rsid w:val="00925F37"/>
    <w:rsid w:val="009265D3"/>
    <w:rsid w:val="0093143E"/>
    <w:rsid w:val="00931C04"/>
    <w:rsid w:val="009321B9"/>
    <w:rsid w:val="00934C13"/>
    <w:rsid w:val="00935468"/>
    <w:rsid w:val="00941B86"/>
    <w:rsid w:val="00942743"/>
    <w:rsid w:val="009443D6"/>
    <w:rsid w:val="00944BBE"/>
    <w:rsid w:val="00944FF6"/>
    <w:rsid w:val="009467CC"/>
    <w:rsid w:val="009467E2"/>
    <w:rsid w:val="00950E2A"/>
    <w:rsid w:val="009518CD"/>
    <w:rsid w:val="00951A82"/>
    <w:rsid w:val="00953782"/>
    <w:rsid w:val="00953B07"/>
    <w:rsid w:val="009560C8"/>
    <w:rsid w:val="00956101"/>
    <w:rsid w:val="00956B65"/>
    <w:rsid w:val="00956FE1"/>
    <w:rsid w:val="009604A8"/>
    <w:rsid w:val="00960A9C"/>
    <w:rsid w:val="00960DDB"/>
    <w:rsid w:val="009626B8"/>
    <w:rsid w:val="00962C65"/>
    <w:rsid w:val="00962D4A"/>
    <w:rsid w:val="009638BA"/>
    <w:rsid w:val="00965550"/>
    <w:rsid w:val="009663D4"/>
    <w:rsid w:val="00966DE2"/>
    <w:rsid w:val="00967821"/>
    <w:rsid w:val="00970C1F"/>
    <w:rsid w:val="00971B0A"/>
    <w:rsid w:val="00972CCA"/>
    <w:rsid w:val="00972F25"/>
    <w:rsid w:val="009745DB"/>
    <w:rsid w:val="0097536E"/>
    <w:rsid w:val="00977471"/>
    <w:rsid w:val="00977501"/>
    <w:rsid w:val="009801BF"/>
    <w:rsid w:val="009811DE"/>
    <w:rsid w:val="009839B7"/>
    <w:rsid w:val="00983D70"/>
    <w:rsid w:val="00985434"/>
    <w:rsid w:val="00985E41"/>
    <w:rsid w:val="009862CA"/>
    <w:rsid w:val="009866B5"/>
    <w:rsid w:val="00986C1D"/>
    <w:rsid w:val="00986D3B"/>
    <w:rsid w:val="009908D9"/>
    <w:rsid w:val="00991AC7"/>
    <w:rsid w:val="00991D1B"/>
    <w:rsid w:val="00992851"/>
    <w:rsid w:val="00992D49"/>
    <w:rsid w:val="00993A92"/>
    <w:rsid w:val="00993F17"/>
    <w:rsid w:val="009944F1"/>
    <w:rsid w:val="00994568"/>
    <w:rsid w:val="00994C56"/>
    <w:rsid w:val="00995AB2"/>
    <w:rsid w:val="0099672C"/>
    <w:rsid w:val="00997BDD"/>
    <w:rsid w:val="009A015F"/>
    <w:rsid w:val="009A048D"/>
    <w:rsid w:val="009A0942"/>
    <w:rsid w:val="009A15CF"/>
    <w:rsid w:val="009A4DB6"/>
    <w:rsid w:val="009A703B"/>
    <w:rsid w:val="009A77D3"/>
    <w:rsid w:val="009B40AE"/>
    <w:rsid w:val="009B4972"/>
    <w:rsid w:val="009B6B0E"/>
    <w:rsid w:val="009B6C97"/>
    <w:rsid w:val="009B6CFC"/>
    <w:rsid w:val="009C22A7"/>
    <w:rsid w:val="009C41BE"/>
    <w:rsid w:val="009C4200"/>
    <w:rsid w:val="009C447B"/>
    <w:rsid w:val="009C4BA9"/>
    <w:rsid w:val="009C4CF2"/>
    <w:rsid w:val="009C5977"/>
    <w:rsid w:val="009C633E"/>
    <w:rsid w:val="009C6561"/>
    <w:rsid w:val="009C6C1E"/>
    <w:rsid w:val="009C6E01"/>
    <w:rsid w:val="009C7295"/>
    <w:rsid w:val="009C7605"/>
    <w:rsid w:val="009C79D4"/>
    <w:rsid w:val="009D0070"/>
    <w:rsid w:val="009D030D"/>
    <w:rsid w:val="009D06DA"/>
    <w:rsid w:val="009D152D"/>
    <w:rsid w:val="009D1E71"/>
    <w:rsid w:val="009D2E8B"/>
    <w:rsid w:val="009D37CA"/>
    <w:rsid w:val="009D6E75"/>
    <w:rsid w:val="009D76FA"/>
    <w:rsid w:val="009D7C71"/>
    <w:rsid w:val="009D7E22"/>
    <w:rsid w:val="009E158F"/>
    <w:rsid w:val="009E1E50"/>
    <w:rsid w:val="009E1EF6"/>
    <w:rsid w:val="009E2A5F"/>
    <w:rsid w:val="009E31B3"/>
    <w:rsid w:val="009E3F44"/>
    <w:rsid w:val="009E46A5"/>
    <w:rsid w:val="009E4722"/>
    <w:rsid w:val="009E4FAD"/>
    <w:rsid w:val="009E5AEE"/>
    <w:rsid w:val="009F0402"/>
    <w:rsid w:val="009F0F73"/>
    <w:rsid w:val="009F10DE"/>
    <w:rsid w:val="009F24A1"/>
    <w:rsid w:val="009F256E"/>
    <w:rsid w:val="009F44CD"/>
    <w:rsid w:val="009F4B59"/>
    <w:rsid w:val="009F6A25"/>
    <w:rsid w:val="009F6D04"/>
    <w:rsid w:val="009F7186"/>
    <w:rsid w:val="009F7E12"/>
    <w:rsid w:val="00A005E4"/>
    <w:rsid w:val="00A01C46"/>
    <w:rsid w:val="00A02637"/>
    <w:rsid w:val="00A027A9"/>
    <w:rsid w:val="00A02B57"/>
    <w:rsid w:val="00A036BE"/>
    <w:rsid w:val="00A04810"/>
    <w:rsid w:val="00A04BEA"/>
    <w:rsid w:val="00A06310"/>
    <w:rsid w:val="00A0658D"/>
    <w:rsid w:val="00A07DDA"/>
    <w:rsid w:val="00A10CDC"/>
    <w:rsid w:val="00A11200"/>
    <w:rsid w:val="00A12AFE"/>
    <w:rsid w:val="00A13EC9"/>
    <w:rsid w:val="00A14C23"/>
    <w:rsid w:val="00A16665"/>
    <w:rsid w:val="00A16D08"/>
    <w:rsid w:val="00A16F66"/>
    <w:rsid w:val="00A176C7"/>
    <w:rsid w:val="00A17E07"/>
    <w:rsid w:val="00A2086B"/>
    <w:rsid w:val="00A24727"/>
    <w:rsid w:val="00A24A3D"/>
    <w:rsid w:val="00A24A59"/>
    <w:rsid w:val="00A24D25"/>
    <w:rsid w:val="00A27A57"/>
    <w:rsid w:val="00A27BA5"/>
    <w:rsid w:val="00A27FAC"/>
    <w:rsid w:val="00A304AF"/>
    <w:rsid w:val="00A30773"/>
    <w:rsid w:val="00A30C34"/>
    <w:rsid w:val="00A322BB"/>
    <w:rsid w:val="00A32345"/>
    <w:rsid w:val="00A32E30"/>
    <w:rsid w:val="00A33502"/>
    <w:rsid w:val="00A339FF"/>
    <w:rsid w:val="00A33A1B"/>
    <w:rsid w:val="00A33E73"/>
    <w:rsid w:val="00A3555C"/>
    <w:rsid w:val="00A35A88"/>
    <w:rsid w:val="00A36E85"/>
    <w:rsid w:val="00A36FDC"/>
    <w:rsid w:val="00A37143"/>
    <w:rsid w:val="00A4049B"/>
    <w:rsid w:val="00A4069A"/>
    <w:rsid w:val="00A407DE"/>
    <w:rsid w:val="00A412CB"/>
    <w:rsid w:val="00A41EA4"/>
    <w:rsid w:val="00A42290"/>
    <w:rsid w:val="00A42B3C"/>
    <w:rsid w:val="00A42E34"/>
    <w:rsid w:val="00A44E0F"/>
    <w:rsid w:val="00A45136"/>
    <w:rsid w:val="00A45B0E"/>
    <w:rsid w:val="00A479E1"/>
    <w:rsid w:val="00A51DD0"/>
    <w:rsid w:val="00A52E85"/>
    <w:rsid w:val="00A54168"/>
    <w:rsid w:val="00A5552F"/>
    <w:rsid w:val="00A575DB"/>
    <w:rsid w:val="00A62014"/>
    <w:rsid w:val="00A62DEB"/>
    <w:rsid w:val="00A632E6"/>
    <w:rsid w:val="00A63422"/>
    <w:rsid w:val="00A64AEC"/>
    <w:rsid w:val="00A64B6F"/>
    <w:rsid w:val="00A65105"/>
    <w:rsid w:val="00A667CF"/>
    <w:rsid w:val="00A66C09"/>
    <w:rsid w:val="00A6724C"/>
    <w:rsid w:val="00A6771F"/>
    <w:rsid w:val="00A70F63"/>
    <w:rsid w:val="00A729BD"/>
    <w:rsid w:val="00A73149"/>
    <w:rsid w:val="00A767E2"/>
    <w:rsid w:val="00A803A2"/>
    <w:rsid w:val="00A80CC6"/>
    <w:rsid w:val="00A82108"/>
    <w:rsid w:val="00A82345"/>
    <w:rsid w:val="00A82F48"/>
    <w:rsid w:val="00A83C8D"/>
    <w:rsid w:val="00A83F04"/>
    <w:rsid w:val="00A8574D"/>
    <w:rsid w:val="00A85CDC"/>
    <w:rsid w:val="00A8651C"/>
    <w:rsid w:val="00A8699A"/>
    <w:rsid w:val="00A870A7"/>
    <w:rsid w:val="00A8742A"/>
    <w:rsid w:val="00A9035F"/>
    <w:rsid w:val="00A903A7"/>
    <w:rsid w:val="00A908FB"/>
    <w:rsid w:val="00A9282A"/>
    <w:rsid w:val="00A929E2"/>
    <w:rsid w:val="00A92F8F"/>
    <w:rsid w:val="00A9366B"/>
    <w:rsid w:val="00A93952"/>
    <w:rsid w:val="00A93B6E"/>
    <w:rsid w:val="00A94C70"/>
    <w:rsid w:val="00A95F32"/>
    <w:rsid w:val="00A97630"/>
    <w:rsid w:val="00A97B18"/>
    <w:rsid w:val="00AA1172"/>
    <w:rsid w:val="00AA15D1"/>
    <w:rsid w:val="00AA1C23"/>
    <w:rsid w:val="00AA30E1"/>
    <w:rsid w:val="00AA466F"/>
    <w:rsid w:val="00AA5979"/>
    <w:rsid w:val="00AA61C5"/>
    <w:rsid w:val="00AA6B13"/>
    <w:rsid w:val="00AB1417"/>
    <w:rsid w:val="00AB1B83"/>
    <w:rsid w:val="00AB2113"/>
    <w:rsid w:val="00AB3367"/>
    <w:rsid w:val="00AB38B6"/>
    <w:rsid w:val="00AB3A6C"/>
    <w:rsid w:val="00AB3CD1"/>
    <w:rsid w:val="00AB3ECF"/>
    <w:rsid w:val="00AB6226"/>
    <w:rsid w:val="00AC0217"/>
    <w:rsid w:val="00AC0DFF"/>
    <w:rsid w:val="00AC35C0"/>
    <w:rsid w:val="00AC4F6E"/>
    <w:rsid w:val="00AC5C5A"/>
    <w:rsid w:val="00AC5E58"/>
    <w:rsid w:val="00AC71BE"/>
    <w:rsid w:val="00AD008F"/>
    <w:rsid w:val="00AD060D"/>
    <w:rsid w:val="00AD0C88"/>
    <w:rsid w:val="00AD1F06"/>
    <w:rsid w:val="00AD3708"/>
    <w:rsid w:val="00AD3FA1"/>
    <w:rsid w:val="00AD41FC"/>
    <w:rsid w:val="00AD559B"/>
    <w:rsid w:val="00AD661E"/>
    <w:rsid w:val="00AD7372"/>
    <w:rsid w:val="00AD7374"/>
    <w:rsid w:val="00AD7664"/>
    <w:rsid w:val="00AE0F78"/>
    <w:rsid w:val="00AE1BC9"/>
    <w:rsid w:val="00AE22A0"/>
    <w:rsid w:val="00AE26A0"/>
    <w:rsid w:val="00AE3180"/>
    <w:rsid w:val="00AE3DA9"/>
    <w:rsid w:val="00AE5809"/>
    <w:rsid w:val="00AE5A32"/>
    <w:rsid w:val="00AE5B57"/>
    <w:rsid w:val="00AE6B80"/>
    <w:rsid w:val="00AE6C09"/>
    <w:rsid w:val="00AF014C"/>
    <w:rsid w:val="00AF1DBD"/>
    <w:rsid w:val="00AF57D0"/>
    <w:rsid w:val="00AF5A7E"/>
    <w:rsid w:val="00AF6454"/>
    <w:rsid w:val="00AF64AF"/>
    <w:rsid w:val="00AF7E4A"/>
    <w:rsid w:val="00AF7E81"/>
    <w:rsid w:val="00B00314"/>
    <w:rsid w:val="00B0080C"/>
    <w:rsid w:val="00B00E3E"/>
    <w:rsid w:val="00B0448C"/>
    <w:rsid w:val="00B066CD"/>
    <w:rsid w:val="00B06BC7"/>
    <w:rsid w:val="00B1113B"/>
    <w:rsid w:val="00B115FA"/>
    <w:rsid w:val="00B11E8F"/>
    <w:rsid w:val="00B12321"/>
    <w:rsid w:val="00B13694"/>
    <w:rsid w:val="00B138E9"/>
    <w:rsid w:val="00B1396F"/>
    <w:rsid w:val="00B141F7"/>
    <w:rsid w:val="00B14263"/>
    <w:rsid w:val="00B15D39"/>
    <w:rsid w:val="00B213DB"/>
    <w:rsid w:val="00B21477"/>
    <w:rsid w:val="00B24976"/>
    <w:rsid w:val="00B25766"/>
    <w:rsid w:val="00B265EA"/>
    <w:rsid w:val="00B27A07"/>
    <w:rsid w:val="00B27C9B"/>
    <w:rsid w:val="00B30574"/>
    <w:rsid w:val="00B32685"/>
    <w:rsid w:val="00B32831"/>
    <w:rsid w:val="00B330D6"/>
    <w:rsid w:val="00B35297"/>
    <w:rsid w:val="00B3597A"/>
    <w:rsid w:val="00B37426"/>
    <w:rsid w:val="00B41490"/>
    <w:rsid w:val="00B416AC"/>
    <w:rsid w:val="00B416AD"/>
    <w:rsid w:val="00B419EA"/>
    <w:rsid w:val="00B42263"/>
    <w:rsid w:val="00B42901"/>
    <w:rsid w:val="00B43564"/>
    <w:rsid w:val="00B44633"/>
    <w:rsid w:val="00B46192"/>
    <w:rsid w:val="00B464E1"/>
    <w:rsid w:val="00B46B63"/>
    <w:rsid w:val="00B472B8"/>
    <w:rsid w:val="00B509C9"/>
    <w:rsid w:val="00B511D1"/>
    <w:rsid w:val="00B5349B"/>
    <w:rsid w:val="00B535E6"/>
    <w:rsid w:val="00B550CD"/>
    <w:rsid w:val="00B550FD"/>
    <w:rsid w:val="00B55E1B"/>
    <w:rsid w:val="00B55FC5"/>
    <w:rsid w:val="00B562C2"/>
    <w:rsid w:val="00B57E8B"/>
    <w:rsid w:val="00B60189"/>
    <w:rsid w:val="00B607EF"/>
    <w:rsid w:val="00B62053"/>
    <w:rsid w:val="00B6275E"/>
    <w:rsid w:val="00B62DCE"/>
    <w:rsid w:val="00B63779"/>
    <w:rsid w:val="00B63B87"/>
    <w:rsid w:val="00B676E7"/>
    <w:rsid w:val="00B67F94"/>
    <w:rsid w:val="00B721A4"/>
    <w:rsid w:val="00B72BFE"/>
    <w:rsid w:val="00B7316C"/>
    <w:rsid w:val="00B73FAE"/>
    <w:rsid w:val="00B76641"/>
    <w:rsid w:val="00B76ED5"/>
    <w:rsid w:val="00B776F1"/>
    <w:rsid w:val="00B77B68"/>
    <w:rsid w:val="00B77BF0"/>
    <w:rsid w:val="00B801B9"/>
    <w:rsid w:val="00B824EB"/>
    <w:rsid w:val="00B82508"/>
    <w:rsid w:val="00B82BDC"/>
    <w:rsid w:val="00B82F98"/>
    <w:rsid w:val="00B83273"/>
    <w:rsid w:val="00B83386"/>
    <w:rsid w:val="00B8563B"/>
    <w:rsid w:val="00B856CA"/>
    <w:rsid w:val="00B86564"/>
    <w:rsid w:val="00B9137E"/>
    <w:rsid w:val="00B91EAE"/>
    <w:rsid w:val="00B93489"/>
    <w:rsid w:val="00B93905"/>
    <w:rsid w:val="00B93D7E"/>
    <w:rsid w:val="00B975DB"/>
    <w:rsid w:val="00B97669"/>
    <w:rsid w:val="00BA1795"/>
    <w:rsid w:val="00BA3156"/>
    <w:rsid w:val="00BA32E4"/>
    <w:rsid w:val="00BA361D"/>
    <w:rsid w:val="00BA3709"/>
    <w:rsid w:val="00BA3A95"/>
    <w:rsid w:val="00BA3E4B"/>
    <w:rsid w:val="00BA4893"/>
    <w:rsid w:val="00BA5FD0"/>
    <w:rsid w:val="00BA6191"/>
    <w:rsid w:val="00BA6502"/>
    <w:rsid w:val="00BA7070"/>
    <w:rsid w:val="00BA78A9"/>
    <w:rsid w:val="00BB1DBD"/>
    <w:rsid w:val="00BB706F"/>
    <w:rsid w:val="00BB7AC1"/>
    <w:rsid w:val="00BB7ECE"/>
    <w:rsid w:val="00BC0BF0"/>
    <w:rsid w:val="00BC1B8B"/>
    <w:rsid w:val="00BC1CF4"/>
    <w:rsid w:val="00BC2B88"/>
    <w:rsid w:val="00BC322B"/>
    <w:rsid w:val="00BC32D6"/>
    <w:rsid w:val="00BC3EB9"/>
    <w:rsid w:val="00BC4177"/>
    <w:rsid w:val="00BC46A8"/>
    <w:rsid w:val="00BC4E5E"/>
    <w:rsid w:val="00BC530D"/>
    <w:rsid w:val="00BC5CA9"/>
    <w:rsid w:val="00BC7007"/>
    <w:rsid w:val="00BC706F"/>
    <w:rsid w:val="00BC797A"/>
    <w:rsid w:val="00BD1735"/>
    <w:rsid w:val="00BD26AF"/>
    <w:rsid w:val="00BD4C09"/>
    <w:rsid w:val="00BD5FF5"/>
    <w:rsid w:val="00BD6368"/>
    <w:rsid w:val="00BD6E9F"/>
    <w:rsid w:val="00BD6FC5"/>
    <w:rsid w:val="00BD73F9"/>
    <w:rsid w:val="00BD7EBA"/>
    <w:rsid w:val="00BE1ED9"/>
    <w:rsid w:val="00BE296F"/>
    <w:rsid w:val="00BE485F"/>
    <w:rsid w:val="00BE5045"/>
    <w:rsid w:val="00BE58BD"/>
    <w:rsid w:val="00BE607B"/>
    <w:rsid w:val="00BE6BE8"/>
    <w:rsid w:val="00BE7F5A"/>
    <w:rsid w:val="00BF000D"/>
    <w:rsid w:val="00BF05DE"/>
    <w:rsid w:val="00BF0782"/>
    <w:rsid w:val="00BF1906"/>
    <w:rsid w:val="00BF1ABB"/>
    <w:rsid w:val="00BF34F5"/>
    <w:rsid w:val="00BF4541"/>
    <w:rsid w:val="00BF56BB"/>
    <w:rsid w:val="00BF63E9"/>
    <w:rsid w:val="00BF7D0C"/>
    <w:rsid w:val="00C00058"/>
    <w:rsid w:val="00C00532"/>
    <w:rsid w:val="00C007BD"/>
    <w:rsid w:val="00C01061"/>
    <w:rsid w:val="00C01CEB"/>
    <w:rsid w:val="00C035EB"/>
    <w:rsid w:val="00C046F3"/>
    <w:rsid w:val="00C048DA"/>
    <w:rsid w:val="00C04B10"/>
    <w:rsid w:val="00C04B5C"/>
    <w:rsid w:val="00C05345"/>
    <w:rsid w:val="00C05384"/>
    <w:rsid w:val="00C06300"/>
    <w:rsid w:val="00C0788E"/>
    <w:rsid w:val="00C11E73"/>
    <w:rsid w:val="00C1215F"/>
    <w:rsid w:val="00C13214"/>
    <w:rsid w:val="00C13B7A"/>
    <w:rsid w:val="00C145CD"/>
    <w:rsid w:val="00C15761"/>
    <w:rsid w:val="00C170F3"/>
    <w:rsid w:val="00C172F6"/>
    <w:rsid w:val="00C20F8C"/>
    <w:rsid w:val="00C212C9"/>
    <w:rsid w:val="00C2199D"/>
    <w:rsid w:val="00C22A2D"/>
    <w:rsid w:val="00C23300"/>
    <w:rsid w:val="00C25697"/>
    <w:rsid w:val="00C25CF0"/>
    <w:rsid w:val="00C26EEA"/>
    <w:rsid w:val="00C2786D"/>
    <w:rsid w:val="00C31734"/>
    <w:rsid w:val="00C319BF"/>
    <w:rsid w:val="00C327C3"/>
    <w:rsid w:val="00C32D15"/>
    <w:rsid w:val="00C3325C"/>
    <w:rsid w:val="00C33805"/>
    <w:rsid w:val="00C339B3"/>
    <w:rsid w:val="00C33DD5"/>
    <w:rsid w:val="00C34051"/>
    <w:rsid w:val="00C340E2"/>
    <w:rsid w:val="00C3432D"/>
    <w:rsid w:val="00C35852"/>
    <w:rsid w:val="00C36A18"/>
    <w:rsid w:val="00C376F9"/>
    <w:rsid w:val="00C37F55"/>
    <w:rsid w:val="00C42DE1"/>
    <w:rsid w:val="00C435C6"/>
    <w:rsid w:val="00C45859"/>
    <w:rsid w:val="00C50317"/>
    <w:rsid w:val="00C51638"/>
    <w:rsid w:val="00C51781"/>
    <w:rsid w:val="00C5178C"/>
    <w:rsid w:val="00C51BE3"/>
    <w:rsid w:val="00C52452"/>
    <w:rsid w:val="00C53A92"/>
    <w:rsid w:val="00C5512E"/>
    <w:rsid w:val="00C55DD4"/>
    <w:rsid w:val="00C570AE"/>
    <w:rsid w:val="00C61CA3"/>
    <w:rsid w:val="00C62825"/>
    <w:rsid w:val="00C62A9A"/>
    <w:rsid w:val="00C62E42"/>
    <w:rsid w:val="00C662F8"/>
    <w:rsid w:val="00C70AB3"/>
    <w:rsid w:val="00C70C09"/>
    <w:rsid w:val="00C71755"/>
    <w:rsid w:val="00C727F0"/>
    <w:rsid w:val="00C73A78"/>
    <w:rsid w:val="00C74A22"/>
    <w:rsid w:val="00C74DF7"/>
    <w:rsid w:val="00C7509D"/>
    <w:rsid w:val="00C75883"/>
    <w:rsid w:val="00C75AD2"/>
    <w:rsid w:val="00C7691F"/>
    <w:rsid w:val="00C82FB9"/>
    <w:rsid w:val="00C836AA"/>
    <w:rsid w:val="00C83DBC"/>
    <w:rsid w:val="00C84B0B"/>
    <w:rsid w:val="00C84F2D"/>
    <w:rsid w:val="00C85945"/>
    <w:rsid w:val="00C85D5F"/>
    <w:rsid w:val="00C861B9"/>
    <w:rsid w:val="00C867D6"/>
    <w:rsid w:val="00C87A9D"/>
    <w:rsid w:val="00C87AD5"/>
    <w:rsid w:val="00C913DC"/>
    <w:rsid w:val="00C92613"/>
    <w:rsid w:val="00C928AB"/>
    <w:rsid w:val="00C92BB9"/>
    <w:rsid w:val="00C92ECC"/>
    <w:rsid w:val="00C94614"/>
    <w:rsid w:val="00C94FD9"/>
    <w:rsid w:val="00C953F3"/>
    <w:rsid w:val="00C95F55"/>
    <w:rsid w:val="00C9630D"/>
    <w:rsid w:val="00C9692C"/>
    <w:rsid w:val="00C9785A"/>
    <w:rsid w:val="00C97B6F"/>
    <w:rsid w:val="00C97FC8"/>
    <w:rsid w:val="00CA0610"/>
    <w:rsid w:val="00CA28F2"/>
    <w:rsid w:val="00CA2B14"/>
    <w:rsid w:val="00CA307D"/>
    <w:rsid w:val="00CA481E"/>
    <w:rsid w:val="00CA6EE3"/>
    <w:rsid w:val="00CA7C51"/>
    <w:rsid w:val="00CB01EE"/>
    <w:rsid w:val="00CB04E9"/>
    <w:rsid w:val="00CB0C45"/>
    <w:rsid w:val="00CB105C"/>
    <w:rsid w:val="00CB1A4E"/>
    <w:rsid w:val="00CB1C85"/>
    <w:rsid w:val="00CB3350"/>
    <w:rsid w:val="00CB335C"/>
    <w:rsid w:val="00CB3A2E"/>
    <w:rsid w:val="00CB48BE"/>
    <w:rsid w:val="00CB58DF"/>
    <w:rsid w:val="00CB644E"/>
    <w:rsid w:val="00CB7460"/>
    <w:rsid w:val="00CC1230"/>
    <w:rsid w:val="00CC1BE2"/>
    <w:rsid w:val="00CC29C6"/>
    <w:rsid w:val="00CC2B13"/>
    <w:rsid w:val="00CC3814"/>
    <w:rsid w:val="00CC549C"/>
    <w:rsid w:val="00CC5E1E"/>
    <w:rsid w:val="00CC64C4"/>
    <w:rsid w:val="00CC662B"/>
    <w:rsid w:val="00CC6668"/>
    <w:rsid w:val="00CD05C8"/>
    <w:rsid w:val="00CD2491"/>
    <w:rsid w:val="00CD3CE4"/>
    <w:rsid w:val="00CD4047"/>
    <w:rsid w:val="00CD69EF"/>
    <w:rsid w:val="00CD736D"/>
    <w:rsid w:val="00CD76DE"/>
    <w:rsid w:val="00CD7F40"/>
    <w:rsid w:val="00CE0A14"/>
    <w:rsid w:val="00CE0A7F"/>
    <w:rsid w:val="00CE182C"/>
    <w:rsid w:val="00CE293E"/>
    <w:rsid w:val="00CE2985"/>
    <w:rsid w:val="00CE44B2"/>
    <w:rsid w:val="00CE4A2D"/>
    <w:rsid w:val="00CE64E6"/>
    <w:rsid w:val="00CE7E99"/>
    <w:rsid w:val="00CF040F"/>
    <w:rsid w:val="00CF06FE"/>
    <w:rsid w:val="00CF093B"/>
    <w:rsid w:val="00CF0E59"/>
    <w:rsid w:val="00CF1975"/>
    <w:rsid w:val="00CF1D20"/>
    <w:rsid w:val="00CF25AD"/>
    <w:rsid w:val="00CF294C"/>
    <w:rsid w:val="00CF3EC2"/>
    <w:rsid w:val="00CF5F55"/>
    <w:rsid w:val="00CF69AF"/>
    <w:rsid w:val="00CF7285"/>
    <w:rsid w:val="00CF7FC0"/>
    <w:rsid w:val="00D01DFF"/>
    <w:rsid w:val="00D01E0E"/>
    <w:rsid w:val="00D022A1"/>
    <w:rsid w:val="00D02A5B"/>
    <w:rsid w:val="00D03137"/>
    <w:rsid w:val="00D03498"/>
    <w:rsid w:val="00D034BB"/>
    <w:rsid w:val="00D03BDB"/>
    <w:rsid w:val="00D04FE1"/>
    <w:rsid w:val="00D054DC"/>
    <w:rsid w:val="00D05FB2"/>
    <w:rsid w:val="00D0605A"/>
    <w:rsid w:val="00D061B3"/>
    <w:rsid w:val="00D0665C"/>
    <w:rsid w:val="00D06E12"/>
    <w:rsid w:val="00D07413"/>
    <w:rsid w:val="00D0784A"/>
    <w:rsid w:val="00D10184"/>
    <w:rsid w:val="00D13522"/>
    <w:rsid w:val="00D135A5"/>
    <w:rsid w:val="00D138F5"/>
    <w:rsid w:val="00D14D87"/>
    <w:rsid w:val="00D161F8"/>
    <w:rsid w:val="00D1691B"/>
    <w:rsid w:val="00D17FED"/>
    <w:rsid w:val="00D20866"/>
    <w:rsid w:val="00D229DD"/>
    <w:rsid w:val="00D23E0D"/>
    <w:rsid w:val="00D23E99"/>
    <w:rsid w:val="00D266EF"/>
    <w:rsid w:val="00D27D0F"/>
    <w:rsid w:val="00D318D2"/>
    <w:rsid w:val="00D31E62"/>
    <w:rsid w:val="00D32D26"/>
    <w:rsid w:val="00D33445"/>
    <w:rsid w:val="00D3393A"/>
    <w:rsid w:val="00D33D6C"/>
    <w:rsid w:val="00D33D74"/>
    <w:rsid w:val="00D343D8"/>
    <w:rsid w:val="00D34ACE"/>
    <w:rsid w:val="00D3538C"/>
    <w:rsid w:val="00D3607A"/>
    <w:rsid w:val="00D364BD"/>
    <w:rsid w:val="00D36A73"/>
    <w:rsid w:val="00D37672"/>
    <w:rsid w:val="00D4165B"/>
    <w:rsid w:val="00D4219B"/>
    <w:rsid w:val="00D442D1"/>
    <w:rsid w:val="00D44C3A"/>
    <w:rsid w:val="00D46C18"/>
    <w:rsid w:val="00D47ADC"/>
    <w:rsid w:val="00D47D16"/>
    <w:rsid w:val="00D52D16"/>
    <w:rsid w:val="00D54B35"/>
    <w:rsid w:val="00D5530F"/>
    <w:rsid w:val="00D55447"/>
    <w:rsid w:val="00D572E3"/>
    <w:rsid w:val="00D600DA"/>
    <w:rsid w:val="00D60FE8"/>
    <w:rsid w:val="00D61B8B"/>
    <w:rsid w:val="00D62165"/>
    <w:rsid w:val="00D62465"/>
    <w:rsid w:val="00D63836"/>
    <w:rsid w:val="00D63D3F"/>
    <w:rsid w:val="00D645B4"/>
    <w:rsid w:val="00D64A00"/>
    <w:rsid w:val="00D64AB7"/>
    <w:rsid w:val="00D669D4"/>
    <w:rsid w:val="00D6769E"/>
    <w:rsid w:val="00D67E14"/>
    <w:rsid w:val="00D70600"/>
    <w:rsid w:val="00D70ED9"/>
    <w:rsid w:val="00D71C50"/>
    <w:rsid w:val="00D71F23"/>
    <w:rsid w:val="00D74BC5"/>
    <w:rsid w:val="00D74DFE"/>
    <w:rsid w:val="00D74F69"/>
    <w:rsid w:val="00D74F6E"/>
    <w:rsid w:val="00D75CCD"/>
    <w:rsid w:val="00D77147"/>
    <w:rsid w:val="00D774EF"/>
    <w:rsid w:val="00D8081E"/>
    <w:rsid w:val="00D81578"/>
    <w:rsid w:val="00D81D5D"/>
    <w:rsid w:val="00D82C35"/>
    <w:rsid w:val="00D840D4"/>
    <w:rsid w:val="00D8431F"/>
    <w:rsid w:val="00D86040"/>
    <w:rsid w:val="00D87765"/>
    <w:rsid w:val="00D9088B"/>
    <w:rsid w:val="00D92C89"/>
    <w:rsid w:val="00D93C14"/>
    <w:rsid w:val="00D94964"/>
    <w:rsid w:val="00D94BF5"/>
    <w:rsid w:val="00D975B1"/>
    <w:rsid w:val="00D97995"/>
    <w:rsid w:val="00DA0441"/>
    <w:rsid w:val="00DA1257"/>
    <w:rsid w:val="00DA1541"/>
    <w:rsid w:val="00DA2F38"/>
    <w:rsid w:val="00DA2FA2"/>
    <w:rsid w:val="00DA330F"/>
    <w:rsid w:val="00DA3508"/>
    <w:rsid w:val="00DA36F0"/>
    <w:rsid w:val="00DA3B79"/>
    <w:rsid w:val="00DA5DA9"/>
    <w:rsid w:val="00DA614D"/>
    <w:rsid w:val="00DA641F"/>
    <w:rsid w:val="00DA662A"/>
    <w:rsid w:val="00DA69E2"/>
    <w:rsid w:val="00DA70C6"/>
    <w:rsid w:val="00DA76CF"/>
    <w:rsid w:val="00DB2314"/>
    <w:rsid w:val="00DB241E"/>
    <w:rsid w:val="00DB2CC2"/>
    <w:rsid w:val="00DB44AD"/>
    <w:rsid w:val="00DB51FB"/>
    <w:rsid w:val="00DB5716"/>
    <w:rsid w:val="00DC05A3"/>
    <w:rsid w:val="00DC06FB"/>
    <w:rsid w:val="00DC13AF"/>
    <w:rsid w:val="00DC1600"/>
    <w:rsid w:val="00DC2763"/>
    <w:rsid w:val="00DC2C46"/>
    <w:rsid w:val="00DC2EC1"/>
    <w:rsid w:val="00DC32C2"/>
    <w:rsid w:val="00DC4311"/>
    <w:rsid w:val="00DC49EE"/>
    <w:rsid w:val="00DC4F1C"/>
    <w:rsid w:val="00DC7712"/>
    <w:rsid w:val="00DC776C"/>
    <w:rsid w:val="00DC7ABE"/>
    <w:rsid w:val="00DD0179"/>
    <w:rsid w:val="00DD01FA"/>
    <w:rsid w:val="00DD365B"/>
    <w:rsid w:val="00DD39B2"/>
    <w:rsid w:val="00DD4664"/>
    <w:rsid w:val="00DD559F"/>
    <w:rsid w:val="00DD5760"/>
    <w:rsid w:val="00DD6271"/>
    <w:rsid w:val="00DD6900"/>
    <w:rsid w:val="00DD7928"/>
    <w:rsid w:val="00DE0570"/>
    <w:rsid w:val="00DE08AF"/>
    <w:rsid w:val="00DE15A3"/>
    <w:rsid w:val="00DE2769"/>
    <w:rsid w:val="00DE3283"/>
    <w:rsid w:val="00DE3588"/>
    <w:rsid w:val="00DE4189"/>
    <w:rsid w:val="00DE45CE"/>
    <w:rsid w:val="00DE52DF"/>
    <w:rsid w:val="00DE64D4"/>
    <w:rsid w:val="00DE7114"/>
    <w:rsid w:val="00DF0364"/>
    <w:rsid w:val="00DF15B6"/>
    <w:rsid w:val="00DF1C41"/>
    <w:rsid w:val="00DF20F7"/>
    <w:rsid w:val="00DF2E5F"/>
    <w:rsid w:val="00DF3179"/>
    <w:rsid w:val="00DF4B9B"/>
    <w:rsid w:val="00DF55E6"/>
    <w:rsid w:val="00DF7872"/>
    <w:rsid w:val="00DF7C2F"/>
    <w:rsid w:val="00E000EF"/>
    <w:rsid w:val="00E00991"/>
    <w:rsid w:val="00E016FD"/>
    <w:rsid w:val="00E01C48"/>
    <w:rsid w:val="00E01EA0"/>
    <w:rsid w:val="00E02DF6"/>
    <w:rsid w:val="00E038A4"/>
    <w:rsid w:val="00E0457B"/>
    <w:rsid w:val="00E0495A"/>
    <w:rsid w:val="00E049FE"/>
    <w:rsid w:val="00E05D6E"/>
    <w:rsid w:val="00E06683"/>
    <w:rsid w:val="00E06AFC"/>
    <w:rsid w:val="00E06B79"/>
    <w:rsid w:val="00E06CFF"/>
    <w:rsid w:val="00E06D0F"/>
    <w:rsid w:val="00E06EF5"/>
    <w:rsid w:val="00E07AF2"/>
    <w:rsid w:val="00E10171"/>
    <w:rsid w:val="00E10560"/>
    <w:rsid w:val="00E109E9"/>
    <w:rsid w:val="00E11EAB"/>
    <w:rsid w:val="00E12D45"/>
    <w:rsid w:val="00E133B3"/>
    <w:rsid w:val="00E1407F"/>
    <w:rsid w:val="00E14A79"/>
    <w:rsid w:val="00E152F1"/>
    <w:rsid w:val="00E15AB5"/>
    <w:rsid w:val="00E20368"/>
    <w:rsid w:val="00E20E38"/>
    <w:rsid w:val="00E220C0"/>
    <w:rsid w:val="00E233B0"/>
    <w:rsid w:val="00E24C72"/>
    <w:rsid w:val="00E2522C"/>
    <w:rsid w:val="00E27210"/>
    <w:rsid w:val="00E30AB9"/>
    <w:rsid w:val="00E30CB6"/>
    <w:rsid w:val="00E30EE5"/>
    <w:rsid w:val="00E32805"/>
    <w:rsid w:val="00E3320C"/>
    <w:rsid w:val="00E33F79"/>
    <w:rsid w:val="00E34DBC"/>
    <w:rsid w:val="00E35706"/>
    <w:rsid w:val="00E357CB"/>
    <w:rsid w:val="00E36969"/>
    <w:rsid w:val="00E36F25"/>
    <w:rsid w:val="00E3795A"/>
    <w:rsid w:val="00E37F77"/>
    <w:rsid w:val="00E4163B"/>
    <w:rsid w:val="00E41CFA"/>
    <w:rsid w:val="00E41F46"/>
    <w:rsid w:val="00E42031"/>
    <w:rsid w:val="00E425D2"/>
    <w:rsid w:val="00E44D9F"/>
    <w:rsid w:val="00E45165"/>
    <w:rsid w:val="00E46831"/>
    <w:rsid w:val="00E47FB0"/>
    <w:rsid w:val="00E50CF1"/>
    <w:rsid w:val="00E50FD3"/>
    <w:rsid w:val="00E52877"/>
    <w:rsid w:val="00E52918"/>
    <w:rsid w:val="00E531DB"/>
    <w:rsid w:val="00E53322"/>
    <w:rsid w:val="00E536EF"/>
    <w:rsid w:val="00E539D7"/>
    <w:rsid w:val="00E5468E"/>
    <w:rsid w:val="00E54FA1"/>
    <w:rsid w:val="00E55836"/>
    <w:rsid w:val="00E56479"/>
    <w:rsid w:val="00E576E6"/>
    <w:rsid w:val="00E5786E"/>
    <w:rsid w:val="00E603FC"/>
    <w:rsid w:val="00E6056E"/>
    <w:rsid w:val="00E63374"/>
    <w:rsid w:val="00E6358B"/>
    <w:rsid w:val="00E641F1"/>
    <w:rsid w:val="00E64615"/>
    <w:rsid w:val="00E64D87"/>
    <w:rsid w:val="00E651D3"/>
    <w:rsid w:val="00E6583F"/>
    <w:rsid w:val="00E65C15"/>
    <w:rsid w:val="00E66043"/>
    <w:rsid w:val="00E66081"/>
    <w:rsid w:val="00E6650A"/>
    <w:rsid w:val="00E66D47"/>
    <w:rsid w:val="00E66FA8"/>
    <w:rsid w:val="00E706FA"/>
    <w:rsid w:val="00E712D1"/>
    <w:rsid w:val="00E71437"/>
    <w:rsid w:val="00E720D0"/>
    <w:rsid w:val="00E72B9B"/>
    <w:rsid w:val="00E73116"/>
    <w:rsid w:val="00E74F1A"/>
    <w:rsid w:val="00E75A6B"/>
    <w:rsid w:val="00E75FF5"/>
    <w:rsid w:val="00E76B37"/>
    <w:rsid w:val="00E76D17"/>
    <w:rsid w:val="00E77D88"/>
    <w:rsid w:val="00E80765"/>
    <w:rsid w:val="00E80965"/>
    <w:rsid w:val="00E80ADC"/>
    <w:rsid w:val="00E80CD0"/>
    <w:rsid w:val="00E80DF2"/>
    <w:rsid w:val="00E8196F"/>
    <w:rsid w:val="00E81A46"/>
    <w:rsid w:val="00E81CAF"/>
    <w:rsid w:val="00E83922"/>
    <w:rsid w:val="00E849CE"/>
    <w:rsid w:val="00E85581"/>
    <w:rsid w:val="00E85700"/>
    <w:rsid w:val="00E8609F"/>
    <w:rsid w:val="00E87E85"/>
    <w:rsid w:val="00E91036"/>
    <w:rsid w:val="00E9227A"/>
    <w:rsid w:val="00E9279D"/>
    <w:rsid w:val="00E94DC0"/>
    <w:rsid w:val="00E9720D"/>
    <w:rsid w:val="00EA0305"/>
    <w:rsid w:val="00EA0A5E"/>
    <w:rsid w:val="00EA0BF3"/>
    <w:rsid w:val="00EA0F82"/>
    <w:rsid w:val="00EA1814"/>
    <w:rsid w:val="00EA1F2C"/>
    <w:rsid w:val="00EA336A"/>
    <w:rsid w:val="00EA3496"/>
    <w:rsid w:val="00EA38D2"/>
    <w:rsid w:val="00EA50E3"/>
    <w:rsid w:val="00EA5C3B"/>
    <w:rsid w:val="00EA6C20"/>
    <w:rsid w:val="00EA789A"/>
    <w:rsid w:val="00EB043B"/>
    <w:rsid w:val="00EB14AE"/>
    <w:rsid w:val="00EB17C2"/>
    <w:rsid w:val="00EB2E85"/>
    <w:rsid w:val="00EB469E"/>
    <w:rsid w:val="00EB4F20"/>
    <w:rsid w:val="00EB5B6B"/>
    <w:rsid w:val="00EC0500"/>
    <w:rsid w:val="00EC0809"/>
    <w:rsid w:val="00EC2141"/>
    <w:rsid w:val="00EC2FCF"/>
    <w:rsid w:val="00EC451D"/>
    <w:rsid w:val="00EC4AF7"/>
    <w:rsid w:val="00EC5484"/>
    <w:rsid w:val="00EC550D"/>
    <w:rsid w:val="00EC5678"/>
    <w:rsid w:val="00EC5A7A"/>
    <w:rsid w:val="00EC6F16"/>
    <w:rsid w:val="00ED058B"/>
    <w:rsid w:val="00ED076C"/>
    <w:rsid w:val="00ED0AAF"/>
    <w:rsid w:val="00ED16AE"/>
    <w:rsid w:val="00ED1CFB"/>
    <w:rsid w:val="00ED1E0D"/>
    <w:rsid w:val="00ED306A"/>
    <w:rsid w:val="00ED382C"/>
    <w:rsid w:val="00ED53EA"/>
    <w:rsid w:val="00ED5D94"/>
    <w:rsid w:val="00ED64D3"/>
    <w:rsid w:val="00ED68CD"/>
    <w:rsid w:val="00ED6F02"/>
    <w:rsid w:val="00ED7705"/>
    <w:rsid w:val="00ED7B52"/>
    <w:rsid w:val="00ED7C46"/>
    <w:rsid w:val="00EE0D3A"/>
    <w:rsid w:val="00EE1CA3"/>
    <w:rsid w:val="00EE27B8"/>
    <w:rsid w:val="00EE3F4E"/>
    <w:rsid w:val="00EE4850"/>
    <w:rsid w:val="00EE619B"/>
    <w:rsid w:val="00EF04D1"/>
    <w:rsid w:val="00EF1561"/>
    <w:rsid w:val="00EF1EF9"/>
    <w:rsid w:val="00EF1FFE"/>
    <w:rsid w:val="00EF230C"/>
    <w:rsid w:val="00EF26DA"/>
    <w:rsid w:val="00EF2C27"/>
    <w:rsid w:val="00EF2D18"/>
    <w:rsid w:val="00EF4074"/>
    <w:rsid w:val="00EF4627"/>
    <w:rsid w:val="00EF58FB"/>
    <w:rsid w:val="00EF5CFA"/>
    <w:rsid w:val="00EF79B3"/>
    <w:rsid w:val="00F00217"/>
    <w:rsid w:val="00F00C72"/>
    <w:rsid w:val="00F019F3"/>
    <w:rsid w:val="00F01EB6"/>
    <w:rsid w:val="00F02577"/>
    <w:rsid w:val="00F02E49"/>
    <w:rsid w:val="00F03433"/>
    <w:rsid w:val="00F04B26"/>
    <w:rsid w:val="00F05FC9"/>
    <w:rsid w:val="00F06380"/>
    <w:rsid w:val="00F06550"/>
    <w:rsid w:val="00F06DB5"/>
    <w:rsid w:val="00F0792F"/>
    <w:rsid w:val="00F10AA5"/>
    <w:rsid w:val="00F1164A"/>
    <w:rsid w:val="00F121CB"/>
    <w:rsid w:val="00F123A0"/>
    <w:rsid w:val="00F13109"/>
    <w:rsid w:val="00F1342A"/>
    <w:rsid w:val="00F13D06"/>
    <w:rsid w:val="00F16095"/>
    <w:rsid w:val="00F16395"/>
    <w:rsid w:val="00F16E3F"/>
    <w:rsid w:val="00F17CC9"/>
    <w:rsid w:val="00F2002B"/>
    <w:rsid w:val="00F211CF"/>
    <w:rsid w:val="00F2172D"/>
    <w:rsid w:val="00F21853"/>
    <w:rsid w:val="00F22D2D"/>
    <w:rsid w:val="00F23039"/>
    <w:rsid w:val="00F23241"/>
    <w:rsid w:val="00F2659E"/>
    <w:rsid w:val="00F303BA"/>
    <w:rsid w:val="00F30FEA"/>
    <w:rsid w:val="00F31C11"/>
    <w:rsid w:val="00F31C26"/>
    <w:rsid w:val="00F32508"/>
    <w:rsid w:val="00F340BF"/>
    <w:rsid w:val="00F34252"/>
    <w:rsid w:val="00F348E4"/>
    <w:rsid w:val="00F36281"/>
    <w:rsid w:val="00F36547"/>
    <w:rsid w:val="00F3693E"/>
    <w:rsid w:val="00F37F4A"/>
    <w:rsid w:val="00F4150D"/>
    <w:rsid w:val="00F41AE9"/>
    <w:rsid w:val="00F41DFF"/>
    <w:rsid w:val="00F42D9A"/>
    <w:rsid w:val="00F43ECE"/>
    <w:rsid w:val="00F44730"/>
    <w:rsid w:val="00F448E3"/>
    <w:rsid w:val="00F45AC9"/>
    <w:rsid w:val="00F46E32"/>
    <w:rsid w:val="00F50741"/>
    <w:rsid w:val="00F510C8"/>
    <w:rsid w:val="00F51E96"/>
    <w:rsid w:val="00F52AE2"/>
    <w:rsid w:val="00F541A6"/>
    <w:rsid w:val="00F55476"/>
    <w:rsid w:val="00F56F58"/>
    <w:rsid w:val="00F57286"/>
    <w:rsid w:val="00F57F05"/>
    <w:rsid w:val="00F60F91"/>
    <w:rsid w:val="00F61BEA"/>
    <w:rsid w:val="00F628DE"/>
    <w:rsid w:val="00F63011"/>
    <w:rsid w:val="00F63817"/>
    <w:rsid w:val="00F63EDC"/>
    <w:rsid w:val="00F64568"/>
    <w:rsid w:val="00F64EB0"/>
    <w:rsid w:val="00F659EB"/>
    <w:rsid w:val="00F65FAB"/>
    <w:rsid w:val="00F665AF"/>
    <w:rsid w:val="00F66AD2"/>
    <w:rsid w:val="00F7001E"/>
    <w:rsid w:val="00F71E47"/>
    <w:rsid w:val="00F732C6"/>
    <w:rsid w:val="00F75274"/>
    <w:rsid w:val="00F75DA6"/>
    <w:rsid w:val="00F77086"/>
    <w:rsid w:val="00F81C4C"/>
    <w:rsid w:val="00F81D4D"/>
    <w:rsid w:val="00F82EBF"/>
    <w:rsid w:val="00F8391A"/>
    <w:rsid w:val="00F83FF0"/>
    <w:rsid w:val="00F856D8"/>
    <w:rsid w:val="00F85958"/>
    <w:rsid w:val="00F85E4A"/>
    <w:rsid w:val="00F85F34"/>
    <w:rsid w:val="00F91055"/>
    <w:rsid w:val="00F9118F"/>
    <w:rsid w:val="00F91F6D"/>
    <w:rsid w:val="00F93BB9"/>
    <w:rsid w:val="00F94C08"/>
    <w:rsid w:val="00F94E86"/>
    <w:rsid w:val="00F951DD"/>
    <w:rsid w:val="00F95AF0"/>
    <w:rsid w:val="00F95E85"/>
    <w:rsid w:val="00F95F20"/>
    <w:rsid w:val="00FA10F2"/>
    <w:rsid w:val="00FA2AC2"/>
    <w:rsid w:val="00FA2F8A"/>
    <w:rsid w:val="00FA31EA"/>
    <w:rsid w:val="00FA44FA"/>
    <w:rsid w:val="00FA4BF8"/>
    <w:rsid w:val="00FA5313"/>
    <w:rsid w:val="00FA5E3D"/>
    <w:rsid w:val="00FA6088"/>
    <w:rsid w:val="00FA6A2F"/>
    <w:rsid w:val="00FA71C5"/>
    <w:rsid w:val="00FB11F7"/>
    <w:rsid w:val="00FB170F"/>
    <w:rsid w:val="00FB19A1"/>
    <w:rsid w:val="00FB38FC"/>
    <w:rsid w:val="00FB3DFD"/>
    <w:rsid w:val="00FB3E8F"/>
    <w:rsid w:val="00FB46CD"/>
    <w:rsid w:val="00FB7795"/>
    <w:rsid w:val="00FC07CB"/>
    <w:rsid w:val="00FC14C5"/>
    <w:rsid w:val="00FC1A1B"/>
    <w:rsid w:val="00FC222D"/>
    <w:rsid w:val="00FC2640"/>
    <w:rsid w:val="00FC3E88"/>
    <w:rsid w:val="00FC5042"/>
    <w:rsid w:val="00FC512F"/>
    <w:rsid w:val="00FC5DE5"/>
    <w:rsid w:val="00FC5F53"/>
    <w:rsid w:val="00FC6052"/>
    <w:rsid w:val="00FC6854"/>
    <w:rsid w:val="00FC68E6"/>
    <w:rsid w:val="00FC6EC8"/>
    <w:rsid w:val="00FC6F17"/>
    <w:rsid w:val="00FC7F65"/>
    <w:rsid w:val="00FD0605"/>
    <w:rsid w:val="00FD0815"/>
    <w:rsid w:val="00FD0CB8"/>
    <w:rsid w:val="00FD1A2B"/>
    <w:rsid w:val="00FD1D99"/>
    <w:rsid w:val="00FD2B2A"/>
    <w:rsid w:val="00FD3268"/>
    <w:rsid w:val="00FD437B"/>
    <w:rsid w:val="00FD5BEF"/>
    <w:rsid w:val="00FD6721"/>
    <w:rsid w:val="00FD6B96"/>
    <w:rsid w:val="00FD6E60"/>
    <w:rsid w:val="00FE0310"/>
    <w:rsid w:val="00FE05A8"/>
    <w:rsid w:val="00FE1FC8"/>
    <w:rsid w:val="00FE2995"/>
    <w:rsid w:val="00FE3964"/>
    <w:rsid w:val="00FE4288"/>
    <w:rsid w:val="00FE5269"/>
    <w:rsid w:val="00FE678C"/>
    <w:rsid w:val="00FE76FC"/>
    <w:rsid w:val="00FE7B6D"/>
    <w:rsid w:val="00FF1031"/>
    <w:rsid w:val="00FF1B94"/>
    <w:rsid w:val="00FF348B"/>
    <w:rsid w:val="00FF3C41"/>
    <w:rsid w:val="00FF3D7D"/>
    <w:rsid w:val="00FF53E7"/>
    <w:rsid w:val="00FF5C76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72"/>
    <w:pPr>
      <w:spacing w:line="480" w:lineRule="auto"/>
      <w:ind w:firstLine="720"/>
    </w:pPr>
    <w:rPr>
      <w:rFonts w:ascii="Times New Roman" w:hAnsi="Times New Roman" w:cs="Calibri"/>
      <w:color w:val="000000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4A4"/>
    <w:pPr>
      <w:keepNext/>
      <w:keepLines/>
      <w:numPr>
        <w:numId w:val="1"/>
      </w:numPr>
      <w:spacing w:before="480" w:after="120"/>
      <w:outlineLvl w:val="0"/>
    </w:pPr>
    <w:rPr>
      <w:rFonts w:ascii="Cambria" w:hAnsi="Cambria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803"/>
    <w:pPr>
      <w:keepNext/>
      <w:keepLines/>
      <w:spacing w:before="200" w:after="120"/>
      <w:outlineLvl w:val="1"/>
    </w:pPr>
    <w:rPr>
      <w:rFonts w:ascii="Cambria" w:hAnsi="Cambria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05"/>
    <w:pPr>
      <w:keepNext/>
      <w:keepLines/>
      <w:spacing w:before="200" w:line="240" w:lineRule="auto"/>
      <w:outlineLvl w:val="2"/>
    </w:pPr>
    <w:rPr>
      <w:rFonts w:ascii="Cambria" w:hAnsi="Cambria" w:cs="Times New Roman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8FC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6E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73DF"/>
    <w:pPr>
      <w:spacing w:before="60" w:after="60" w:line="240" w:lineRule="auto"/>
      <w:ind w:firstLine="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E9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E9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E9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C04A4"/>
    <w:rPr>
      <w:rFonts w:ascii="Cambria" w:hAnsi="Cambria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358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C7905"/>
    <w:rPr>
      <w:rFonts w:ascii="Cambria" w:hAnsi="Cambria"/>
      <w:b/>
      <w:bCs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208F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196E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273DF"/>
    <w:rPr>
      <w:rFonts w:cs="Calibr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96E9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96E9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96E9C"/>
    <w:rPr>
      <w:rFonts w:ascii="Cambria" w:hAnsi="Cambria" w:cs="Times New Roman"/>
    </w:rPr>
  </w:style>
  <w:style w:type="paragraph" w:customStyle="1" w:styleId="MabryParaFirstline05">
    <w:name w:val="Mabry Para  First line: 0.5"/>
    <w:basedOn w:val="Normal"/>
    <w:next w:val="Normal"/>
    <w:link w:val="MabryParaFirstline05Char"/>
    <w:qFormat/>
    <w:rsid w:val="008603FB"/>
    <w:rPr>
      <w:rFonts w:ascii="Calibri" w:hAnsi="Calibri"/>
      <w:szCs w:val="20"/>
    </w:rPr>
  </w:style>
  <w:style w:type="character" w:customStyle="1" w:styleId="MabryParaFirstline05Char">
    <w:name w:val="Mabry Para  First line: 0.5 Char"/>
    <w:basedOn w:val="BodyTextChar"/>
    <w:link w:val="MabryParaFirstline05"/>
    <w:locked/>
    <w:rsid w:val="008603FB"/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03FB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603FB"/>
    <w:pPr>
      <w:spacing w:after="120"/>
    </w:pPr>
  </w:style>
  <w:style w:type="character" w:customStyle="1" w:styleId="BodyTextChar1">
    <w:name w:val="Body Text Char1"/>
    <w:basedOn w:val="DefaultParagraphFont"/>
    <w:uiPriority w:val="99"/>
    <w:semiHidden/>
    <w:rsid w:val="005942E3"/>
    <w:rPr>
      <w:rFonts w:ascii="Times New Roman" w:hAnsi="Times New Roman" w:cs="Calibri"/>
      <w:color w:val="000000"/>
      <w:sz w:val="28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304D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04D1"/>
    <w:rPr>
      <w:rFonts w:cs="Times New Roman"/>
      <w:color w:val="0000FF"/>
      <w:u w:val="single"/>
    </w:rPr>
  </w:style>
  <w:style w:type="character" w:customStyle="1" w:styleId="ti">
    <w:name w:val="ti"/>
    <w:basedOn w:val="DefaultParagraphFont"/>
    <w:rsid w:val="008304D1"/>
    <w:rPr>
      <w:rFonts w:cs="Times New Roman"/>
    </w:rPr>
  </w:style>
  <w:style w:type="character" w:customStyle="1" w:styleId="featuredlinkouts">
    <w:name w:val="featured_linkouts"/>
    <w:basedOn w:val="DefaultParagraphFont"/>
    <w:rsid w:val="008304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4D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0A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A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1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3D97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33D9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E9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96E9C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6E9C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196E9C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196E9C"/>
    <w:rPr>
      <w:rFonts w:ascii="Calibri" w:hAnsi="Calibri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96E9C"/>
    <w:rPr>
      <w:rFonts w:ascii="Calibri" w:hAnsi="Calibri"/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196E9C"/>
    <w:rPr>
      <w:rFonts w:ascii="Calibri" w:hAnsi="Calibri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E9C"/>
    <w:pPr>
      <w:ind w:left="720" w:right="720"/>
    </w:pPr>
    <w:rPr>
      <w:rFonts w:ascii="Calibri" w:hAnsi="Calibr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196E9C"/>
    <w:rPr>
      <w:rFonts w:ascii="Calibri" w:hAnsi="Calibri"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196E9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96E9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6E9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6E9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6E9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96E9C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96E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6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5942E3"/>
    <w:rPr>
      <w:rFonts w:ascii="Courier New" w:hAnsi="Courier New" w:cs="Courier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96E9C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6E9C"/>
    <w:rPr>
      <w:rFonts w:ascii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6E9C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E9C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FooterChar1">
    <w:name w:val="Footer Char1"/>
    <w:basedOn w:val="DefaultParagraphFont"/>
    <w:uiPriority w:val="99"/>
    <w:semiHidden/>
    <w:rsid w:val="005942E3"/>
    <w:rPr>
      <w:rFonts w:ascii="Times New Roman" w:hAnsi="Times New Roman" w:cs="Calibri"/>
      <w:color w:val="000000"/>
      <w:sz w:val="28"/>
      <w:szCs w:val="24"/>
    </w:rPr>
  </w:style>
  <w:style w:type="paragraph" w:styleId="NormalWeb">
    <w:name w:val="Normal (Web)"/>
    <w:basedOn w:val="Normal"/>
    <w:uiPriority w:val="99"/>
    <w:unhideWhenUsed/>
    <w:rsid w:val="00196E9C"/>
    <w:pPr>
      <w:spacing w:before="100" w:beforeAutospacing="1" w:after="100" w:afterAutospacing="1"/>
    </w:pPr>
  </w:style>
  <w:style w:type="paragraph" w:customStyle="1" w:styleId="synopsis">
    <w:name w:val="synopsis"/>
    <w:basedOn w:val="Normal"/>
    <w:rsid w:val="00196E9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9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19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qualifier-brac">
    <w:name w:val="qualifier-brac"/>
    <w:basedOn w:val="DefaultParagraphFont"/>
    <w:rsid w:val="00196E9C"/>
    <w:rPr>
      <w:rFonts w:cs="Times New Roman"/>
    </w:rPr>
  </w:style>
  <w:style w:type="character" w:customStyle="1" w:styleId="qualifier-content">
    <w:name w:val="qualifier-content"/>
    <w:basedOn w:val="DefaultParagraphFont"/>
    <w:rsid w:val="00196E9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B46C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46CD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25F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42263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5846EE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77B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77B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BA9"/>
    <w:rPr>
      <w:rFonts w:cs="Times New Roman"/>
      <w:vertAlign w:val="superscript"/>
    </w:rPr>
  </w:style>
  <w:style w:type="character" w:customStyle="1" w:styleId="id">
    <w:name w:val="id"/>
    <w:basedOn w:val="DefaultParagraphFont"/>
    <w:rsid w:val="001F5B65"/>
    <w:rPr>
      <w:rFonts w:cs="Times New Roman"/>
    </w:rPr>
  </w:style>
  <w:style w:type="character" w:customStyle="1" w:styleId="Title1">
    <w:name w:val="Title1"/>
    <w:basedOn w:val="DefaultParagraphFont"/>
    <w:rsid w:val="001F5B65"/>
    <w:rPr>
      <w:rFonts w:cs="Times New Roman"/>
    </w:rPr>
  </w:style>
  <w:style w:type="character" w:customStyle="1" w:styleId="author">
    <w:name w:val="author"/>
    <w:basedOn w:val="DefaultParagraphFont"/>
    <w:rsid w:val="001F5B65"/>
    <w:rPr>
      <w:rFonts w:cs="Times New Roman"/>
    </w:rPr>
  </w:style>
  <w:style w:type="character" w:customStyle="1" w:styleId="venue">
    <w:name w:val="venue"/>
    <w:basedOn w:val="DefaultParagraphFont"/>
    <w:rsid w:val="001F5B65"/>
    <w:rPr>
      <w:rFonts w:cs="Times New Roman"/>
    </w:rPr>
  </w:style>
  <w:style w:type="character" w:customStyle="1" w:styleId="year">
    <w:name w:val="year"/>
    <w:basedOn w:val="DefaultParagraphFont"/>
    <w:rsid w:val="001F5B6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94DC0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035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35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35EB"/>
    <w:rPr>
      <w:rFonts w:cs="Times New Roman"/>
      <w:b/>
      <w:bCs/>
      <w:sz w:val="20"/>
      <w:szCs w:val="20"/>
    </w:rPr>
  </w:style>
  <w:style w:type="character" w:customStyle="1" w:styleId="hilite">
    <w:name w:val="hilite"/>
    <w:basedOn w:val="DefaultParagraphFont"/>
    <w:rsid w:val="007B14B1"/>
    <w:rPr>
      <w:rFonts w:cs="Times New Roman"/>
    </w:rPr>
  </w:style>
  <w:style w:type="paragraph" w:customStyle="1" w:styleId="doublenormal">
    <w:name w:val="double normal"/>
    <w:basedOn w:val="Normal"/>
    <w:link w:val="doublenormalChar"/>
    <w:qFormat/>
    <w:rsid w:val="00FF5C76"/>
  </w:style>
  <w:style w:type="character" w:customStyle="1" w:styleId="doublenormalChar">
    <w:name w:val="double normal Char"/>
    <w:basedOn w:val="DefaultParagraphFont"/>
    <w:link w:val="doublenormal"/>
    <w:locked/>
    <w:rsid w:val="00FF5C76"/>
    <w:rPr>
      <w:rFonts w:cs="Times New Roman"/>
      <w:color w:val="000000"/>
      <w:sz w:val="28"/>
    </w:rPr>
  </w:style>
  <w:style w:type="character" w:customStyle="1" w:styleId="ipa">
    <w:name w:val="ipa"/>
    <w:basedOn w:val="DefaultParagraphFont"/>
    <w:rsid w:val="007F655D"/>
    <w:rPr>
      <w:rFonts w:cs="Times New Roman"/>
    </w:rPr>
  </w:style>
  <w:style w:type="paragraph" w:customStyle="1" w:styleId="citation">
    <w:name w:val="citation"/>
    <w:basedOn w:val="Normal"/>
    <w:rsid w:val="009E2A5F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9E2A5F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EA1F2C"/>
    <w:pPr>
      <w:tabs>
        <w:tab w:val="left" w:pos="1320"/>
        <w:tab w:val="right" w:leader="dot" w:pos="9350"/>
      </w:tabs>
      <w:spacing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F5C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F5CD6"/>
    <w:pPr>
      <w:spacing w:after="100"/>
      <w:ind w:left="440"/>
    </w:pPr>
  </w:style>
  <w:style w:type="paragraph" w:styleId="Caption">
    <w:name w:val="caption"/>
    <w:aliases w:val="Big Caption"/>
    <w:basedOn w:val="Normal"/>
    <w:next w:val="Normal"/>
    <w:uiPriority w:val="35"/>
    <w:unhideWhenUsed/>
    <w:qFormat/>
    <w:rsid w:val="002C06D9"/>
    <w:rPr>
      <w:b/>
      <w:bCs/>
      <w:color w:val="4F81BD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A2E12"/>
  </w:style>
  <w:style w:type="paragraph" w:customStyle="1" w:styleId="text">
    <w:name w:val="text"/>
    <w:basedOn w:val="Normal"/>
    <w:rsid w:val="008B0090"/>
    <w:pPr>
      <w:spacing w:before="100" w:beforeAutospacing="1" w:after="100" w:afterAutospacing="1"/>
    </w:pPr>
  </w:style>
  <w:style w:type="character" w:customStyle="1" w:styleId="printonly">
    <w:name w:val="printonly"/>
    <w:basedOn w:val="DefaultParagraphFont"/>
    <w:rsid w:val="00C15761"/>
    <w:rPr>
      <w:rFonts w:cs="Times New Roman"/>
    </w:rPr>
  </w:style>
  <w:style w:type="character" w:customStyle="1" w:styleId="z3988">
    <w:name w:val="z3988"/>
    <w:basedOn w:val="DefaultParagraphFont"/>
    <w:rsid w:val="00C15761"/>
    <w:rPr>
      <w:rFonts w:cs="Times New Roman"/>
    </w:rPr>
  </w:style>
  <w:style w:type="paragraph" w:styleId="Revision">
    <w:name w:val="Revision"/>
    <w:hidden/>
    <w:uiPriority w:val="99"/>
    <w:semiHidden/>
    <w:rsid w:val="00AA1172"/>
    <w:rPr>
      <w:rFonts w:ascii="Times New Roman" w:hAnsi="Times New Roman" w:cs="Calibri"/>
      <w:color w:val="000000"/>
      <w:sz w:val="24"/>
      <w:szCs w:val="24"/>
    </w:rPr>
  </w:style>
  <w:style w:type="paragraph" w:customStyle="1" w:styleId="Default">
    <w:name w:val="Default"/>
    <w:rsid w:val="00A451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t">
    <w:name w:val="hit"/>
    <w:basedOn w:val="DefaultParagraphFont"/>
    <w:rsid w:val="00195AA4"/>
  </w:style>
  <w:style w:type="character" w:customStyle="1" w:styleId="nextprev">
    <w:name w:val="nextprev"/>
    <w:basedOn w:val="DefaultParagraphFont"/>
    <w:rsid w:val="00637752"/>
  </w:style>
  <w:style w:type="character" w:customStyle="1" w:styleId="reviewinfo">
    <w:name w:val="reviewinfo"/>
    <w:basedOn w:val="DefaultParagraphFont"/>
    <w:rsid w:val="00637752"/>
  </w:style>
  <w:style w:type="character" w:customStyle="1" w:styleId="initiallyhidden">
    <w:name w:val="initiallyhidden"/>
    <w:basedOn w:val="DefaultParagraphFont"/>
    <w:rsid w:val="00637752"/>
  </w:style>
  <w:style w:type="character" w:customStyle="1" w:styleId="authoreditorlist">
    <w:name w:val="authoreditorlist"/>
    <w:basedOn w:val="DefaultParagraphFont"/>
    <w:rsid w:val="00637752"/>
  </w:style>
  <w:style w:type="paragraph" w:customStyle="1" w:styleId="NormalSingle">
    <w:name w:val="NormalSingle"/>
    <w:basedOn w:val="Normal"/>
    <w:link w:val="NormalSingleChar"/>
    <w:qFormat/>
    <w:rsid w:val="00020D63"/>
    <w:pPr>
      <w:spacing w:line="240" w:lineRule="auto"/>
    </w:pPr>
  </w:style>
  <w:style w:type="character" w:customStyle="1" w:styleId="NormalSingleChar">
    <w:name w:val="NormalSingle Char"/>
    <w:basedOn w:val="DefaultParagraphFont"/>
    <w:link w:val="NormalSingle"/>
    <w:rsid w:val="00020D63"/>
    <w:rPr>
      <w:rFonts w:ascii="Times New Roman" w:hAnsi="Times New Roman" w:cs="Calibri"/>
      <w:color w:val="000000"/>
      <w:sz w:val="28"/>
      <w:szCs w:val="24"/>
    </w:rPr>
  </w:style>
  <w:style w:type="character" w:customStyle="1" w:styleId="reference-text">
    <w:name w:val="reference-text"/>
    <w:basedOn w:val="DefaultParagraphFont"/>
    <w:rsid w:val="006012C3"/>
  </w:style>
  <w:style w:type="character" w:customStyle="1" w:styleId="citation-abbreviation">
    <w:name w:val="citation-abbreviation"/>
    <w:basedOn w:val="DefaultParagraphFont"/>
    <w:rsid w:val="00305114"/>
  </w:style>
  <w:style w:type="character" w:customStyle="1" w:styleId="citation-publication-date">
    <w:name w:val="citation-publication-date"/>
    <w:basedOn w:val="DefaultParagraphFont"/>
    <w:rsid w:val="00305114"/>
  </w:style>
  <w:style w:type="character" w:customStyle="1" w:styleId="citation-volume">
    <w:name w:val="citation-volume"/>
    <w:basedOn w:val="DefaultParagraphFont"/>
    <w:rsid w:val="00305114"/>
  </w:style>
  <w:style w:type="character" w:customStyle="1" w:styleId="citation-issue">
    <w:name w:val="citation-issue"/>
    <w:basedOn w:val="DefaultParagraphFont"/>
    <w:rsid w:val="00305114"/>
  </w:style>
  <w:style w:type="character" w:customStyle="1" w:styleId="citation-flpages">
    <w:name w:val="citation-flpages"/>
    <w:basedOn w:val="DefaultParagraphFont"/>
    <w:rsid w:val="00305114"/>
  </w:style>
  <w:style w:type="character" w:customStyle="1" w:styleId="fm-vol-iss-date">
    <w:name w:val="fm-vol-iss-date"/>
    <w:basedOn w:val="DefaultParagraphFont"/>
    <w:rsid w:val="00305114"/>
  </w:style>
  <w:style w:type="character" w:customStyle="1" w:styleId="doi">
    <w:name w:val="doi"/>
    <w:basedOn w:val="DefaultParagraphFont"/>
    <w:rsid w:val="00305114"/>
  </w:style>
  <w:style w:type="character" w:customStyle="1" w:styleId="fm-citation-ids-label">
    <w:name w:val="fm-citation-ids-label"/>
    <w:basedOn w:val="DefaultParagraphFont"/>
    <w:rsid w:val="00305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72"/>
    <w:pPr>
      <w:spacing w:line="480" w:lineRule="auto"/>
      <w:ind w:firstLine="720"/>
    </w:pPr>
    <w:rPr>
      <w:rFonts w:ascii="Times New Roman" w:hAnsi="Times New Roman" w:cs="Calibri"/>
      <w:color w:val="000000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4A4"/>
    <w:pPr>
      <w:keepNext/>
      <w:keepLines/>
      <w:numPr>
        <w:numId w:val="1"/>
      </w:numPr>
      <w:spacing w:before="480" w:after="120"/>
      <w:outlineLvl w:val="0"/>
    </w:pPr>
    <w:rPr>
      <w:rFonts w:ascii="Cambria" w:hAnsi="Cambria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803"/>
    <w:pPr>
      <w:keepNext/>
      <w:keepLines/>
      <w:spacing w:before="200" w:after="120"/>
      <w:outlineLvl w:val="1"/>
    </w:pPr>
    <w:rPr>
      <w:rFonts w:ascii="Cambria" w:hAnsi="Cambria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05"/>
    <w:pPr>
      <w:keepNext/>
      <w:keepLines/>
      <w:spacing w:before="200" w:line="240" w:lineRule="auto"/>
      <w:outlineLvl w:val="2"/>
    </w:pPr>
    <w:rPr>
      <w:rFonts w:ascii="Cambria" w:hAnsi="Cambria" w:cs="Times New Roman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8FC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6E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73DF"/>
    <w:pPr>
      <w:spacing w:before="60" w:after="60" w:line="240" w:lineRule="auto"/>
      <w:ind w:firstLine="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E9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E9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E9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C04A4"/>
    <w:rPr>
      <w:rFonts w:ascii="Cambria" w:hAnsi="Cambria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358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C7905"/>
    <w:rPr>
      <w:rFonts w:ascii="Cambria" w:hAnsi="Cambria"/>
      <w:b/>
      <w:bCs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208F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196E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273DF"/>
    <w:rPr>
      <w:rFonts w:cs="Calibr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96E9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96E9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96E9C"/>
    <w:rPr>
      <w:rFonts w:ascii="Cambria" w:hAnsi="Cambria" w:cs="Times New Roman"/>
    </w:rPr>
  </w:style>
  <w:style w:type="paragraph" w:customStyle="1" w:styleId="MabryParaFirstline05">
    <w:name w:val="Mabry Para  First line: 0.5"/>
    <w:basedOn w:val="Normal"/>
    <w:next w:val="Normal"/>
    <w:link w:val="MabryParaFirstline05Char"/>
    <w:qFormat/>
    <w:rsid w:val="008603FB"/>
    <w:rPr>
      <w:rFonts w:ascii="Calibri" w:hAnsi="Calibri"/>
      <w:szCs w:val="20"/>
    </w:rPr>
  </w:style>
  <w:style w:type="character" w:customStyle="1" w:styleId="MabryParaFirstline05Char">
    <w:name w:val="Mabry Para  First line: 0.5 Char"/>
    <w:basedOn w:val="BodyTextChar"/>
    <w:link w:val="MabryParaFirstline05"/>
    <w:locked/>
    <w:rsid w:val="008603FB"/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03FB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603FB"/>
    <w:pPr>
      <w:spacing w:after="120"/>
    </w:pPr>
  </w:style>
  <w:style w:type="character" w:customStyle="1" w:styleId="BodyTextChar1">
    <w:name w:val="Body Text Char1"/>
    <w:basedOn w:val="DefaultParagraphFont"/>
    <w:uiPriority w:val="99"/>
    <w:semiHidden/>
    <w:rsid w:val="005942E3"/>
    <w:rPr>
      <w:rFonts w:ascii="Times New Roman" w:hAnsi="Times New Roman" w:cs="Calibri"/>
      <w:color w:val="000000"/>
      <w:sz w:val="28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304D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04D1"/>
    <w:rPr>
      <w:rFonts w:cs="Times New Roman"/>
      <w:color w:val="0000FF"/>
      <w:u w:val="single"/>
    </w:rPr>
  </w:style>
  <w:style w:type="character" w:customStyle="1" w:styleId="ti">
    <w:name w:val="ti"/>
    <w:basedOn w:val="DefaultParagraphFont"/>
    <w:rsid w:val="008304D1"/>
    <w:rPr>
      <w:rFonts w:cs="Times New Roman"/>
    </w:rPr>
  </w:style>
  <w:style w:type="character" w:customStyle="1" w:styleId="featuredlinkouts">
    <w:name w:val="featured_linkouts"/>
    <w:basedOn w:val="DefaultParagraphFont"/>
    <w:rsid w:val="008304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4D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0A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A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1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3D97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33D9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E9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96E9C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6E9C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196E9C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196E9C"/>
    <w:rPr>
      <w:rFonts w:ascii="Calibri" w:hAnsi="Calibri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96E9C"/>
    <w:rPr>
      <w:rFonts w:ascii="Calibri" w:hAnsi="Calibri"/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196E9C"/>
    <w:rPr>
      <w:rFonts w:ascii="Calibri" w:hAnsi="Calibri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E9C"/>
    <w:pPr>
      <w:ind w:left="720" w:right="720"/>
    </w:pPr>
    <w:rPr>
      <w:rFonts w:ascii="Calibri" w:hAnsi="Calibr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196E9C"/>
    <w:rPr>
      <w:rFonts w:ascii="Calibri" w:hAnsi="Calibri"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196E9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96E9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6E9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6E9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6E9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96E9C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96E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6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5942E3"/>
    <w:rPr>
      <w:rFonts w:ascii="Courier New" w:hAnsi="Courier New" w:cs="Courier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96E9C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6E9C"/>
    <w:rPr>
      <w:rFonts w:ascii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6E9C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E9C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FooterChar1">
    <w:name w:val="Footer Char1"/>
    <w:basedOn w:val="DefaultParagraphFont"/>
    <w:uiPriority w:val="99"/>
    <w:semiHidden/>
    <w:rsid w:val="005942E3"/>
    <w:rPr>
      <w:rFonts w:ascii="Times New Roman" w:hAnsi="Times New Roman" w:cs="Calibri"/>
      <w:color w:val="000000"/>
      <w:sz w:val="28"/>
      <w:szCs w:val="24"/>
    </w:rPr>
  </w:style>
  <w:style w:type="paragraph" w:styleId="NormalWeb">
    <w:name w:val="Normal (Web)"/>
    <w:basedOn w:val="Normal"/>
    <w:uiPriority w:val="99"/>
    <w:unhideWhenUsed/>
    <w:rsid w:val="00196E9C"/>
    <w:pPr>
      <w:spacing w:before="100" w:beforeAutospacing="1" w:after="100" w:afterAutospacing="1"/>
    </w:pPr>
  </w:style>
  <w:style w:type="paragraph" w:customStyle="1" w:styleId="synopsis">
    <w:name w:val="synopsis"/>
    <w:basedOn w:val="Normal"/>
    <w:rsid w:val="00196E9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9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19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qualifier-brac">
    <w:name w:val="qualifier-brac"/>
    <w:basedOn w:val="DefaultParagraphFont"/>
    <w:rsid w:val="00196E9C"/>
    <w:rPr>
      <w:rFonts w:cs="Times New Roman"/>
    </w:rPr>
  </w:style>
  <w:style w:type="character" w:customStyle="1" w:styleId="qualifier-content">
    <w:name w:val="qualifier-content"/>
    <w:basedOn w:val="DefaultParagraphFont"/>
    <w:rsid w:val="00196E9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B46C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46CD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25F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42263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5846EE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77B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77B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BA9"/>
    <w:rPr>
      <w:rFonts w:cs="Times New Roman"/>
      <w:vertAlign w:val="superscript"/>
    </w:rPr>
  </w:style>
  <w:style w:type="character" w:customStyle="1" w:styleId="id">
    <w:name w:val="id"/>
    <w:basedOn w:val="DefaultParagraphFont"/>
    <w:rsid w:val="001F5B65"/>
    <w:rPr>
      <w:rFonts w:cs="Times New Roman"/>
    </w:rPr>
  </w:style>
  <w:style w:type="character" w:customStyle="1" w:styleId="Title1">
    <w:name w:val="Title1"/>
    <w:basedOn w:val="DefaultParagraphFont"/>
    <w:rsid w:val="001F5B65"/>
    <w:rPr>
      <w:rFonts w:cs="Times New Roman"/>
    </w:rPr>
  </w:style>
  <w:style w:type="character" w:customStyle="1" w:styleId="author">
    <w:name w:val="author"/>
    <w:basedOn w:val="DefaultParagraphFont"/>
    <w:rsid w:val="001F5B65"/>
    <w:rPr>
      <w:rFonts w:cs="Times New Roman"/>
    </w:rPr>
  </w:style>
  <w:style w:type="character" w:customStyle="1" w:styleId="venue">
    <w:name w:val="venue"/>
    <w:basedOn w:val="DefaultParagraphFont"/>
    <w:rsid w:val="001F5B65"/>
    <w:rPr>
      <w:rFonts w:cs="Times New Roman"/>
    </w:rPr>
  </w:style>
  <w:style w:type="character" w:customStyle="1" w:styleId="year">
    <w:name w:val="year"/>
    <w:basedOn w:val="DefaultParagraphFont"/>
    <w:rsid w:val="001F5B6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94DC0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035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35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35EB"/>
    <w:rPr>
      <w:rFonts w:cs="Times New Roman"/>
      <w:b/>
      <w:bCs/>
      <w:sz w:val="20"/>
      <w:szCs w:val="20"/>
    </w:rPr>
  </w:style>
  <w:style w:type="character" w:customStyle="1" w:styleId="hilite">
    <w:name w:val="hilite"/>
    <w:basedOn w:val="DefaultParagraphFont"/>
    <w:rsid w:val="007B14B1"/>
    <w:rPr>
      <w:rFonts w:cs="Times New Roman"/>
    </w:rPr>
  </w:style>
  <w:style w:type="paragraph" w:customStyle="1" w:styleId="doublenormal">
    <w:name w:val="double normal"/>
    <w:basedOn w:val="Normal"/>
    <w:link w:val="doublenormalChar"/>
    <w:qFormat/>
    <w:rsid w:val="00FF5C76"/>
  </w:style>
  <w:style w:type="character" w:customStyle="1" w:styleId="doublenormalChar">
    <w:name w:val="double normal Char"/>
    <w:basedOn w:val="DefaultParagraphFont"/>
    <w:link w:val="doublenormal"/>
    <w:locked/>
    <w:rsid w:val="00FF5C76"/>
    <w:rPr>
      <w:rFonts w:cs="Times New Roman"/>
      <w:color w:val="000000"/>
      <w:sz w:val="28"/>
    </w:rPr>
  </w:style>
  <w:style w:type="character" w:customStyle="1" w:styleId="ipa">
    <w:name w:val="ipa"/>
    <w:basedOn w:val="DefaultParagraphFont"/>
    <w:rsid w:val="007F655D"/>
    <w:rPr>
      <w:rFonts w:cs="Times New Roman"/>
    </w:rPr>
  </w:style>
  <w:style w:type="paragraph" w:customStyle="1" w:styleId="citation">
    <w:name w:val="citation"/>
    <w:basedOn w:val="Normal"/>
    <w:rsid w:val="009E2A5F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9E2A5F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EA1F2C"/>
    <w:pPr>
      <w:tabs>
        <w:tab w:val="left" w:pos="1320"/>
        <w:tab w:val="right" w:leader="dot" w:pos="9350"/>
      </w:tabs>
      <w:spacing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F5C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F5CD6"/>
    <w:pPr>
      <w:spacing w:after="100"/>
      <w:ind w:left="440"/>
    </w:pPr>
  </w:style>
  <w:style w:type="paragraph" w:styleId="Caption">
    <w:name w:val="caption"/>
    <w:aliases w:val="Big Caption"/>
    <w:basedOn w:val="Normal"/>
    <w:next w:val="Normal"/>
    <w:uiPriority w:val="35"/>
    <w:unhideWhenUsed/>
    <w:qFormat/>
    <w:rsid w:val="002C06D9"/>
    <w:rPr>
      <w:b/>
      <w:bCs/>
      <w:color w:val="4F81BD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A2E12"/>
  </w:style>
  <w:style w:type="paragraph" w:customStyle="1" w:styleId="text">
    <w:name w:val="text"/>
    <w:basedOn w:val="Normal"/>
    <w:rsid w:val="008B0090"/>
    <w:pPr>
      <w:spacing w:before="100" w:beforeAutospacing="1" w:after="100" w:afterAutospacing="1"/>
    </w:pPr>
  </w:style>
  <w:style w:type="character" w:customStyle="1" w:styleId="printonly">
    <w:name w:val="printonly"/>
    <w:basedOn w:val="DefaultParagraphFont"/>
    <w:rsid w:val="00C15761"/>
    <w:rPr>
      <w:rFonts w:cs="Times New Roman"/>
    </w:rPr>
  </w:style>
  <w:style w:type="character" w:customStyle="1" w:styleId="z3988">
    <w:name w:val="z3988"/>
    <w:basedOn w:val="DefaultParagraphFont"/>
    <w:rsid w:val="00C15761"/>
    <w:rPr>
      <w:rFonts w:cs="Times New Roman"/>
    </w:rPr>
  </w:style>
  <w:style w:type="paragraph" w:styleId="Revision">
    <w:name w:val="Revision"/>
    <w:hidden/>
    <w:uiPriority w:val="99"/>
    <w:semiHidden/>
    <w:rsid w:val="00AA1172"/>
    <w:rPr>
      <w:rFonts w:ascii="Times New Roman" w:hAnsi="Times New Roman" w:cs="Calibri"/>
      <w:color w:val="000000"/>
      <w:sz w:val="24"/>
      <w:szCs w:val="24"/>
    </w:rPr>
  </w:style>
  <w:style w:type="paragraph" w:customStyle="1" w:styleId="Default">
    <w:name w:val="Default"/>
    <w:rsid w:val="00A451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t">
    <w:name w:val="hit"/>
    <w:basedOn w:val="DefaultParagraphFont"/>
    <w:rsid w:val="00195AA4"/>
  </w:style>
  <w:style w:type="character" w:customStyle="1" w:styleId="nextprev">
    <w:name w:val="nextprev"/>
    <w:basedOn w:val="DefaultParagraphFont"/>
    <w:rsid w:val="00637752"/>
  </w:style>
  <w:style w:type="character" w:customStyle="1" w:styleId="reviewinfo">
    <w:name w:val="reviewinfo"/>
    <w:basedOn w:val="DefaultParagraphFont"/>
    <w:rsid w:val="00637752"/>
  </w:style>
  <w:style w:type="character" w:customStyle="1" w:styleId="initiallyhidden">
    <w:name w:val="initiallyhidden"/>
    <w:basedOn w:val="DefaultParagraphFont"/>
    <w:rsid w:val="00637752"/>
  </w:style>
  <w:style w:type="character" w:customStyle="1" w:styleId="authoreditorlist">
    <w:name w:val="authoreditorlist"/>
    <w:basedOn w:val="DefaultParagraphFont"/>
    <w:rsid w:val="00637752"/>
  </w:style>
  <w:style w:type="paragraph" w:customStyle="1" w:styleId="NormalSingle">
    <w:name w:val="NormalSingle"/>
    <w:basedOn w:val="Normal"/>
    <w:link w:val="NormalSingleChar"/>
    <w:qFormat/>
    <w:rsid w:val="00020D63"/>
    <w:pPr>
      <w:spacing w:line="240" w:lineRule="auto"/>
    </w:pPr>
  </w:style>
  <w:style w:type="character" w:customStyle="1" w:styleId="NormalSingleChar">
    <w:name w:val="NormalSingle Char"/>
    <w:basedOn w:val="DefaultParagraphFont"/>
    <w:link w:val="NormalSingle"/>
    <w:rsid w:val="00020D63"/>
    <w:rPr>
      <w:rFonts w:ascii="Times New Roman" w:hAnsi="Times New Roman" w:cs="Calibri"/>
      <w:color w:val="000000"/>
      <w:sz w:val="28"/>
      <w:szCs w:val="24"/>
    </w:rPr>
  </w:style>
  <w:style w:type="character" w:customStyle="1" w:styleId="reference-text">
    <w:name w:val="reference-text"/>
    <w:basedOn w:val="DefaultParagraphFont"/>
    <w:rsid w:val="006012C3"/>
  </w:style>
  <w:style w:type="character" w:customStyle="1" w:styleId="citation-abbreviation">
    <w:name w:val="citation-abbreviation"/>
    <w:basedOn w:val="DefaultParagraphFont"/>
    <w:rsid w:val="00305114"/>
  </w:style>
  <w:style w:type="character" w:customStyle="1" w:styleId="citation-publication-date">
    <w:name w:val="citation-publication-date"/>
    <w:basedOn w:val="DefaultParagraphFont"/>
    <w:rsid w:val="00305114"/>
  </w:style>
  <w:style w:type="character" w:customStyle="1" w:styleId="citation-volume">
    <w:name w:val="citation-volume"/>
    <w:basedOn w:val="DefaultParagraphFont"/>
    <w:rsid w:val="00305114"/>
  </w:style>
  <w:style w:type="character" w:customStyle="1" w:styleId="citation-issue">
    <w:name w:val="citation-issue"/>
    <w:basedOn w:val="DefaultParagraphFont"/>
    <w:rsid w:val="00305114"/>
  </w:style>
  <w:style w:type="character" w:customStyle="1" w:styleId="citation-flpages">
    <w:name w:val="citation-flpages"/>
    <w:basedOn w:val="DefaultParagraphFont"/>
    <w:rsid w:val="00305114"/>
  </w:style>
  <w:style w:type="character" w:customStyle="1" w:styleId="fm-vol-iss-date">
    <w:name w:val="fm-vol-iss-date"/>
    <w:basedOn w:val="DefaultParagraphFont"/>
    <w:rsid w:val="00305114"/>
  </w:style>
  <w:style w:type="character" w:customStyle="1" w:styleId="doi">
    <w:name w:val="doi"/>
    <w:basedOn w:val="DefaultParagraphFont"/>
    <w:rsid w:val="00305114"/>
  </w:style>
  <w:style w:type="character" w:customStyle="1" w:styleId="fm-citation-ids-label">
    <w:name w:val="fm-citation-ids-label"/>
    <w:basedOn w:val="DefaultParagraphFont"/>
    <w:rsid w:val="00305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9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626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8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6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2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36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159">
                  <w:marLeft w:val="288"/>
                  <w:marRight w:val="288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l.ldc.upenn.edu/H/H93/H93-106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1D00F-051F-45AD-94C3-598C6209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Program for Gifted Youth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crangleatstanford</dc:creator>
  <cp:lastModifiedBy>crangle</cp:lastModifiedBy>
  <cp:revision>3</cp:revision>
  <cp:lastPrinted>2012-05-09T20:26:00Z</cp:lastPrinted>
  <dcterms:created xsi:type="dcterms:W3CDTF">2013-05-15T22:43:00Z</dcterms:created>
  <dcterms:modified xsi:type="dcterms:W3CDTF">2013-05-15T22:44:00Z</dcterms:modified>
</cp:coreProperties>
</file>