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F2" w:rsidRPr="001403F2" w:rsidRDefault="001403F2" w:rsidP="001403F2">
      <w:pPr>
        <w:tabs>
          <w:tab w:val="left" w:pos="0"/>
        </w:tabs>
        <w:spacing w:line="240" w:lineRule="atLeast"/>
        <w:jc w:val="both"/>
        <w:rPr>
          <w:rFonts w:ascii="Arial" w:hAnsi="Arial" w:cs="Arial"/>
        </w:rPr>
      </w:pPr>
      <w:r w:rsidRPr="001403F2">
        <w:rPr>
          <w:rFonts w:ascii="Arial" w:hAnsi="Arial" w:cs="Arial"/>
          <w:b/>
        </w:rPr>
        <w:t>Table S2.</w:t>
      </w:r>
      <w:r w:rsidRPr="001403F2">
        <w:rPr>
          <w:rFonts w:ascii="Arial" w:hAnsi="Arial" w:cs="Arial"/>
        </w:rPr>
        <w:t xml:space="preserve"> Primers used for internal sequencing of</w:t>
      </w:r>
      <w:r>
        <w:rPr>
          <w:rFonts w:ascii="Arial" w:hAnsi="Arial" w:cs="Arial"/>
        </w:rPr>
        <w:t xml:space="preserve"> the</w:t>
      </w:r>
      <w:r w:rsidRPr="001403F2">
        <w:rPr>
          <w:rFonts w:ascii="Arial" w:hAnsi="Arial" w:cs="Arial"/>
        </w:rPr>
        <w:t xml:space="preserve"> PA, PB1 and PB2 genes.</w:t>
      </w:r>
    </w:p>
    <w:p w:rsidR="00E6365A" w:rsidRDefault="00E6365A"/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230"/>
        <w:gridCol w:w="4350"/>
        <w:gridCol w:w="4177"/>
      </w:tblGrid>
      <w:tr w:rsidR="001403F2" w:rsidRPr="001403F2" w:rsidTr="001403F2">
        <w:trPr>
          <w:trHeight w:val="3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3F2" w:rsidRPr="001403F2" w:rsidRDefault="001403F2" w:rsidP="001403F2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1403F2">
              <w:rPr>
                <w:rFonts w:ascii="Arial" w:hAnsi="Arial" w:cs="Arial"/>
                <w:b/>
              </w:rPr>
              <w:t>Segment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3F2" w:rsidRPr="001403F2" w:rsidRDefault="001403F2" w:rsidP="001403F2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1403F2">
              <w:rPr>
                <w:rFonts w:ascii="Arial" w:hAnsi="Arial" w:cs="Arial"/>
                <w:b/>
              </w:rPr>
              <w:t xml:space="preserve">Forward primers </w:t>
            </w:r>
            <w:r>
              <w:rPr>
                <w:rFonts w:ascii="Arial" w:hAnsi="Arial" w:cs="Arial"/>
                <w:b/>
              </w:rPr>
              <w:t>(</w:t>
            </w:r>
            <w:r w:rsidRPr="001403F2">
              <w:rPr>
                <w:rFonts w:ascii="Arial" w:hAnsi="Arial" w:cs="Arial"/>
                <w:b/>
              </w:rPr>
              <w:t>5’- 3’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3F2" w:rsidRPr="001403F2" w:rsidRDefault="001403F2" w:rsidP="001403F2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1403F2">
              <w:rPr>
                <w:rFonts w:ascii="Arial" w:hAnsi="Arial" w:cs="Arial"/>
                <w:b/>
              </w:rPr>
              <w:t xml:space="preserve">Reverse primers </w:t>
            </w:r>
            <w:r>
              <w:rPr>
                <w:rFonts w:ascii="Arial" w:hAnsi="Arial" w:cs="Arial"/>
                <w:b/>
              </w:rPr>
              <w:t>(</w:t>
            </w:r>
            <w:r w:rsidRPr="001403F2">
              <w:rPr>
                <w:rFonts w:ascii="Arial" w:hAnsi="Arial" w:cs="Arial"/>
                <w:b/>
              </w:rPr>
              <w:t>5’- 3’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1403F2" w:rsidRPr="001403F2" w:rsidTr="001403F2">
        <w:trPr>
          <w:trHeight w:val="45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3F2" w:rsidRPr="001403F2" w:rsidRDefault="001403F2" w:rsidP="001403F2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1403F2">
              <w:rPr>
                <w:rFonts w:ascii="Arial" w:hAnsi="Arial" w:cs="Arial"/>
              </w:rPr>
              <w:t>1 (PB2)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3F2" w:rsidRPr="001403F2" w:rsidRDefault="001403F2" w:rsidP="001403F2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1403F2">
              <w:rPr>
                <w:rFonts w:ascii="Arial" w:hAnsi="Arial" w:cs="Arial"/>
              </w:rPr>
              <w:t xml:space="preserve">CAGGAGGGGAGGTGAGAAATGATG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3F2" w:rsidRPr="001403F2" w:rsidRDefault="001403F2" w:rsidP="001403F2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1403F2">
              <w:rPr>
                <w:rFonts w:ascii="Arial" w:hAnsi="Arial" w:cs="Arial"/>
              </w:rPr>
              <w:t>GTTCTCTGTTCCCTGTGTTTC</w:t>
            </w:r>
          </w:p>
        </w:tc>
      </w:tr>
      <w:tr w:rsidR="001403F2" w:rsidRPr="001403F2" w:rsidTr="001403F2">
        <w:trPr>
          <w:trHeight w:val="401"/>
        </w:trPr>
        <w:tc>
          <w:tcPr>
            <w:tcW w:w="0" w:type="auto"/>
            <w:shd w:val="clear" w:color="auto" w:fill="auto"/>
            <w:vAlign w:val="center"/>
          </w:tcPr>
          <w:p w:rsidR="001403F2" w:rsidRPr="001403F2" w:rsidRDefault="001403F2" w:rsidP="001403F2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1403F2">
              <w:rPr>
                <w:rFonts w:ascii="Arial" w:hAnsi="Arial" w:cs="Arial"/>
              </w:rPr>
              <w:t>2 (PB1)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F2" w:rsidRPr="001403F2" w:rsidRDefault="001403F2" w:rsidP="001403F2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1403F2">
              <w:rPr>
                <w:rFonts w:ascii="Arial" w:hAnsi="Arial" w:cs="Arial"/>
              </w:rPr>
              <w:t>CCTGCCTTTGAATGGGTCTGCT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F2" w:rsidRPr="001403F2" w:rsidRDefault="001403F2" w:rsidP="001403F2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1403F2">
              <w:rPr>
                <w:rFonts w:ascii="Arial" w:hAnsi="Arial" w:cs="Arial"/>
              </w:rPr>
              <w:t>AGAGGCAAATTGAAGAGGCGGGC</w:t>
            </w:r>
          </w:p>
        </w:tc>
      </w:tr>
      <w:tr w:rsidR="001403F2" w:rsidRPr="001403F2" w:rsidTr="001403F2">
        <w:trPr>
          <w:trHeight w:val="399"/>
        </w:trPr>
        <w:tc>
          <w:tcPr>
            <w:tcW w:w="0" w:type="auto"/>
            <w:shd w:val="clear" w:color="auto" w:fill="auto"/>
            <w:vAlign w:val="center"/>
          </w:tcPr>
          <w:p w:rsidR="001403F2" w:rsidRPr="001403F2" w:rsidRDefault="001403F2" w:rsidP="001403F2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1403F2">
              <w:rPr>
                <w:rFonts w:ascii="Arial" w:hAnsi="Arial" w:cs="Arial"/>
              </w:rPr>
              <w:t>3 (PA)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F2" w:rsidRPr="001403F2" w:rsidRDefault="001403F2" w:rsidP="001403F2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1403F2">
              <w:rPr>
                <w:rFonts w:ascii="Arial" w:hAnsi="Arial" w:cs="Arial"/>
              </w:rPr>
              <w:t>TGAAAAAAACACCACGCCCTCT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3F2" w:rsidRPr="001403F2" w:rsidRDefault="001403F2" w:rsidP="001403F2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1403F2">
              <w:rPr>
                <w:rFonts w:ascii="Arial" w:hAnsi="Arial" w:cs="Arial"/>
              </w:rPr>
              <w:t>GCAATGTGTTCAATAGGGGCAAC</w:t>
            </w:r>
          </w:p>
        </w:tc>
      </w:tr>
    </w:tbl>
    <w:p w:rsidR="001403F2" w:rsidRDefault="001403F2"/>
    <w:sectPr w:rsidR="001403F2" w:rsidSect="009A7CF5">
      <w:type w:val="continuous"/>
      <w:pgSz w:w="11906" w:h="16838" w:code="9"/>
      <w:pgMar w:top="1077" w:right="9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03F2"/>
    <w:rsid w:val="000227F8"/>
    <w:rsid w:val="001403F2"/>
    <w:rsid w:val="00441C63"/>
    <w:rsid w:val="009A7CF5"/>
    <w:rsid w:val="00A057DA"/>
    <w:rsid w:val="00BB5830"/>
    <w:rsid w:val="00D7785F"/>
    <w:rsid w:val="00D85554"/>
    <w:rsid w:val="00E6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258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Bergh Ånonsen</dc:creator>
  <cp:lastModifiedBy>Kjetil Bergh Ånonsen</cp:lastModifiedBy>
  <cp:revision>3</cp:revision>
  <dcterms:created xsi:type="dcterms:W3CDTF">2013-02-24T09:40:00Z</dcterms:created>
  <dcterms:modified xsi:type="dcterms:W3CDTF">2013-02-24T09:44:00Z</dcterms:modified>
</cp:coreProperties>
</file>