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E" w:rsidRDefault="000C347E" w:rsidP="000C347E">
      <w:pPr>
        <w:pStyle w:val="BodyText"/>
        <w:ind w:firstLine="0"/>
        <w:rPr>
          <w:rFonts w:ascii="Arial" w:hAnsi="Arial"/>
        </w:rPr>
      </w:pPr>
      <w:r w:rsidRPr="000C347E">
        <w:rPr>
          <w:rFonts w:ascii="Arial" w:hAnsi="Arial"/>
          <w:b/>
        </w:rPr>
        <w:t>Table S12.</w:t>
      </w:r>
      <w:r w:rsidRPr="00387B44">
        <w:rPr>
          <w:rFonts w:ascii="Arial" w:hAnsi="Arial"/>
        </w:rPr>
        <w:t xml:space="preserve"> SMA parameter estimates for simultaneous fitting of homeostatic relationships between microbial and soil stoichiometry by climate categories.</w:t>
      </w:r>
    </w:p>
    <w:tbl>
      <w:tblPr>
        <w:tblW w:w="5360" w:type="dxa"/>
        <w:tblInd w:w="88" w:type="dxa"/>
        <w:tblLook w:val="0000"/>
      </w:tblPr>
      <w:tblGrid>
        <w:gridCol w:w="728"/>
        <w:gridCol w:w="561"/>
        <w:gridCol w:w="1289"/>
        <w:gridCol w:w="559"/>
        <w:gridCol w:w="653"/>
        <w:gridCol w:w="792"/>
        <w:gridCol w:w="778"/>
      </w:tblGrid>
      <w:tr w:rsidR="000C347E" w:rsidRPr="000C347E" w:rsidTr="000C347E">
        <w:trPr>
          <w:trHeight w:val="28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Climate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i/>
                <w:i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r</w:t>
            </w: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Slope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mC:N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C:N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Tropical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1.08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Subtropical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Savanna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Desert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Temperate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Boreal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-0.52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Tundra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mC:P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C:P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Tropical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Subtropical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Savanna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Desert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Temperate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Boreal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-3.40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Tundra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mN:P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N:P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Tropical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Subtropical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Savanna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Desert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Temperate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Boreal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-3.17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2.37</w:t>
            </w:r>
          </w:p>
        </w:tc>
      </w:tr>
      <w:tr w:rsidR="000C347E" w:rsidRPr="000C347E" w:rsidTr="000C347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Tundra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47E" w:rsidRPr="000C347E" w:rsidRDefault="000C347E" w:rsidP="000C347E">
            <w:pPr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0C347E">
              <w:rPr>
                <w:rFonts w:ascii="Arial" w:eastAsiaTheme="minorHAnsi" w:hAnsi="Arial" w:cstheme="minorBidi"/>
                <w:sz w:val="20"/>
                <w:szCs w:val="20"/>
              </w:rPr>
              <w:t>-</w:t>
            </w:r>
          </w:p>
        </w:tc>
      </w:tr>
    </w:tbl>
    <w:p w:rsidR="000C347E" w:rsidRPr="00387B44" w:rsidRDefault="000C347E" w:rsidP="000C347E">
      <w:pPr>
        <w:pStyle w:val="BodyText"/>
        <w:ind w:firstLine="0"/>
        <w:rPr>
          <w:rFonts w:ascii="Arial" w:hAnsi="Arial"/>
        </w:rPr>
      </w:pPr>
      <w:r w:rsidRPr="00387B44">
        <w:rPr>
          <w:rFonts w:ascii="Arial" w:hAnsi="Arial"/>
        </w:rPr>
        <w:t xml:space="preserve"> </w:t>
      </w:r>
    </w:p>
    <w:p w:rsidR="000C347E" w:rsidRPr="00387B44" w:rsidRDefault="000C347E" w:rsidP="000C347E">
      <w:pPr>
        <w:pStyle w:val="BodyText"/>
        <w:ind w:firstLine="0"/>
        <w:rPr>
          <w:rFonts w:ascii="Arial" w:hAnsi="Arial"/>
        </w:rPr>
      </w:pPr>
      <w:r w:rsidRPr="00387B44">
        <w:rPr>
          <w:rFonts w:ascii="Arial" w:hAnsi="Arial"/>
        </w:rPr>
        <w:t>Microbial biomass</w:t>
      </w:r>
      <w:r w:rsidRPr="00387B44" w:rsidDel="008A545F">
        <w:rPr>
          <w:rFonts w:ascii="Arial" w:hAnsi="Arial"/>
        </w:rPr>
        <w:t xml:space="preserve"> </w:t>
      </w:r>
      <w:r w:rsidRPr="00387B44">
        <w:rPr>
          <w:rFonts w:ascii="Arial" w:hAnsi="Arial"/>
        </w:rPr>
        <w:t>C:N, C:P, and N:P ratios are abbreviated by mC:N, mC:P, and mN:P, respectively.  The simultaneous SMA relationships were tested for differences in intercepts (P &lt; 0.001) and slopes (P &lt; 0.001).  Slopes significantly different from one (P &gt; 0.05) are shown in boldface font.  Only significant relationships with r</w:t>
      </w:r>
      <w:r w:rsidRPr="00387B44">
        <w:rPr>
          <w:rFonts w:ascii="Arial" w:hAnsi="Arial"/>
          <w:vertAlign w:val="superscript"/>
        </w:rPr>
        <w:t>2</w:t>
      </w:r>
      <w:r w:rsidRPr="00387B44">
        <w:rPr>
          <w:rFonts w:ascii="Arial" w:hAnsi="Arial"/>
        </w:rPr>
        <w:t xml:space="preserve"> </w:t>
      </w:r>
      <w:r w:rsidRPr="00387B44">
        <w:rPr>
          <w:rFonts w:ascii="Arial" w:hAnsi="Arial"/>
          <w:u w:val="single"/>
        </w:rPr>
        <w:t>&gt;</w:t>
      </w:r>
      <w:r w:rsidRPr="00387B44">
        <w:rPr>
          <w:rFonts w:ascii="Arial" w:hAnsi="Arial"/>
        </w:rPr>
        <w:t xml:space="preserve"> 0.3 and n &gt; 5 are shown.</w:t>
      </w:r>
    </w:p>
    <w:p w:rsidR="009C7999" w:rsidRDefault="000C347E"/>
    <w:sectPr w:rsidR="009C7999" w:rsidSect="00DE11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47E"/>
    <w:rsid w:val="000C347E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7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SFHeading3">
    <w:name w:val="NSF Heading 3"/>
    <w:basedOn w:val="Normal"/>
    <w:qFormat/>
    <w:rsid w:val="00C76CDC"/>
    <w:rPr>
      <w:rFonts w:ascii="Helvetica" w:eastAsiaTheme="minorHAnsi" w:hAnsi="Helvetica" w:cstheme="minorBidi"/>
      <w:b/>
      <w:sz w:val="22"/>
    </w:rPr>
  </w:style>
  <w:style w:type="paragraph" w:customStyle="1" w:styleId="Caption">
    <w:name w:val="Caption #"/>
    <w:basedOn w:val="NormalWeb"/>
    <w:qFormat/>
    <w:rsid w:val="003E7AA3"/>
    <w:pPr>
      <w:spacing w:before="100" w:beforeAutospacing="1" w:after="100" w:afterAutospacing="1"/>
    </w:pPr>
    <w:rPr>
      <w:rFonts w:ascii="Helvetica" w:eastAsiaTheme="minorEastAsia" w:hAnsi="Helvetica" w:cs="Times New Roman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3E7AA3"/>
    <w:rPr>
      <w:rFonts w:ascii="Times New Roman" w:eastAsiaTheme="minorHAnsi" w:hAnsi="Times New Roman" w:cstheme="minorBidi"/>
    </w:rPr>
  </w:style>
  <w:style w:type="paragraph" w:customStyle="1" w:styleId="Ref2">
    <w:name w:val="Ref2"/>
    <w:basedOn w:val="Normal"/>
    <w:qFormat/>
    <w:rsid w:val="00F801EA"/>
    <w:pPr>
      <w:spacing w:line="480" w:lineRule="auto"/>
      <w:ind w:left="720" w:hanging="72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C347E"/>
    <w:pPr>
      <w:spacing w:line="480" w:lineRule="auto"/>
      <w:ind w:firstLine="720"/>
    </w:pPr>
    <w:rPr>
      <w:rFonts w:ascii="Times New Roman" w:hAnsi="Times New Roman"/>
      <w:lang/>
    </w:rPr>
  </w:style>
  <w:style w:type="character" w:customStyle="1" w:styleId="BodyTextChar">
    <w:name w:val="Body Text Char"/>
    <w:basedOn w:val="DefaultParagraphFont"/>
    <w:link w:val="BodyText"/>
    <w:rsid w:val="000C347E"/>
    <w:rPr>
      <w:rFonts w:ascii="Times New Roman" w:eastAsia="Cambria" w:hAnsi="Times New Roman" w:cs="Times New Roman"/>
      <w:lang/>
    </w:rPr>
  </w:style>
  <w:style w:type="character" w:styleId="Hyperlink">
    <w:name w:val="Hyperlink"/>
    <w:basedOn w:val="DefaultParagraphFont"/>
    <w:uiPriority w:val="99"/>
    <w:rsid w:val="000C347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C347E"/>
    <w:rPr>
      <w:color w:val="993366"/>
      <w:u w:val="single"/>
    </w:rPr>
  </w:style>
  <w:style w:type="paragraph" w:customStyle="1" w:styleId="font5">
    <w:name w:val="font5"/>
    <w:basedOn w:val="Normal"/>
    <w:rsid w:val="000C347E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font6">
    <w:name w:val="font6"/>
    <w:basedOn w:val="Normal"/>
    <w:rsid w:val="000C347E"/>
    <w:pPr>
      <w:spacing w:beforeLines="1" w:afterLines="1"/>
    </w:pPr>
    <w:rPr>
      <w:rFonts w:ascii="Arial" w:eastAsiaTheme="minorHAnsi" w:hAnsi="Arial" w:cstheme="minorBidi"/>
      <w:b/>
      <w:bCs/>
      <w:sz w:val="20"/>
      <w:szCs w:val="20"/>
    </w:rPr>
  </w:style>
  <w:style w:type="paragraph" w:customStyle="1" w:styleId="font7">
    <w:name w:val="font7"/>
    <w:basedOn w:val="Normal"/>
    <w:rsid w:val="000C347E"/>
    <w:pPr>
      <w:spacing w:beforeLines="1" w:afterLines="1"/>
    </w:pPr>
    <w:rPr>
      <w:rFonts w:ascii="Arial" w:eastAsiaTheme="minorHAnsi" w:hAnsi="Arial" w:cstheme="minorBidi"/>
      <w:sz w:val="20"/>
      <w:szCs w:val="20"/>
    </w:rPr>
  </w:style>
  <w:style w:type="paragraph" w:customStyle="1" w:styleId="font8">
    <w:name w:val="font8"/>
    <w:basedOn w:val="Normal"/>
    <w:rsid w:val="000C347E"/>
    <w:pPr>
      <w:spacing w:beforeLines="1" w:afterLines="1"/>
    </w:pPr>
    <w:rPr>
      <w:rFonts w:ascii="Arial" w:eastAsiaTheme="minorHAnsi" w:hAnsi="Arial" w:cstheme="minorBidi"/>
      <w:sz w:val="20"/>
      <w:szCs w:val="20"/>
    </w:rPr>
  </w:style>
  <w:style w:type="paragraph" w:customStyle="1" w:styleId="xl24">
    <w:name w:val="xl24"/>
    <w:basedOn w:val="Normal"/>
    <w:rsid w:val="000C347E"/>
    <w:pPr>
      <w:pBdr>
        <w:bottom w:val="single" w:sz="8" w:space="0" w:color="auto"/>
      </w:pBdr>
      <w:spacing w:beforeLines="1" w:afterLines="1"/>
      <w:jc w:val="center"/>
    </w:pPr>
    <w:rPr>
      <w:rFonts w:ascii="Arial" w:eastAsiaTheme="minorHAnsi" w:hAnsi="Arial" w:cstheme="minorBidi"/>
      <w:b/>
      <w:bCs/>
      <w:sz w:val="20"/>
      <w:szCs w:val="20"/>
    </w:rPr>
  </w:style>
  <w:style w:type="paragraph" w:customStyle="1" w:styleId="xl25">
    <w:name w:val="xl25"/>
    <w:basedOn w:val="Normal"/>
    <w:rsid w:val="000C347E"/>
    <w:pPr>
      <w:pBdr>
        <w:bottom w:val="single" w:sz="8" w:space="0" w:color="auto"/>
      </w:pBdr>
      <w:spacing w:beforeLines="1" w:afterLines="1"/>
      <w:jc w:val="center"/>
    </w:pPr>
    <w:rPr>
      <w:rFonts w:ascii="Arial" w:eastAsiaTheme="minorHAnsi" w:hAnsi="Arial" w:cstheme="minorBidi"/>
      <w:b/>
      <w:bCs/>
      <w:sz w:val="20"/>
      <w:szCs w:val="20"/>
    </w:rPr>
  </w:style>
  <w:style w:type="paragraph" w:customStyle="1" w:styleId="xl26">
    <w:name w:val="xl26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sz w:val="20"/>
      <w:szCs w:val="20"/>
    </w:rPr>
  </w:style>
  <w:style w:type="paragraph" w:customStyle="1" w:styleId="xl27">
    <w:name w:val="xl27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sz w:val="20"/>
      <w:szCs w:val="20"/>
    </w:rPr>
  </w:style>
  <w:style w:type="paragraph" w:customStyle="1" w:styleId="xl28">
    <w:name w:val="xl28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sz w:val="20"/>
      <w:szCs w:val="20"/>
    </w:rPr>
  </w:style>
  <w:style w:type="paragraph" w:customStyle="1" w:styleId="xl29">
    <w:name w:val="xl29"/>
    <w:basedOn w:val="Normal"/>
    <w:rsid w:val="000C347E"/>
    <w:pPr>
      <w:spacing w:beforeLines="1" w:afterLines="1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30">
    <w:name w:val="xl30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sz w:val="20"/>
      <w:szCs w:val="20"/>
    </w:rPr>
  </w:style>
  <w:style w:type="paragraph" w:customStyle="1" w:styleId="xl31">
    <w:name w:val="xl31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sz w:val="20"/>
      <w:szCs w:val="20"/>
    </w:rPr>
  </w:style>
  <w:style w:type="paragraph" w:customStyle="1" w:styleId="xl32">
    <w:name w:val="xl32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i/>
      <w:iCs/>
      <w:sz w:val="20"/>
      <w:szCs w:val="20"/>
    </w:rPr>
  </w:style>
  <w:style w:type="paragraph" w:customStyle="1" w:styleId="xl33">
    <w:name w:val="xl33"/>
    <w:basedOn w:val="Normal"/>
    <w:rsid w:val="000C347E"/>
    <w:pPr>
      <w:spacing w:beforeLines="1" w:afterLines="1"/>
    </w:pPr>
    <w:rPr>
      <w:rFonts w:ascii="Arial" w:eastAsiaTheme="minorHAnsi" w:hAnsi="Arial" w:cstheme="minorBidi"/>
      <w:sz w:val="20"/>
      <w:szCs w:val="20"/>
    </w:rPr>
  </w:style>
  <w:style w:type="paragraph" w:customStyle="1" w:styleId="xl34">
    <w:name w:val="xl34"/>
    <w:basedOn w:val="Normal"/>
    <w:rsid w:val="000C347E"/>
    <w:pPr>
      <w:pBdr>
        <w:bottom w:val="single" w:sz="8" w:space="0" w:color="auto"/>
      </w:pBdr>
      <w:spacing w:beforeLines="1" w:afterLines="1"/>
      <w:jc w:val="center"/>
    </w:pPr>
    <w:rPr>
      <w:rFonts w:ascii="Arial" w:eastAsiaTheme="minorHAnsi" w:hAnsi="Arial" w:cstheme="minorBidi"/>
      <w:b/>
      <w:bCs/>
      <w:i/>
      <w:iCs/>
      <w:sz w:val="20"/>
      <w:szCs w:val="20"/>
    </w:rPr>
  </w:style>
  <w:style w:type="paragraph" w:customStyle="1" w:styleId="xl35">
    <w:name w:val="xl35"/>
    <w:basedOn w:val="Normal"/>
    <w:rsid w:val="000C347E"/>
    <w:pPr>
      <w:spacing w:beforeLines="1" w:afterLines="1"/>
      <w:jc w:val="right"/>
    </w:pPr>
    <w:rPr>
      <w:rFonts w:ascii="Times" w:eastAsiaTheme="minorHAnsi" w:hAnsi="Times" w:cstheme="minorBidi"/>
      <w:sz w:val="20"/>
      <w:szCs w:val="20"/>
    </w:rPr>
  </w:style>
  <w:style w:type="paragraph" w:customStyle="1" w:styleId="xl36">
    <w:name w:val="xl36"/>
    <w:basedOn w:val="Normal"/>
    <w:rsid w:val="000C347E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37">
    <w:name w:val="xl37"/>
    <w:basedOn w:val="Normal"/>
    <w:rsid w:val="000C347E"/>
    <w:pPr>
      <w:spacing w:beforeLines="1" w:afterLines="1"/>
      <w:jc w:val="right"/>
    </w:pPr>
    <w:rPr>
      <w:rFonts w:ascii="Arial" w:eastAsiaTheme="minorHAnsi" w:hAnsi="Arial" w:cstheme="minorBidi"/>
      <w:sz w:val="20"/>
      <w:szCs w:val="20"/>
    </w:rPr>
  </w:style>
  <w:style w:type="paragraph" w:customStyle="1" w:styleId="xl38">
    <w:name w:val="xl38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sz w:val="20"/>
      <w:szCs w:val="20"/>
      <w:u w:val="single"/>
    </w:rPr>
  </w:style>
  <w:style w:type="paragraph" w:customStyle="1" w:styleId="xl39">
    <w:name w:val="xl39"/>
    <w:basedOn w:val="Normal"/>
    <w:rsid w:val="000C347E"/>
    <w:pPr>
      <w:spacing w:beforeLines="1" w:afterLines="1"/>
      <w:jc w:val="center"/>
    </w:pPr>
    <w:rPr>
      <w:rFonts w:ascii="Arial" w:eastAsiaTheme="minorHAnsi" w:hAnsi="Arial" w:cstheme="minorBidi"/>
      <w:b/>
      <w:bCs/>
      <w:sz w:val="20"/>
      <w:szCs w:val="20"/>
    </w:rPr>
  </w:style>
  <w:style w:type="paragraph" w:customStyle="1" w:styleId="xl40">
    <w:name w:val="xl40"/>
    <w:basedOn w:val="Normal"/>
    <w:rsid w:val="000C347E"/>
    <w:pPr>
      <w:spacing w:beforeLines="1" w:afterLines="1"/>
      <w:jc w:val="right"/>
    </w:pPr>
    <w:rPr>
      <w:rFonts w:ascii="Arial" w:eastAsiaTheme="minorHAnsi" w:hAnsi="Arial" w:cstheme="minorBidi"/>
      <w:sz w:val="20"/>
      <w:szCs w:val="20"/>
    </w:rPr>
  </w:style>
  <w:style w:type="paragraph" w:customStyle="1" w:styleId="xl41">
    <w:name w:val="xl41"/>
    <w:basedOn w:val="Normal"/>
    <w:rsid w:val="000C347E"/>
    <w:pPr>
      <w:spacing w:beforeLines="1" w:afterLines="1"/>
    </w:pPr>
    <w:rPr>
      <w:rFonts w:ascii="Arial" w:eastAsiaTheme="minorHAnsi" w:hAnsi="Arial" w:cstheme="minorBidi"/>
      <w:sz w:val="20"/>
      <w:szCs w:val="20"/>
    </w:rPr>
  </w:style>
  <w:style w:type="paragraph" w:customStyle="1" w:styleId="xl42">
    <w:name w:val="xl42"/>
    <w:basedOn w:val="Normal"/>
    <w:rsid w:val="000C347E"/>
    <w:pPr>
      <w:pBdr>
        <w:bottom w:val="single" w:sz="8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Hartman</dc:creator>
  <cp:keywords/>
  <cp:lastModifiedBy>Wyatt Hartman</cp:lastModifiedBy>
  <cp:revision>1</cp:revision>
  <dcterms:created xsi:type="dcterms:W3CDTF">2013-02-13T20:26:00Z</dcterms:created>
  <dcterms:modified xsi:type="dcterms:W3CDTF">2013-02-13T20:30:00Z</dcterms:modified>
</cp:coreProperties>
</file>