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1B" w:rsidRDefault="00C44E1B">
      <w:r w:rsidRPr="00C44E1B">
        <w:rPr>
          <w:b/>
        </w:rPr>
        <w:t xml:space="preserve">Table </w:t>
      </w:r>
      <w:r w:rsidR="0030308B">
        <w:rPr>
          <w:b/>
        </w:rPr>
        <w:t>S</w:t>
      </w:r>
      <w:r w:rsidR="009D1004">
        <w:rPr>
          <w:b/>
        </w:rPr>
        <w:t>6</w:t>
      </w:r>
      <w:bookmarkStart w:id="0" w:name="_GoBack"/>
      <w:bookmarkEnd w:id="0"/>
      <w:r>
        <w:t xml:space="preserve"> Association of haplotypes within </w:t>
      </w:r>
      <w:r w:rsidRPr="000D1FDE">
        <w:rPr>
          <w:i/>
        </w:rPr>
        <w:t>CNDP1</w:t>
      </w:r>
      <w:r>
        <w:t>/</w:t>
      </w:r>
      <w:r w:rsidR="000D1FDE" w:rsidRPr="000D1FDE">
        <w:rPr>
          <w:i/>
        </w:rPr>
        <w:t>CNDP</w:t>
      </w:r>
      <w:r w:rsidRPr="000D1FDE">
        <w:rPr>
          <w:i/>
        </w:rPr>
        <w:t>2</w:t>
      </w:r>
      <w:r>
        <w:t xml:space="preserve"> locus with diabetic nephropathy</w:t>
      </w:r>
    </w:p>
    <w:p w:rsidR="00C44E1B" w:rsidRDefault="00C44E1B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127"/>
        <w:gridCol w:w="1984"/>
      </w:tblGrid>
      <w:tr w:rsidR="000D1FDE" w:rsidTr="000D1FDE">
        <w:trPr>
          <w:jc w:val="center"/>
        </w:trPr>
        <w:tc>
          <w:tcPr>
            <w:tcW w:w="2235" w:type="dxa"/>
            <w:tcBorders>
              <w:bottom w:val="nil"/>
            </w:tcBorders>
            <w:shd w:val="clear" w:color="auto" w:fill="auto"/>
          </w:tcPr>
          <w:p w:rsidR="00C44E1B" w:rsidRDefault="00C44E1B"/>
        </w:tc>
        <w:tc>
          <w:tcPr>
            <w:tcW w:w="3969" w:type="dxa"/>
            <w:gridSpan w:val="2"/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Frequency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/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proofErr w:type="gramStart"/>
            <w:r>
              <w:t>case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proofErr w:type="gramStart"/>
            <w:r>
              <w:t>control</w:t>
            </w:r>
            <w:proofErr w:type="gramEnd"/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P</w:t>
            </w:r>
          </w:p>
        </w:tc>
      </w:tr>
      <w:tr w:rsidR="00C44E1B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C44E1B" w:rsidRDefault="00C44E1B">
            <w:r>
              <w:t>Block 1: rs2241508, rs17089368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>
            <w:r>
              <w:t>AT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0.669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0.667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0.9194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>
            <w:r>
              <w:t>AC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0.228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0.231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0.7512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>
            <w:r>
              <w:t>GT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0.103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0.100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0.7131</w:t>
            </w:r>
          </w:p>
        </w:tc>
      </w:tr>
      <w:tr w:rsidR="00C44E1B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C44E1B" w:rsidRDefault="00C44E1B">
            <w:r>
              <w:t>Block</w:t>
            </w:r>
            <w:r w:rsidR="00264254">
              <w:t xml:space="preserve"> </w:t>
            </w:r>
            <w:r>
              <w:t>2: rs2346061, rs7244370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>
            <w:r>
              <w:t>AG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0.888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0.872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0.6570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>
            <w:r>
              <w:t>CT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C44E1B" w:rsidP="000D1FDE">
            <w:pPr>
              <w:jc w:val="center"/>
            </w:pPr>
            <w:r>
              <w:t>0.072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0.069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0.6010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C44E1B">
            <w:r>
              <w:t>CG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0.056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0.036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0.8498</w:t>
            </w:r>
          </w:p>
        </w:tc>
      </w:tr>
      <w:tr w:rsidR="00264254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264254" w:rsidRDefault="00264254">
            <w:r>
              <w:t>Block 3: rs17817077, rs17817095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CT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0.893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0.897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0.6179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>
            <w:r>
              <w:t>TC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0.106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0.101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0.5823</w:t>
            </w:r>
          </w:p>
        </w:tc>
      </w:tr>
      <w:tr w:rsidR="00264254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264254" w:rsidRDefault="00264254">
            <w:r>
              <w:t>Block 4: rs8087768, rs2346064, rs4892239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TTA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0.819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0.813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0.5986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GCG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0.093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264254" w:rsidRDefault="00264254" w:rsidP="000D1FDE">
            <w:pPr>
              <w:jc w:val="center"/>
            </w:pPr>
            <w:r>
              <w:t>0.095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0.7965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GCA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0.066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0.065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0.8893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>
            <w:r>
              <w:t>GTA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0.021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0.024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0.4039</w:t>
            </w:r>
          </w:p>
        </w:tc>
      </w:tr>
      <w:tr w:rsidR="00264254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264254" w:rsidRDefault="00264254">
            <w:r>
              <w:t>Block 5: rs12605520, rs7239132, rs17089390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CAT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0.521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0.7990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TCT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0.330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0.336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0.6523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CCC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0.082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0.081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0.8580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>
            <w:r>
              <w:t>CCT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0.068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0.059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0.1745</w:t>
            </w:r>
          </w:p>
        </w:tc>
      </w:tr>
      <w:tr w:rsidR="00264254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264254" w:rsidRDefault="00264254">
            <w:r>
              <w:t>Block 6: rs12604675, rs11876996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GC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0.562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0.565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0.8762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>
            <w:r>
              <w:t>GT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</w:t>
            </w:r>
            <w:r w:rsidR="00491B13">
              <w:t>.372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</w:t>
            </w:r>
            <w:r w:rsidR="00491B13">
              <w:t>380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264254" w:rsidP="000D1FDE">
            <w:pPr>
              <w:jc w:val="center"/>
            </w:pPr>
            <w:r>
              <w:t>0.</w:t>
            </w:r>
            <w:r w:rsidR="00491B13">
              <w:t>5229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264254">
            <w:r>
              <w:t>AC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0.066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0.055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0.1031</w:t>
            </w:r>
          </w:p>
        </w:tc>
      </w:tr>
      <w:tr w:rsidR="00491B13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491B13" w:rsidRDefault="00491B13">
            <w:r>
              <w:t>Block 7: rs12964454, rs12456388, rs9953129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>
            <w:r>
              <w:t>GCG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0.534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0.524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0.4656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>
            <w:r>
              <w:lastRenderedPageBreak/>
              <w:t>TTC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0.244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0.252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0.4894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>
            <w:r>
              <w:t>TCG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0.215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0.217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0.8168</w:t>
            </w:r>
          </w:p>
        </w:tc>
      </w:tr>
      <w:tr w:rsidR="00491B13" w:rsidTr="000D1FDE">
        <w:trPr>
          <w:jc w:val="center"/>
        </w:trPr>
        <w:tc>
          <w:tcPr>
            <w:tcW w:w="8188" w:type="dxa"/>
            <w:gridSpan w:val="4"/>
            <w:tcBorders>
              <w:bottom w:val="nil"/>
            </w:tcBorders>
            <w:shd w:val="clear" w:color="auto" w:fill="auto"/>
          </w:tcPr>
          <w:p w:rsidR="00491B13" w:rsidRDefault="00491B13">
            <w:r>
              <w:t>Block 8: rs7244647, rs12957330, rs6566815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>
            <w:r>
              <w:t>CGT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0.650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0.653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0.8403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>
            <w:r>
              <w:t>CGG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0.186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0.175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0.2911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>
            <w:r>
              <w:t>TGG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0.098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0.106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C44E1B" w:rsidRDefault="00491B13" w:rsidP="000D1FDE">
            <w:pPr>
              <w:jc w:val="center"/>
            </w:pPr>
            <w:r>
              <w:t>0.3225</w:t>
            </w:r>
          </w:p>
        </w:tc>
      </w:tr>
      <w:tr w:rsidR="000D1FDE" w:rsidTr="000D1FDE">
        <w:trPr>
          <w:jc w:val="center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491B13" w:rsidRDefault="00491B13">
            <w:r>
              <w:t>TAG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91B13" w:rsidRDefault="00491B13" w:rsidP="000D1FDE">
            <w:pPr>
              <w:jc w:val="center"/>
            </w:pPr>
            <w:r>
              <w:t>0.066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491B13" w:rsidRDefault="00491B13" w:rsidP="000D1FDE">
            <w:pPr>
              <w:jc w:val="center"/>
            </w:pPr>
            <w:r>
              <w:t>0.066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491B13" w:rsidRDefault="00491B13" w:rsidP="000D1FDE">
            <w:pPr>
              <w:jc w:val="center"/>
            </w:pPr>
            <w:r>
              <w:t>0.9696</w:t>
            </w:r>
          </w:p>
        </w:tc>
      </w:tr>
    </w:tbl>
    <w:p w:rsidR="00C44E1B" w:rsidRDefault="003C307B">
      <w:r w:rsidRPr="00500E69">
        <w:rPr>
          <w:rFonts w:ascii="Times New Roman" w:hAnsi="Times New Roman"/>
        </w:rPr>
        <w:t xml:space="preserve">The analyses for haplotype structures </w:t>
      </w:r>
      <w:r>
        <w:rPr>
          <w:rFonts w:ascii="Times New Roman" w:hAnsi="Times New Roman"/>
        </w:rPr>
        <w:t>and association study</w:t>
      </w:r>
      <w:r w:rsidRPr="00500E69">
        <w:rPr>
          <w:rFonts w:ascii="Times New Roman" w:hAnsi="Times New Roman"/>
        </w:rPr>
        <w:t xml:space="preserve"> were performed using </w:t>
      </w:r>
      <w:proofErr w:type="spellStart"/>
      <w:r w:rsidRPr="000514D8">
        <w:rPr>
          <w:rFonts w:ascii="Times New Roman" w:hAnsi="Times New Roman"/>
        </w:rPr>
        <w:t>Haploview</w:t>
      </w:r>
      <w:proofErr w:type="spellEnd"/>
      <w:r w:rsidRPr="000514D8">
        <w:rPr>
          <w:rFonts w:ascii="Times New Roman" w:hAnsi="Times New Roman"/>
        </w:rPr>
        <w:t xml:space="preserve"> software version 4.1</w:t>
      </w:r>
      <w:r>
        <w:rPr>
          <w:rFonts w:ascii="Times New Roman" w:hAnsi="Times New Roman"/>
        </w:rPr>
        <w:t>.</w:t>
      </w:r>
    </w:p>
    <w:sectPr w:rsidR="00C44E1B" w:rsidSect="00593A7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B"/>
    <w:rsid w:val="000D1FDE"/>
    <w:rsid w:val="002457B2"/>
    <w:rsid w:val="00264254"/>
    <w:rsid w:val="0030308B"/>
    <w:rsid w:val="003C2EC3"/>
    <w:rsid w:val="003C307B"/>
    <w:rsid w:val="00491B13"/>
    <w:rsid w:val="00535AB1"/>
    <w:rsid w:val="00593A7F"/>
    <w:rsid w:val="006B0119"/>
    <w:rsid w:val="009D1004"/>
    <w:rsid w:val="00A938C1"/>
    <w:rsid w:val="00C44E1B"/>
    <w:rsid w:val="00C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理化学研究所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士郎</dc:creator>
  <cp:keywords/>
  <dc:description/>
  <cp:lastModifiedBy>前田 士郎</cp:lastModifiedBy>
  <cp:revision>2</cp:revision>
  <dcterms:created xsi:type="dcterms:W3CDTF">2012-11-21T02:31:00Z</dcterms:created>
  <dcterms:modified xsi:type="dcterms:W3CDTF">2012-11-21T02:31:00Z</dcterms:modified>
</cp:coreProperties>
</file>