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9EDF" w14:textId="67D2A280" w:rsidR="004C09E4" w:rsidRPr="0074406B" w:rsidRDefault="004C09E4" w:rsidP="00D155C7">
      <w:pPr>
        <w:widowControl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Table</w:t>
      </w:r>
      <w:r w:rsidR="00F05231">
        <w:rPr>
          <w:rFonts w:ascii="Times New Roman" w:hAnsi="Times New Roman"/>
          <w:color w:val="000000" w:themeColor="text1"/>
        </w:rPr>
        <w:t xml:space="preserve"> S1</w:t>
      </w:r>
      <w:r w:rsidRPr="0074406B">
        <w:rPr>
          <w:rFonts w:ascii="Times New Roman" w:hAnsi="Times New Roman"/>
          <w:color w:val="000000" w:themeColor="text1"/>
        </w:rPr>
        <w:t xml:space="preserve"> Classification of arthroscopic observation of articular cartilage damage</w:t>
      </w:r>
    </w:p>
    <w:p w14:paraId="6790AF1F" w14:textId="77777777" w:rsidR="004C09E4" w:rsidRPr="0074406B" w:rsidRDefault="004C09E4" w:rsidP="004C09E4">
      <w:pPr>
        <w:outlineLvl w:val="0"/>
        <w:rPr>
          <w:rFonts w:ascii="Times New Roman" w:hAnsi="Times New Roman"/>
          <w:color w:val="000000" w:themeColor="text1"/>
        </w:rPr>
      </w:pPr>
      <w:r w:rsidRPr="0074406B">
        <w:rPr>
          <w:rFonts w:ascii="Times New Roman" w:hAnsi="Times New Roman"/>
          <w:color w:val="000000" w:themeColor="text1"/>
        </w:rPr>
        <w:t>A: Score</w:t>
      </w:r>
    </w:p>
    <w:tbl>
      <w:tblPr>
        <w:tblW w:w="5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5020"/>
      </w:tblGrid>
      <w:tr w:rsidR="004C09E4" w:rsidRPr="0074406B" w14:paraId="2726BD6B" w14:textId="77777777" w:rsidTr="004C09E4">
        <w:trPr>
          <w:trHeight w:val="36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177F" w14:textId="77777777" w:rsidR="004C09E4" w:rsidRPr="0074406B" w:rsidRDefault="004C09E4" w:rsidP="004C09E4">
            <w:pPr>
              <w:widowControl/>
              <w:jc w:val="righ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37CE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Normal</w:t>
            </w:r>
          </w:p>
        </w:tc>
      </w:tr>
      <w:tr w:rsidR="004C09E4" w:rsidRPr="0074406B" w14:paraId="36A5A057" w14:textId="77777777" w:rsidTr="004C09E4">
        <w:trPr>
          <w:trHeight w:val="3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74B6" w14:textId="77777777" w:rsidR="004C09E4" w:rsidRPr="0074406B" w:rsidRDefault="004C09E4" w:rsidP="004C09E4">
            <w:pPr>
              <w:widowControl/>
              <w:jc w:val="righ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1E7F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Softening</w:t>
            </w:r>
          </w:p>
        </w:tc>
      </w:tr>
      <w:tr w:rsidR="004C09E4" w:rsidRPr="0074406B" w14:paraId="2601B839" w14:textId="77777777" w:rsidTr="004C09E4">
        <w:trPr>
          <w:trHeight w:val="3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4F7E9" w14:textId="77777777" w:rsidR="004C09E4" w:rsidRPr="0074406B" w:rsidRDefault="004C09E4" w:rsidP="004C09E4">
            <w:pPr>
              <w:widowControl/>
              <w:jc w:val="righ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5200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Fissure</w:t>
            </w:r>
          </w:p>
        </w:tc>
      </w:tr>
      <w:tr w:rsidR="004C09E4" w:rsidRPr="0074406B" w14:paraId="7B7F9DF3" w14:textId="77777777" w:rsidTr="004C09E4">
        <w:trPr>
          <w:trHeight w:val="3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1D9A" w14:textId="77777777" w:rsidR="004C09E4" w:rsidRPr="0074406B" w:rsidRDefault="004C09E4" w:rsidP="004C09E4">
            <w:pPr>
              <w:widowControl/>
              <w:jc w:val="righ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D6DF0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Fibrillation or Ulcer-less than half cartilage thickness</w:t>
            </w:r>
          </w:p>
        </w:tc>
      </w:tr>
      <w:tr w:rsidR="004C09E4" w:rsidRPr="0074406B" w14:paraId="6FDCC21F" w14:textId="77777777" w:rsidTr="004C09E4">
        <w:trPr>
          <w:trHeight w:val="3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6697" w14:textId="77777777" w:rsidR="004C09E4" w:rsidRPr="0074406B" w:rsidRDefault="004C09E4" w:rsidP="004C09E4">
            <w:pPr>
              <w:widowControl/>
              <w:jc w:val="righ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9DAD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Fibrillation or Ulcer-more than half cartilage thickness</w:t>
            </w:r>
          </w:p>
        </w:tc>
      </w:tr>
      <w:tr w:rsidR="004C09E4" w:rsidRPr="0074406B" w14:paraId="20DCF536" w14:textId="77777777" w:rsidTr="004C09E4">
        <w:trPr>
          <w:trHeight w:val="3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01C05" w14:textId="77777777" w:rsidR="004C09E4" w:rsidRPr="0074406B" w:rsidRDefault="004C09E4" w:rsidP="004C09E4">
            <w:pPr>
              <w:widowControl/>
              <w:jc w:val="righ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AFEE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 xml:space="preserve">Cartilage defect-Full thickness </w:t>
            </w:r>
          </w:p>
        </w:tc>
      </w:tr>
      <w:tr w:rsidR="004C09E4" w:rsidRPr="0074406B" w14:paraId="66F84847" w14:textId="77777777" w:rsidTr="004C09E4">
        <w:trPr>
          <w:trHeight w:val="3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7E87D" w14:textId="77777777" w:rsidR="004C09E4" w:rsidRPr="0074406B" w:rsidRDefault="004C09E4" w:rsidP="004C09E4">
            <w:pPr>
              <w:widowControl/>
              <w:jc w:val="righ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F560" w14:textId="77777777" w:rsidR="004C09E4" w:rsidRPr="0074406B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74406B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Bone defect</w:t>
            </w:r>
          </w:p>
        </w:tc>
      </w:tr>
    </w:tbl>
    <w:p w14:paraId="5DF9B4EA" w14:textId="77777777" w:rsidR="004C09E4" w:rsidRPr="0074406B" w:rsidRDefault="004C09E4" w:rsidP="004C09E4">
      <w:pPr>
        <w:rPr>
          <w:rFonts w:ascii="Times New Roman" w:hAnsi="Times New Roman"/>
          <w:color w:val="000000" w:themeColor="text1"/>
        </w:rPr>
      </w:pPr>
    </w:p>
    <w:p w14:paraId="4F9E6F24" w14:textId="77777777" w:rsidR="004C09E4" w:rsidRPr="0074406B" w:rsidRDefault="004C09E4" w:rsidP="004C09E4">
      <w:pPr>
        <w:outlineLvl w:val="0"/>
        <w:rPr>
          <w:rFonts w:ascii="Times New Roman" w:hAnsi="Times New Roman"/>
          <w:color w:val="000000" w:themeColor="text1"/>
        </w:rPr>
      </w:pPr>
      <w:r w:rsidRPr="0074406B">
        <w:rPr>
          <w:rFonts w:ascii="Times New Roman" w:hAnsi="Times New Roman"/>
          <w:color w:val="000000" w:themeColor="text1"/>
        </w:rPr>
        <w:t>B: Region</w:t>
      </w:r>
    </w:p>
    <w:tbl>
      <w:tblPr>
        <w:tblW w:w="618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2500"/>
        <w:gridCol w:w="1720"/>
      </w:tblGrid>
      <w:tr w:rsidR="004C09E4" w:rsidRPr="001E2F78" w14:paraId="1AB694F9" w14:textId="77777777" w:rsidTr="004C09E4">
        <w:trPr>
          <w:trHeight w:val="360"/>
        </w:trPr>
        <w:tc>
          <w:tcPr>
            <w:tcW w:w="1960" w:type="dxa"/>
            <w:vMerge w:val="restart"/>
            <w:shd w:val="clear" w:color="auto" w:fill="auto"/>
            <w:noWrap/>
            <w:vAlign w:val="center"/>
            <w:hideMark/>
          </w:tcPr>
          <w:p w14:paraId="0C1A94C5" w14:textId="77777777" w:rsidR="004C09E4" w:rsidRPr="001E2F78" w:rsidRDefault="004C09E4" w:rsidP="004C09E4">
            <w:pPr>
              <w:widowControl/>
              <w:jc w:val="center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Patellofemoral joint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2C9F120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Patella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834553B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(1, 2, 3, 4, 5, 6,7)</w:t>
            </w:r>
          </w:p>
        </w:tc>
      </w:tr>
      <w:tr w:rsidR="004C09E4" w:rsidRPr="001E2F78" w14:paraId="4E9A2D21" w14:textId="77777777" w:rsidTr="004C09E4">
        <w:trPr>
          <w:trHeight w:val="360"/>
        </w:trPr>
        <w:tc>
          <w:tcPr>
            <w:tcW w:w="1960" w:type="dxa"/>
            <w:vMerge/>
            <w:vAlign w:val="center"/>
            <w:hideMark/>
          </w:tcPr>
          <w:p w14:paraId="697DD472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B4BF7E7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Femoral trochlear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720E44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(1, 2, 3, 4, 5, 6,7)</w:t>
            </w:r>
          </w:p>
        </w:tc>
      </w:tr>
      <w:tr w:rsidR="004C09E4" w:rsidRPr="001E2F78" w14:paraId="07AE232C" w14:textId="77777777" w:rsidTr="004C09E4">
        <w:trPr>
          <w:trHeight w:val="360"/>
        </w:trPr>
        <w:tc>
          <w:tcPr>
            <w:tcW w:w="1960" w:type="dxa"/>
            <w:vMerge w:val="restart"/>
            <w:shd w:val="clear" w:color="auto" w:fill="auto"/>
            <w:noWrap/>
            <w:vAlign w:val="center"/>
            <w:hideMark/>
          </w:tcPr>
          <w:p w14:paraId="0BC23072" w14:textId="77777777" w:rsidR="004C09E4" w:rsidRPr="001E2F78" w:rsidRDefault="004C09E4" w:rsidP="004C09E4">
            <w:pPr>
              <w:widowControl/>
              <w:jc w:val="center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Femorotibial joint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3C936A5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Medial femoral condyle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421861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(1, 2, 3, 4, 5, 6,7)</w:t>
            </w:r>
          </w:p>
        </w:tc>
      </w:tr>
      <w:tr w:rsidR="004C09E4" w:rsidRPr="001E2F78" w14:paraId="0AB851E2" w14:textId="77777777" w:rsidTr="004C09E4">
        <w:trPr>
          <w:trHeight w:val="360"/>
        </w:trPr>
        <w:tc>
          <w:tcPr>
            <w:tcW w:w="1960" w:type="dxa"/>
            <w:vMerge/>
            <w:vAlign w:val="center"/>
            <w:hideMark/>
          </w:tcPr>
          <w:p w14:paraId="3E8811F8" w14:textId="77777777" w:rsidR="004C09E4" w:rsidRPr="001E2F78" w:rsidRDefault="004C09E4" w:rsidP="004C09E4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5263FC6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Medial tibial plateau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6938E4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(1, 2, 3, 4, 5, 6,7)</w:t>
            </w:r>
          </w:p>
        </w:tc>
      </w:tr>
      <w:tr w:rsidR="004C09E4" w:rsidRPr="001E2F78" w14:paraId="46879E2B" w14:textId="77777777" w:rsidTr="004C09E4">
        <w:trPr>
          <w:trHeight w:val="360"/>
        </w:trPr>
        <w:tc>
          <w:tcPr>
            <w:tcW w:w="1960" w:type="dxa"/>
            <w:vMerge/>
            <w:vAlign w:val="center"/>
            <w:hideMark/>
          </w:tcPr>
          <w:p w14:paraId="5C29F06A" w14:textId="77777777" w:rsidR="004C09E4" w:rsidRPr="001E2F78" w:rsidRDefault="004C09E4" w:rsidP="004C09E4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FF8FDE1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Lateral femoral condyle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3085BE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(1, 2, 3, 4, 5, 6,7)</w:t>
            </w:r>
          </w:p>
        </w:tc>
      </w:tr>
      <w:tr w:rsidR="004C09E4" w:rsidRPr="001E2F78" w14:paraId="725F1114" w14:textId="77777777" w:rsidTr="004C09E4">
        <w:trPr>
          <w:trHeight w:val="360"/>
        </w:trPr>
        <w:tc>
          <w:tcPr>
            <w:tcW w:w="1960" w:type="dxa"/>
            <w:vMerge/>
            <w:vAlign w:val="center"/>
            <w:hideMark/>
          </w:tcPr>
          <w:p w14:paraId="5BCBB0C9" w14:textId="77777777" w:rsidR="004C09E4" w:rsidRPr="001E2F78" w:rsidRDefault="004C09E4" w:rsidP="004C09E4">
            <w:pPr>
              <w:widowControl/>
              <w:jc w:val="left"/>
              <w:rPr>
                <w:rFonts w:ascii="MS PGothic" w:eastAsia="MS PGothic" w:hAnsi="MS PGothic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049EEB4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Lateral tibial plateau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574782" w14:textId="77777777" w:rsidR="004C09E4" w:rsidRPr="001E2F78" w:rsidRDefault="004C09E4" w:rsidP="004C09E4">
            <w:pPr>
              <w:widowControl/>
              <w:jc w:val="left"/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</w:pPr>
            <w:r w:rsidRPr="001E2F78">
              <w:rPr>
                <w:rFonts w:ascii="Times New Roman" w:eastAsia="MS PGothic" w:hAnsi="Times New Roman"/>
                <w:color w:val="000000" w:themeColor="text1"/>
                <w:kern w:val="0"/>
                <w:sz w:val="22"/>
                <w:szCs w:val="22"/>
              </w:rPr>
              <w:t>(1, 2, 3, 4, 5, 6,7)</w:t>
            </w:r>
          </w:p>
        </w:tc>
      </w:tr>
    </w:tbl>
    <w:p w14:paraId="441F17B6" w14:textId="77777777" w:rsidR="004C09E4" w:rsidRPr="0074406B" w:rsidRDefault="004C09E4" w:rsidP="004C09E4">
      <w:pPr>
        <w:rPr>
          <w:rFonts w:ascii="Times New Roman" w:hAnsi="Times New Roman"/>
          <w:color w:val="000000" w:themeColor="text1"/>
        </w:rPr>
      </w:pPr>
    </w:p>
    <w:p w14:paraId="77DD8D3C" w14:textId="77777777" w:rsidR="004C09E4" w:rsidRPr="0074406B" w:rsidRDefault="004C09E4" w:rsidP="004C09E4">
      <w:pPr>
        <w:widowControl/>
        <w:jc w:val="left"/>
        <w:rPr>
          <w:rFonts w:ascii="Times New Roman" w:hAnsi="Times New Roman"/>
          <w:color w:val="000000" w:themeColor="text1"/>
        </w:rPr>
      </w:pPr>
    </w:p>
    <w:p w14:paraId="15893A41" w14:textId="5E1A3F11" w:rsidR="00CB1A05" w:rsidRPr="0074406B" w:rsidRDefault="00CB1A05" w:rsidP="004C09E4">
      <w:pPr>
        <w:widowControl/>
        <w:jc w:val="left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CB1A05" w:rsidRPr="0074406B" w:rsidSect="00261DA1">
      <w:footerReference w:type="even" r:id="rId7"/>
      <w:footerReference w:type="default" r:id="rId8"/>
      <w:pgSz w:w="12240" w:h="15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F0656" w14:textId="77777777" w:rsidR="009F46AB" w:rsidRDefault="009F46AB" w:rsidP="003F31FF">
      <w:r>
        <w:separator/>
      </w:r>
    </w:p>
  </w:endnote>
  <w:endnote w:type="continuationSeparator" w:id="0">
    <w:p w14:paraId="2C75A529" w14:textId="77777777" w:rsidR="009F46AB" w:rsidRDefault="009F46AB" w:rsidP="003F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altName w:val="ＭＳ Ｐ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6E3CC" w14:textId="77777777" w:rsidR="009F46AB" w:rsidRDefault="009F46AB" w:rsidP="00066B7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68DCF18" w14:textId="77777777" w:rsidR="009F46AB" w:rsidRDefault="009F46A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87A4" w14:textId="77777777" w:rsidR="009F46AB" w:rsidRDefault="009F46AB" w:rsidP="00066B7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101D">
      <w:rPr>
        <w:rStyle w:val="ad"/>
        <w:noProof/>
      </w:rPr>
      <w:t>1</w:t>
    </w:r>
    <w:r>
      <w:rPr>
        <w:rStyle w:val="ad"/>
      </w:rPr>
      <w:fldChar w:fldCharType="end"/>
    </w:r>
  </w:p>
  <w:p w14:paraId="188A7C9E" w14:textId="77777777" w:rsidR="009F46AB" w:rsidRDefault="009F46A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E24B" w14:textId="77777777" w:rsidR="009F46AB" w:rsidRDefault="009F46AB" w:rsidP="003F31FF">
      <w:r>
        <w:separator/>
      </w:r>
    </w:p>
  </w:footnote>
  <w:footnote w:type="continuationSeparator" w:id="0">
    <w:p w14:paraId="3324D2DF" w14:textId="77777777" w:rsidR="009F46AB" w:rsidRDefault="009F46AB" w:rsidP="003F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heumatism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96E3C"/>
    <w:rsid w:val="000065A5"/>
    <w:rsid w:val="00012F2B"/>
    <w:rsid w:val="00015C71"/>
    <w:rsid w:val="0002644B"/>
    <w:rsid w:val="00035621"/>
    <w:rsid w:val="000424EC"/>
    <w:rsid w:val="000451FE"/>
    <w:rsid w:val="000560EE"/>
    <w:rsid w:val="00057550"/>
    <w:rsid w:val="00060601"/>
    <w:rsid w:val="0006076F"/>
    <w:rsid w:val="00060E78"/>
    <w:rsid w:val="00066B7E"/>
    <w:rsid w:val="00073004"/>
    <w:rsid w:val="000822C7"/>
    <w:rsid w:val="000848AA"/>
    <w:rsid w:val="00091372"/>
    <w:rsid w:val="00093BED"/>
    <w:rsid w:val="0009462E"/>
    <w:rsid w:val="00094E6A"/>
    <w:rsid w:val="00095358"/>
    <w:rsid w:val="000A56BC"/>
    <w:rsid w:val="000A7E1E"/>
    <w:rsid w:val="000B0769"/>
    <w:rsid w:val="000D7968"/>
    <w:rsid w:val="000E5172"/>
    <w:rsid w:val="000F101D"/>
    <w:rsid w:val="000F60C9"/>
    <w:rsid w:val="00123AC6"/>
    <w:rsid w:val="001243CD"/>
    <w:rsid w:val="00125ADE"/>
    <w:rsid w:val="0013249C"/>
    <w:rsid w:val="00132D1B"/>
    <w:rsid w:val="00135BDC"/>
    <w:rsid w:val="00141A48"/>
    <w:rsid w:val="00167957"/>
    <w:rsid w:val="0017022E"/>
    <w:rsid w:val="00177F56"/>
    <w:rsid w:val="00184CAB"/>
    <w:rsid w:val="001854FA"/>
    <w:rsid w:val="00194C89"/>
    <w:rsid w:val="00197F3E"/>
    <w:rsid w:val="001B5562"/>
    <w:rsid w:val="001B7206"/>
    <w:rsid w:val="001D0AC1"/>
    <w:rsid w:val="001D7AE7"/>
    <w:rsid w:val="001E1EDD"/>
    <w:rsid w:val="001E5BEB"/>
    <w:rsid w:val="001F5E75"/>
    <w:rsid w:val="001F7288"/>
    <w:rsid w:val="00200B57"/>
    <w:rsid w:val="002046D2"/>
    <w:rsid w:val="00210A37"/>
    <w:rsid w:val="0021269F"/>
    <w:rsid w:val="0021496D"/>
    <w:rsid w:val="00221115"/>
    <w:rsid w:val="002461BF"/>
    <w:rsid w:val="00250C1F"/>
    <w:rsid w:val="002564C4"/>
    <w:rsid w:val="00261DA1"/>
    <w:rsid w:val="00262887"/>
    <w:rsid w:val="00290009"/>
    <w:rsid w:val="00292B89"/>
    <w:rsid w:val="00294B13"/>
    <w:rsid w:val="002979EB"/>
    <w:rsid w:val="002A00C7"/>
    <w:rsid w:val="002C0D5F"/>
    <w:rsid w:val="002D138D"/>
    <w:rsid w:val="002D68A8"/>
    <w:rsid w:val="002E1131"/>
    <w:rsid w:val="002E32E6"/>
    <w:rsid w:val="002E342C"/>
    <w:rsid w:val="002F5B3A"/>
    <w:rsid w:val="00316B8A"/>
    <w:rsid w:val="00326ED1"/>
    <w:rsid w:val="00336A56"/>
    <w:rsid w:val="00345561"/>
    <w:rsid w:val="00353037"/>
    <w:rsid w:val="0035461C"/>
    <w:rsid w:val="003574A0"/>
    <w:rsid w:val="00370A45"/>
    <w:rsid w:val="00372A7B"/>
    <w:rsid w:val="00380CFB"/>
    <w:rsid w:val="003826DF"/>
    <w:rsid w:val="00383955"/>
    <w:rsid w:val="00392869"/>
    <w:rsid w:val="00394BD5"/>
    <w:rsid w:val="003A6742"/>
    <w:rsid w:val="003B64F8"/>
    <w:rsid w:val="003C0BB9"/>
    <w:rsid w:val="003C1874"/>
    <w:rsid w:val="003D0389"/>
    <w:rsid w:val="003D3F91"/>
    <w:rsid w:val="003E2121"/>
    <w:rsid w:val="003F31FF"/>
    <w:rsid w:val="003F76F9"/>
    <w:rsid w:val="00404337"/>
    <w:rsid w:val="004051C4"/>
    <w:rsid w:val="00416AC4"/>
    <w:rsid w:val="00424041"/>
    <w:rsid w:val="004268A5"/>
    <w:rsid w:val="004324C4"/>
    <w:rsid w:val="00443364"/>
    <w:rsid w:val="00447FA2"/>
    <w:rsid w:val="00451633"/>
    <w:rsid w:val="0046147B"/>
    <w:rsid w:val="004638C6"/>
    <w:rsid w:val="00470A9D"/>
    <w:rsid w:val="004737B3"/>
    <w:rsid w:val="00475484"/>
    <w:rsid w:val="00485EA4"/>
    <w:rsid w:val="004A1767"/>
    <w:rsid w:val="004A1CFA"/>
    <w:rsid w:val="004A533D"/>
    <w:rsid w:val="004A7ED9"/>
    <w:rsid w:val="004B0481"/>
    <w:rsid w:val="004B4A5A"/>
    <w:rsid w:val="004B57FE"/>
    <w:rsid w:val="004C09E4"/>
    <w:rsid w:val="004C6412"/>
    <w:rsid w:val="004E04A2"/>
    <w:rsid w:val="004E48EF"/>
    <w:rsid w:val="004E6A16"/>
    <w:rsid w:val="004F1DD7"/>
    <w:rsid w:val="004F2505"/>
    <w:rsid w:val="004F306F"/>
    <w:rsid w:val="004F31C1"/>
    <w:rsid w:val="004F55FF"/>
    <w:rsid w:val="004F6C73"/>
    <w:rsid w:val="004F7B4B"/>
    <w:rsid w:val="00512176"/>
    <w:rsid w:val="005319EE"/>
    <w:rsid w:val="00536942"/>
    <w:rsid w:val="005405E4"/>
    <w:rsid w:val="00544988"/>
    <w:rsid w:val="005479D0"/>
    <w:rsid w:val="00550351"/>
    <w:rsid w:val="00560DE8"/>
    <w:rsid w:val="00565FA9"/>
    <w:rsid w:val="005662B2"/>
    <w:rsid w:val="005757AB"/>
    <w:rsid w:val="005A65EF"/>
    <w:rsid w:val="005B1EE1"/>
    <w:rsid w:val="005B46D8"/>
    <w:rsid w:val="005C0E33"/>
    <w:rsid w:val="005C4F39"/>
    <w:rsid w:val="005C5AC7"/>
    <w:rsid w:val="005D59D0"/>
    <w:rsid w:val="005D711A"/>
    <w:rsid w:val="005E2021"/>
    <w:rsid w:val="005E43F0"/>
    <w:rsid w:val="005E6F31"/>
    <w:rsid w:val="005F2AA9"/>
    <w:rsid w:val="005F5E0A"/>
    <w:rsid w:val="00601140"/>
    <w:rsid w:val="00601C29"/>
    <w:rsid w:val="0060215C"/>
    <w:rsid w:val="0061284B"/>
    <w:rsid w:val="00627C95"/>
    <w:rsid w:val="00634F16"/>
    <w:rsid w:val="00654C85"/>
    <w:rsid w:val="00661EA3"/>
    <w:rsid w:val="006626FC"/>
    <w:rsid w:val="00670180"/>
    <w:rsid w:val="00676DC7"/>
    <w:rsid w:val="00683E1D"/>
    <w:rsid w:val="00686967"/>
    <w:rsid w:val="00694A48"/>
    <w:rsid w:val="0069648A"/>
    <w:rsid w:val="006A5033"/>
    <w:rsid w:val="006A512E"/>
    <w:rsid w:val="006A52F1"/>
    <w:rsid w:val="006B03FF"/>
    <w:rsid w:val="006B4481"/>
    <w:rsid w:val="006F06B8"/>
    <w:rsid w:val="00704AF7"/>
    <w:rsid w:val="0070691A"/>
    <w:rsid w:val="0071614E"/>
    <w:rsid w:val="00717408"/>
    <w:rsid w:val="00717CB0"/>
    <w:rsid w:val="0073123D"/>
    <w:rsid w:val="0074406B"/>
    <w:rsid w:val="00751A46"/>
    <w:rsid w:val="00754542"/>
    <w:rsid w:val="0076022A"/>
    <w:rsid w:val="007608A6"/>
    <w:rsid w:val="00761BA9"/>
    <w:rsid w:val="0077273C"/>
    <w:rsid w:val="00775BBA"/>
    <w:rsid w:val="007851C5"/>
    <w:rsid w:val="00790101"/>
    <w:rsid w:val="00790268"/>
    <w:rsid w:val="00790FCA"/>
    <w:rsid w:val="00796333"/>
    <w:rsid w:val="007A0356"/>
    <w:rsid w:val="007A25A4"/>
    <w:rsid w:val="007B289A"/>
    <w:rsid w:val="007B6C57"/>
    <w:rsid w:val="007C3FA4"/>
    <w:rsid w:val="007E2297"/>
    <w:rsid w:val="007E7AE7"/>
    <w:rsid w:val="007F1CAC"/>
    <w:rsid w:val="007F3213"/>
    <w:rsid w:val="007F39FE"/>
    <w:rsid w:val="007F6B58"/>
    <w:rsid w:val="00805124"/>
    <w:rsid w:val="0082276C"/>
    <w:rsid w:val="00823280"/>
    <w:rsid w:val="00830159"/>
    <w:rsid w:val="00844AB3"/>
    <w:rsid w:val="00853135"/>
    <w:rsid w:val="00854758"/>
    <w:rsid w:val="00855BF1"/>
    <w:rsid w:val="00857C3B"/>
    <w:rsid w:val="008627F8"/>
    <w:rsid w:val="00880F0D"/>
    <w:rsid w:val="008843CD"/>
    <w:rsid w:val="0088753D"/>
    <w:rsid w:val="008A3E08"/>
    <w:rsid w:val="008A3E95"/>
    <w:rsid w:val="008B5C40"/>
    <w:rsid w:val="008C2843"/>
    <w:rsid w:val="008C5CB3"/>
    <w:rsid w:val="008C657A"/>
    <w:rsid w:val="008D2944"/>
    <w:rsid w:val="008D630E"/>
    <w:rsid w:val="008E09B7"/>
    <w:rsid w:val="008E315C"/>
    <w:rsid w:val="009176C9"/>
    <w:rsid w:val="00931583"/>
    <w:rsid w:val="0093383F"/>
    <w:rsid w:val="00941FEF"/>
    <w:rsid w:val="0094295A"/>
    <w:rsid w:val="00944678"/>
    <w:rsid w:val="00951BF6"/>
    <w:rsid w:val="00951F70"/>
    <w:rsid w:val="009526DD"/>
    <w:rsid w:val="00953E9E"/>
    <w:rsid w:val="00955808"/>
    <w:rsid w:val="00956142"/>
    <w:rsid w:val="009644A8"/>
    <w:rsid w:val="00986A4D"/>
    <w:rsid w:val="00990C26"/>
    <w:rsid w:val="00997ED9"/>
    <w:rsid w:val="009A2594"/>
    <w:rsid w:val="009A73FE"/>
    <w:rsid w:val="009B1803"/>
    <w:rsid w:val="009B5D67"/>
    <w:rsid w:val="009C4C83"/>
    <w:rsid w:val="009D2661"/>
    <w:rsid w:val="009F46AB"/>
    <w:rsid w:val="00A1516B"/>
    <w:rsid w:val="00A246D3"/>
    <w:rsid w:val="00A24F99"/>
    <w:rsid w:val="00A25D9C"/>
    <w:rsid w:val="00A56649"/>
    <w:rsid w:val="00A702F6"/>
    <w:rsid w:val="00A715FD"/>
    <w:rsid w:val="00A7180A"/>
    <w:rsid w:val="00A72E15"/>
    <w:rsid w:val="00A81178"/>
    <w:rsid w:val="00AA7363"/>
    <w:rsid w:val="00AB299D"/>
    <w:rsid w:val="00AC151B"/>
    <w:rsid w:val="00AC70BF"/>
    <w:rsid w:val="00AD37D0"/>
    <w:rsid w:val="00AF148E"/>
    <w:rsid w:val="00AF3EEA"/>
    <w:rsid w:val="00AF58A5"/>
    <w:rsid w:val="00B0147F"/>
    <w:rsid w:val="00B12975"/>
    <w:rsid w:val="00B1342F"/>
    <w:rsid w:val="00B156B0"/>
    <w:rsid w:val="00B15D33"/>
    <w:rsid w:val="00B203FB"/>
    <w:rsid w:val="00B33CED"/>
    <w:rsid w:val="00B35035"/>
    <w:rsid w:val="00B36F1B"/>
    <w:rsid w:val="00B37268"/>
    <w:rsid w:val="00B5635D"/>
    <w:rsid w:val="00B5677C"/>
    <w:rsid w:val="00B7121C"/>
    <w:rsid w:val="00B743D8"/>
    <w:rsid w:val="00B8208A"/>
    <w:rsid w:val="00B83401"/>
    <w:rsid w:val="00B86BBF"/>
    <w:rsid w:val="00B91973"/>
    <w:rsid w:val="00B93ADD"/>
    <w:rsid w:val="00BA00B5"/>
    <w:rsid w:val="00BA4396"/>
    <w:rsid w:val="00BA6B20"/>
    <w:rsid w:val="00BA7CCE"/>
    <w:rsid w:val="00BB1E21"/>
    <w:rsid w:val="00BC3AAA"/>
    <w:rsid w:val="00BD3E1C"/>
    <w:rsid w:val="00BD52BE"/>
    <w:rsid w:val="00BD73CA"/>
    <w:rsid w:val="00BE5B74"/>
    <w:rsid w:val="00BF582B"/>
    <w:rsid w:val="00C01145"/>
    <w:rsid w:val="00C0586B"/>
    <w:rsid w:val="00C25D85"/>
    <w:rsid w:val="00C27C2C"/>
    <w:rsid w:val="00C30D86"/>
    <w:rsid w:val="00C31CE2"/>
    <w:rsid w:val="00C43770"/>
    <w:rsid w:val="00C53763"/>
    <w:rsid w:val="00C56567"/>
    <w:rsid w:val="00C62065"/>
    <w:rsid w:val="00C65B5C"/>
    <w:rsid w:val="00C859D8"/>
    <w:rsid w:val="00C87A84"/>
    <w:rsid w:val="00CA1CDF"/>
    <w:rsid w:val="00CB0577"/>
    <w:rsid w:val="00CB1A05"/>
    <w:rsid w:val="00CC694B"/>
    <w:rsid w:val="00CD5045"/>
    <w:rsid w:val="00CE0F5F"/>
    <w:rsid w:val="00CF4AFF"/>
    <w:rsid w:val="00CF5EBA"/>
    <w:rsid w:val="00CF679F"/>
    <w:rsid w:val="00D122F1"/>
    <w:rsid w:val="00D155C7"/>
    <w:rsid w:val="00D15B68"/>
    <w:rsid w:val="00D24D3F"/>
    <w:rsid w:val="00D25505"/>
    <w:rsid w:val="00D31202"/>
    <w:rsid w:val="00D35CBC"/>
    <w:rsid w:val="00D4696A"/>
    <w:rsid w:val="00D525CE"/>
    <w:rsid w:val="00D526C3"/>
    <w:rsid w:val="00D5770E"/>
    <w:rsid w:val="00D61761"/>
    <w:rsid w:val="00D8748D"/>
    <w:rsid w:val="00D879B4"/>
    <w:rsid w:val="00D92263"/>
    <w:rsid w:val="00DA21EB"/>
    <w:rsid w:val="00DA5942"/>
    <w:rsid w:val="00DC1E40"/>
    <w:rsid w:val="00DC6CF2"/>
    <w:rsid w:val="00DF2191"/>
    <w:rsid w:val="00E03A50"/>
    <w:rsid w:val="00E1149B"/>
    <w:rsid w:val="00E20EDE"/>
    <w:rsid w:val="00E257DA"/>
    <w:rsid w:val="00E264A6"/>
    <w:rsid w:val="00E26B48"/>
    <w:rsid w:val="00E361B1"/>
    <w:rsid w:val="00E41EDA"/>
    <w:rsid w:val="00E54D2A"/>
    <w:rsid w:val="00E66700"/>
    <w:rsid w:val="00E71E6F"/>
    <w:rsid w:val="00E82F08"/>
    <w:rsid w:val="00E839E4"/>
    <w:rsid w:val="00E96E3C"/>
    <w:rsid w:val="00EC6823"/>
    <w:rsid w:val="00ED3465"/>
    <w:rsid w:val="00EE5F23"/>
    <w:rsid w:val="00EE6DCA"/>
    <w:rsid w:val="00EE7964"/>
    <w:rsid w:val="00F05231"/>
    <w:rsid w:val="00F1336B"/>
    <w:rsid w:val="00F15446"/>
    <w:rsid w:val="00F210D6"/>
    <w:rsid w:val="00F2466C"/>
    <w:rsid w:val="00F30DCB"/>
    <w:rsid w:val="00F34262"/>
    <w:rsid w:val="00F4634F"/>
    <w:rsid w:val="00F618E9"/>
    <w:rsid w:val="00F6240B"/>
    <w:rsid w:val="00F73A28"/>
    <w:rsid w:val="00F92AB6"/>
    <w:rsid w:val="00F963B7"/>
    <w:rsid w:val="00FB68A9"/>
    <w:rsid w:val="00FC06A2"/>
    <w:rsid w:val="00FC2C2B"/>
    <w:rsid w:val="00FC440B"/>
    <w:rsid w:val="00FD32D9"/>
    <w:rsid w:val="00FD4A88"/>
    <w:rsid w:val="00FD6BA7"/>
    <w:rsid w:val="00FF1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BABE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31F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31FF"/>
    <w:rPr>
      <w:rFonts w:cs="Times New Roman"/>
    </w:rPr>
  </w:style>
  <w:style w:type="paragraph" w:styleId="Web">
    <w:name w:val="Normal (Web)"/>
    <w:basedOn w:val="a"/>
    <w:uiPriority w:val="99"/>
    <w:rsid w:val="00A25D9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25D9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5D9C"/>
    <w:rPr>
      <w:rFonts w:ascii="ヒラギノ角ゴ ProN W3" w:eastAsia="ヒラギノ角ゴ ProN W3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rsid w:val="008B5C4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8B5C40"/>
    <w:pPr>
      <w:jc w:val="left"/>
    </w:pPr>
    <w:rPr>
      <w:rFonts w:ascii="Century" w:eastAsia="MS Mincho" w:hAnsi="Century" w:cs="Century"/>
      <w:sz w:val="21"/>
      <w:szCs w:val="21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8B5C40"/>
    <w:rPr>
      <w:rFonts w:ascii="Century" w:eastAsia="MS Mincho" w:hAnsi="Century" w:cs="Century"/>
      <w:sz w:val="21"/>
      <w:szCs w:val="21"/>
    </w:rPr>
  </w:style>
  <w:style w:type="character" w:styleId="ac">
    <w:name w:val="Hyperlink"/>
    <w:basedOn w:val="a0"/>
    <w:uiPriority w:val="99"/>
    <w:unhideWhenUsed/>
    <w:rsid w:val="00326ED1"/>
    <w:rPr>
      <w:rFonts w:cs="Times New Roman"/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210A37"/>
    <w:rPr>
      <w:rFonts w:cs="Times New Roman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74A0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f">
    <w:name w:val="コメント内容 (文字)"/>
    <w:basedOn w:val="ab"/>
    <w:link w:val="ae"/>
    <w:uiPriority w:val="99"/>
    <w:semiHidden/>
    <w:rsid w:val="003574A0"/>
    <w:rPr>
      <w:rFonts w:ascii="Century" w:eastAsia="MS Mincho" w:hAnsi="Century" w:cs="Century"/>
      <w:b/>
      <w:bCs/>
      <w:sz w:val="20"/>
      <w:szCs w:val="20"/>
    </w:rPr>
  </w:style>
  <w:style w:type="paragraph" w:styleId="af0">
    <w:name w:val="Revision"/>
    <w:hidden/>
    <w:uiPriority w:val="99"/>
    <w:semiHidden/>
    <w:rsid w:val="00AD37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31F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31FF"/>
    <w:rPr>
      <w:rFonts w:cs="Times New Roman"/>
    </w:rPr>
  </w:style>
  <w:style w:type="paragraph" w:styleId="Web">
    <w:name w:val="Normal (Web)"/>
    <w:basedOn w:val="a"/>
    <w:uiPriority w:val="99"/>
    <w:rsid w:val="00A25D9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25D9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5D9C"/>
    <w:rPr>
      <w:rFonts w:ascii="ヒラギノ角ゴ ProN W3" w:eastAsia="ヒラギノ角ゴ ProN W3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rsid w:val="008B5C4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8B5C40"/>
    <w:pPr>
      <w:jc w:val="left"/>
    </w:pPr>
    <w:rPr>
      <w:rFonts w:ascii="Century" w:eastAsia="MS Mincho" w:hAnsi="Century" w:cs="Century"/>
      <w:sz w:val="21"/>
      <w:szCs w:val="21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8B5C40"/>
    <w:rPr>
      <w:rFonts w:ascii="Century" w:eastAsia="MS Mincho" w:hAnsi="Century" w:cs="Century"/>
      <w:sz w:val="21"/>
      <w:szCs w:val="21"/>
    </w:rPr>
  </w:style>
  <w:style w:type="character" w:styleId="ac">
    <w:name w:val="Hyperlink"/>
    <w:basedOn w:val="a0"/>
    <w:uiPriority w:val="99"/>
    <w:unhideWhenUsed/>
    <w:rsid w:val="00326ED1"/>
    <w:rPr>
      <w:rFonts w:cs="Times New Roman"/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210A37"/>
    <w:rPr>
      <w:rFonts w:cs="Times New Roman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74A0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f">
    <w:name w:val="コメント内容 (文字)"/>
    <w:basedOn w:val="ab"/>
    <w:link w:val="ae"/>
    <w:uiPriority w:val="99"/>
    <w:semiHidden/>
    <w:rsid w:val="003574A0"/>
    <w:rPr>
      <w:rFonts w:ascii="Century" w:eastAsia="MS Mincho" w:hAnsi="Century" w:cs="Century"/>
      <w:b/>
      <w:bCs/>
      <w:sz w:val="20"/>
      <w:szCs w:val="20"/>
    </w:rPr>
  </w:style>
  <w:style w:type="paragraph" w:styleId="af0">
    <w:name w:val="Revision"/>
    <w:hidden/>
    <w:uiPriority w:val="99"/>
    <w:semiHidden/>
    <w:rsid w:val="00AD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東京医科歯科大学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邦和</dc:creator>
  <cp:lastModifiedBy>辻 邦和</cp:lastModifiedBy>
  <cp:revision>2</cp:revision>
  <cp:lastPrinted>2012-10-10T01:03:00Z</cp:lastPrinted>
  <dcterms:created xsi:type="dcterms:W3CDTF">2012-10-10T03:19:00Z</dcterms:created>
  <dcterms:modified xsi:type="dcterms:W3CDTF">2012-10-10T03:19:00Z</dcterms:modified>
</cp:coreProperties>
</file>