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EF" w:rsidRPr="00571853" w:rsidRDefault="00500FEF" w:rsidP="00500FEF">
      <w:pPr>
        <w:spacing w:line="360" w:lineRule="auto"/>
        <w:rPr>
          <w:rFonts w:ascii="Times New Roman" w:hAnsi="Times New Roman" w:cs="Times New Roman"/>
          <w:b/>
        </w:rPr>
      </w:pPr>
      <w:r w:rsidRPr="00571853">
        <w:rPr>
          <w:rFonts w:ascii="Times New Roman" w:hAnsi="Times New Roman" w:cs="Times New Roman" w:hint="eastAsia"/>
          <w:b/>
        </w:rPr>
        <w:t xml:space="preserve">Table S2. </w:t>
      </w:r>
      <w:r w:rsidRPr="00571853">
        <w:rPr>
          <w:rFonts w:ascii="Times New Roman" w:hAnsi="Times New Roman" w:cs="Times New Roman" w:hint="eastAsia"/>
        </w:rPr>
        <w:t>S</w:t>
      </w:r>
      <w:r w:rsidRPr="00571853">
        <w:rPr>
          <w:rFonts w:ascii="Times New Roman" w:hAnsi="Times New Roman" w:cs="Times New Roman"/>
        </w:rPr>
        <w:t>econdary</w:t>
      </w:r>
      <w:r w:rsidRPr="00571853">
        <w:rPr>
          <w:rFonts w:ascii="Times New Roman" w:hAnsi="Times New Roman" w:cs="Times New Roman" w:hint="eastAsia"/>
        </w:rPr>
        <w:t xml:space="preserve"> </w:t>
      </w:r>
      <w:r w:rsidRPr="00571853">
        <w:rPr>
          <w:rFonts w:ascii="Times New Roman" w:hAnsi="Times New Roman" w:cs="Times New Roman"/>
        </w:rPr>
        <w:t xml:space="preserve">structure </w:t>
      </w:r>
      <w:r w:rsidRPr="00571853">
        <w:rPr>
          <w:rFonts w:ascii="Times New Roman" w:hAnsi="Times New Roman" w:cs="Times New Roman" w:hint="eastAsia"/>
        </w:rPr>
        <w:t>a</w:t>
      </w:r>
      <w:r w:rsidRPr="00571853">
        <w:rPr>
          <w:rFonts w:ascii="Times New Roman" w:hAnsi="Times New Roman" w:cs="Times New Roman"/>
        </w:rPr>
        <w:t>nalys</w:t>
      </w:r>
      <w:r w:rsidR="00FF2406" w:rsidRPr="00571853">
        <w:rPr>
          <w:rFonts w:ascii="Times New Roman" w:hAnsi="Times New Roman" w:cs="Times New Roman" w:hint="eastAsia"/>
        </w:rPr>
        <w:t>i</w:t>
      </w:r>
      <w:r w:rsidRPr="00571853">
        <w:rPr>
          <w:rFonts w:ascii="Times New Roman" w:hAnsi="Times New Roman" w:cs="Times New Roman"/>
        </w:rPr>
        <w:t xml:space="preserve">s of </w:t>
      </w:r>
      <w:r w:rsidR="00CB2B35">
        <w:rPr>
          <w:rFonts w:ascii="Times New Roman" w:hAnsi="Times New Roman" w:cs="Times New Roman" w:hint="eastAsia"/>
        </w:rPr>
        <w:t xml:space="preserve">the wild type </w:t>
      </w:r>
      <w:r w:rsidRPr="00571853">
        <w:rPr>
          <w:rFonts w:ascii="Times New Roman" w:hAnsi="Times New Roman" w:cs="Times New Roman" w:hint="eastAsia"/>
        </w:rPr>
        <w:t xml:space="preserve">FClip1 and </w:t>
      </w:r>
      <w:r w:rsidR="00CB2B35">
        <w:rPr>
          <w:rFonts w:ascii="Times New Roman" w:hAnsi="Times New Roman" w:cs="Times New Roman" w:hint="eastAsia"/>
        </w:rPr>
        <w:t>the deleted</w:t>
      </w:r>
      <w:r w:rsidRPr="00571853">
        <w:rPr>
          <w:rFonts w:ascii="Times New Roman" w:hAnsi="Times New Roman" w:cs="Times New Roman" w:hint="eastAsia"/>
        </w:rPr>
        <w:t xml:space="preserve"> mutants</w:t>
      </w:r>
      <w:r w:rsidRPr="00571853">
        <w:rPr>
          <w:rFonts w:ascii="Times New Roman" w:hAnsi="Times New Roman" w:cs="Times New Roman"/>
        </w:rPr>
        <w:t xml:space="preserve"> </w:t>
      </w:r>
      <w:r w:rsidRPr="00571853">
        <w:rPr>
          <w:rFonts w:ascii="Times New Roman" w:hAnsi="Times New Roman" w:cs="Times New Roman" w:hint="eastAsia"/>
        </w:rPr>
        <w:t>by</w:t>
      </w:r>
      <w:r w:rsidRPr="00571853">
        <w:rPr>
          <w:rFonts w:ascii="Times New Roman" w:hAnsi="Times New Roman" w:cs="Times New Roman"/>
        </w:rPr>
        <w:t xml:space="preserve"> CD spectra</w:t>
      </w:r>
      <w:r w:rsidRPr="00571853">
        <w:rPr>
          <w:rFonts w:ascii="Times New Roman" w:hAnsi="Times New Roman" w:cs="Times New Roman" w:hint="eastAsia"/>
        </w:rPr>
        <w:t xml:space="preserve"> and structur</w:t>
      </w:r>
      <w:r w:rsidR="00D77F46" w:rsidRPr="00571853">
        <w:rPr>
          <w:rFonts w:ascii="Times New Roman" w:hAnsi="Times New Roman" w:cs="Times New Roman" w:hint="eastAsia"/>
        </w:rPr>
        <w:t>al</w:t>
      </w:r>
      <w:r w:rsidRPr="00571853">
        <w:rPr>
          <w:rFonts w:ascii="Times New Roman" w:hAnsi="Times New Roman" w:cs="Times New Roman" w:hint="eastAsia"/>
        </w:rPr>
        <w:t xml:space="preserve"> </w:t>
      </w:r>
      <w:r w:rsidR="008D43BC" w:rsidRPr="00571853">
        <w:rPr>
          <w:rFonts w:ascii="Times New Roman" w:hAnsi="Times New Roman" w:cs="Times New Roman"/>
        </w:rPr>
        <w:t>modeling</w:t>
      </w:r>
      <w:r w:rsidRPr="00571853">
        <w:rPr>
          <w:rFonts w:ascii="Times New Roman" w:hAnsi="Times New Roman" w:cs="Times New Roman" w:hint="eastAsia"/>
        </w:rPr>
        <w:t>.</w:t>
      </w:r>
    </w:p>
    <w:tbl>
      <w:tblPr>
        <w:tblStyle w:val="1"/>
        <w:tblW w:w="6853" w:type="dxa"/>
        <w:jc w:val="center"/>
        <w:tblLook w:val="04A0" w:firstRow="1" w:lastRow="0" w:firstColumn="1" w:lastColumn="0" w:noHBand="0" w:noVBand="1"/>
      </w:tblPr>
      <w:tblGrid>
        <w:gridCol w:w="877"/>
        <w:gridCol w:w="1373"/>
        <w:gridCol w:w="1037"/>
        <w:gridCol w:w="1049"/>
        <w:gridCol w:w="2517"/>
      </w:tblGrid>
      <w:tr w:rsidR="00571853" w:rsidRPr="00571853" w:rsidTr="00EE5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  <w:jc w:val="center"/>
        </w:trPr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α-helix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bookmarkStart w:id="0" w:name="OLE_LINK1"/>
            <w:r w:rsidRPr="00571853">
              <w:rPr>
                <w:sz w:val="21"/>
                <w:szCs w:val="21"/>
              </w:rPr>
              <w:t>β-sheet</w:t>
            </w:r>
            <w:bookmarkEnd w:id="0"/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Turns</w:t>
            </w:r>
            <w:r w:rsidR="00EE5E92">
              <w:rPr>
                <w:rFonts w:hint="eastAsia"/>
                <w:sz w:val="21"/>
                <w:szCs w:val="21"/>
              </w:rPr>
              <w:t xml:space="preserve"> </w:t>
            </w:r>
            <w:r w:rsidRPr="00571853">
              <w:rPr>
                <w:sz w:val="21"/>
                <w:szCs w:val="21"/>
              </w:rPr>
              <w:t>+</w:t>
            </w:r>
            <w:r w:rsidR="00EE5E92">
              <w:rPr>
                <w:rFonts w:hint="eastAsia"/>
                <w:sz w:val="21"/>
                <w:szCs w:val="21"/>
              </w:rPr>
              <w:t xml:space="preserve"> </w:t>
            </w:r>
            <w:r w:rsidRPr="00571853">
              <w:rPr>
                <w:sz w:val="21"/>
                <w:szCs w:val="21"/>
              </w:rPr>
              <w:t>unstructured</w:t>
            </w:r>
          </w:p>
        </w:tc>
      </w:tr>
      <w:tr w:rsidR="00571853" w:rsidRPr="00571853" w:rsidTr="00EE5E92">
        <w:trPr>
          <w:trHeight w:val="499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500FEF" w:rsidRPr="00571853" w:rsidRDefault="00500FEF" w:rsidP="00EE5E92">
            <w:pPr>
              <w:spacing w:line="360" w:lineRule="auto"/>
              <w:ind w:left="113" w:right="113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CD spectroscopy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WT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32%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20%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48%</w:t>
            </w:r>
          </w:p>
        </w:tc>
      </w:tr>
      <w:tr w:rsidR="00571853" w:rsidRPr="00571853" w:rsidTr="00EE5E92">
        <w:trPr>
          <w:trHeight w:val="499"/>
          <w:jc w:val="center"/>
        </w:trPr>
        <w:tc>
          <w:tcPr>
            <w:tcW w:w="0" w:type="auto"/>
            <w:vMerge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∆NC-loop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24%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26%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50%</w:t>
            </w:r>
          </w:p>
        </w:tc>
      </w:tr>
      <w:tr w:rsidR="00571853" w:rsidRPr="00571853" w:rsidTr="00EE5E92">
        <w:trPr>
          <w:trHeight w:val="499"/>
          <w:jc w:val="center"/>
        </w:trPr>
        <w:tc>
          <w:tcPr>
            <w:tcW w:w="0" w:type="auto"/>
            <w:vMerge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∆6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37%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15%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48%</w:t>
            </w:r>
          </w:p>
        </w:tc>
      </w:tr>
      <w:tr w:rsidR="00571853" w:rsidRPr="00571853" w:rsidTr="00EE5E92">
        <w:trPr>
          <w:trHeight w:val="499"/>
          <w:jc w:val="center"/>
        </w:trPr>
        <w:tc>
          <w:tcPr>
            <w:tcW w:w="0" w:type="auto"/>
            <w:vMerge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N∆7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35%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17%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48%</w:t>
            </w:r>
          </w:p>
        </w:tc>
      </w:tr>
      <w:tr w:rsidR="00571853" w:rsidRPr="00571853" w:rsidTr="00EE5E92">
        <w:trPr>
          <w:trHeight w:val="499"/>
          <w:jc w:val="center"/>
        </w:trPr>
        <w:tc>
          <w:tcPr>
            <w:tcW w:w="0" w:type="auto"/>
            <w:vMerge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N∆8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21%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28%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51%</w:t>
            </w:r>
          </w:p>
        </w:tc>
      </w:tr>
      <w:tr w:rsidR="00571853" w:rsidRPr="00571853" w:rsidTr="00EE5E92">
        <w:trPr>
          <w:trHeight w:val="499"/>
          <w:jc w:val="center"/>
        </w:trPr>
        <w:tc>
          <w:tcPr>
            <w:tcW w:w="0" w:type="auto"/>
            <w:vMerge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C∆7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40%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12%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48%</w:t>
            </w:r>
          </w:p>
        </w:tc>
      </w:tr>
      <w:tr w:rsidR="00571853" w:rsidRPr="00571853" w:rsidTr="00EE5E92">
        <w:trPr>
          <w:trHeight w:val="499"/>
          <w:jc w:val="center"/>
        </w:trPr>
        <w:tc>
          <w:tcPr>
            <w:tcW w:w="0" w:type="auto"/>
            <w:vMerge/>
            <w:tcBorders>
              <w:bottom w:val="single" w:sz="4" w:space="0" w:color="008000"/>
            </w:tcBorders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008000"/>
            </w:tcBorders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C∆13</w:t>
            </w:r>
          </w:p>
        </w:tc>
        <w:tc>
          <w:tcPr>
            <w:tcW w:w="0" w:type="auto"/>
            <w:tcBorders>
              <w:bottom w:val="single" w:sz="4" w:space="0" w:color="008000"/>
            </w:tcBorders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38%</w:t>
            </w:r>
          </w:p>
        </w:tc>
        <w:tc>
          <w:tcPr>
            <w:tcW w:w="0" w:type="auto"/>
            <w:tcBorders>
              <w:bottom w:val="single" w:sz="4" w:space="0" w:color="008000"/>
            </w:tcBorders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14%</w:t>
            </w:r>
          </w:p>
        </w:tc>
        <w:tc>
          <w:tcPr>
            <w:tcW w:w="0" w:type="auto"/>
            <w:tcBorders>
              <w:bottom w:val="single" w:sz="4" w:space="0" w:color="008000"/>
            </w:tcBorders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48%</w:t>
            </w:r>
          </w:p>
        </w:tc>
      </w:tr>
      <w:tr w:rsidR="00571853" w:rsidRPr="00571853" w:rsidTr="00EE5E92">
        <w:trPr>
          <w:trHeight w:val="499"/>
          <w:jc w:val="center"/>
        </w:trPr>
        <w:tc>
          <w:tcPr>
            <w:tcW w:w="0" w:type="auto"/>
            <w:vMerge w:val="restart"/>
            <w:tcBorders>
              <w:top w:val="single" w:sz="4" w:space="0" w:color="008000"/>
            </w:tcBorders>
            <w:textDirection w:val="btLr"/>
            <w:vAlign w:val="center"/>
          </w:tcPr>
          <w:p w:rsidR="00500FEF" w:rsidRPr="00571853" w:rsidRDefault="009042EF" w:rsidP="00EE5E92">
            <w:pPr>
              <w:adjustRightInd w:val="0"/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Structur</w:t>
            </w:r>
            <w:r>
              <w:rPr>
                <w:rFonts w:hint="eastAsia"/>
                <w:sz w:val="21"/>
                <w:szCs w:val="21"/>
              </w:rPr>
              <w:t>al</w:t>
            </w:r>
            <w:r w:rsidR="00500FEF" w:rsidRPr="00571853">
              <w:rPr>
                <w:sz w:val="21"/>
                <w:szCs w:val="21"/>
              </w:rPr>
              <w:t xml:space="preserve"> model</w:t>
            </w:r>
            <w:r w:rsidR="00B36111" w:rsidRPr="00571853">
              <w:rPr>
                <w:rFonts w:hint="eastAsia"/>
                <w:sz w:val="21"/>
                <w:szCs w:val="21"/>
              </w:rPr>
              <w:t>ing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WT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40%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17%</w:t>
            </w:r>
          </w:p>
        </w:tc>
        <w:tc>
          <w:tcPr>
            <w:tcW w:w="0" w:type="auto"/>
            <w:tcBorders>
              <w:top w:val="single" w:sz="4" w:space="0" w:color="008000"/>
            </w:tcBorders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43%</w:t>
            </w:r>
          </w:p>
        </w:tc>
      </w:tr>
      <w:tr w:rsidR="00571853" w:rsidRPr="00571853" w:rsidTr="00EE5E92">
        <w:trPr>
          <w:trHeight w:val="667"/>
          <w:jc w:val="center"/>
        </w:trPr>
        <w:tc>
          <w:tcPr>
            <w:tcW w:w="0" w:type="auto"/>
            <w:vMerge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C∆13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42%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18%</w:t>
            </w:r>
          </w:p>
        </w:tc>
        <w:tc>
          <w:tcPr>
            <w:tcW w:w="0" w:type="auto"/>
            <w:vAlign w:val="center"/>
          </w:tcPr>
          <w:p w:rsidR="00500FEF" w:rsidRPr="00571853" w:rsidRDefault="00500FEF" w:rsidP="00EE5E9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71853">
              <w:rPr>
                <w:sz w:val="21"/>
                <w:szCs w:val="21"/>
              </w:rPr>
              <w:t>40%</w:t>
            </w:r>
          </w:p>
        </w:tc>
      </w:tr>
    </w:tbl>
    <w:p w:rsidR="000608FA" w:rsidRPr="00500FEF" w:rsidRDefault="00500FEF" w:rsidP="00500FEF">
      <w:pPr>
        <w:spacing w:line="360" w:lineRule="auto"/>
      </w:pPr>
      <w:r w:rsidRPr="00571853">
        <w:rPr>
          <w:rFonts w:ascii="Times New Roman" w:hAnsi="Times New Roman" w:cs="Times New Roman"/>
          <w:szCs w:val="21"/>
        </w:rPr>
        <w:t xml:space="preserve">Secondary structure </w:t>
      </w:r>
      <w:r w:rsidRPr="00571853">
        <w:rPr>
          <w:rFonts w:ascii="Times New Roman" w:hAnsi="Times New Roman" w:cs="Times New Roman" w:hint="eastAsia"/>
          <w:szCs w:val="21"/>
        </w:rPr>
        <w:t>composition</w:t>
      </w:r>
      <w:r w:rsidRPr="00571853">
        <w:rPr>
          <w:rFonts w:ascii="Times New Roman" w:hAnsi="Times New Roman" w:cs="Times New Roman"/>
          <w:szCs w:val="21"/>
        </w:rPr>
        <w:t xml:space="preserve"> </w:t>
      </w:r>
      <w:r w:rsidRPr="00571853">
        <w:rPr>
          <w:rFonts w:ascii="Times New Roman" w:hAnsi="Times New Roman" w:cs="Times New Roman" w:hint="eastAsia"/>
          <w:szCs w:val="21"/>
        </w:rPr>
        <w:t xml:space="preserve">from CD </w:t>
      </w:r>
      <w:r w:rsidR="008D43BC" w:rsidRPr="00571853">
        <w:rPr>
          <w:rFonts w:ascii="Times New Roman" w:hAnsi="Times New Roman" w:cs="Times New Roman"/>
          <w:szCs w:val="21"/>
        </w:rPr>
        <w:t xml:space="preserve">spectra </w:t>
      </w:r>
      <w:r w:rsidRPr="00571853">
        <w:rPr>
          <w:rFonts w:ascii="Times New Roman" w:hAnsi="Times New Roman" w:cs="Times New Roman"/>
          <w:szCs w:val="21"/>
        </w:rPr>
        <w:t xml:space="preserve">was calculated </w:t>
      </w:r>
      <w:r w:rsidR="00EE5E92">
        <w:rPr>
          <w:rFonts w:ascii="Times New Roman" w:hAnsi="Times New Roman" w:cs="Times New Roman" w:hint="eastAsia"/>
          <w:szCs w:val="21"/>
        </w:rPr>
        <w:t xml:space="preserve">by </w:t>
      </w:r>
      <w:r w:rsidRPr="00571853">
        <w:rPr>
          <w:rFonts w:ascii="Times New Roman" w:hAnsi="Times New Roman" w:cs="Times New Roman"/>
          <w:szCs w:val="21"/>
        </w:rPr>
        <w:t xml:space="preserve">using </w:t>
      </w:r>
      <w:r w:rsidRPr="00571853">
        <w:rPr>
          <w:rFonts w:ascii="Times New Roman" w:hAnsi="Times New Roman" w:cs="Times New Roman" w:hint="eastAsia"/>
          <w:szCs w:val="21"/>
        </w:rPr>
        <w:t xml:space="preserve">the software </w:t>
      </w:r>
      <w:r w:rsidRPr="00571853">
        <w:rPr>
          <w:rFonts w:ascii="Times New Roman" w:hAnsi="Times New Roman" w:cs="Times New Roman"/>
          <w:szCs w:val="21"/>
        </w:rPr>
        <w:t xml:space="preserve">CDPro (CONTINLL, </w:t>
      </w:r>
      <w:r w:rsidRPr="00571853">
        <w:rPr>
          <w:rFonts w:ascii="Times New Roman" w:hAnsi="Times New Roman" w:cs="Times New Roman" w:hint="eastAsia"/>
          <w:szCs w:val="21"/>
        </w:rPr>
        <w:t>r</w:t>
      </w:r>
      <w:r w:rsidRPr="00571853">
        <w:rPr>
          <w:rFonts w:ascii="Times New Roman" w:hAnsi="Times New Roman" w:cs="Times New Roman"/>
          <w:szCs w:val="21"/>
        </w:rPr>
        <w:t>eference</w:t>
      </w:r>
      <w:r w:rsidRPr="00571853">
        <w:rPr>
          <w:rFonts w:ascii="Times New Roman" w:hAnsi="Times New Roman" w:cs="Times New Roman" w:hint="eastAsia"/>
          <w:szCs w:val="21"/>
        </w:rPr>
        <w:t xml:space="preserve"> protein</w:t>
      </w:r>
      <w:r w:rsidRPr="00571853">
        <w:rPr>
          <w:rFonts w:ascii="Times New Roman" w:hAnsi="Times New Roman" w:cs="Times New Roman"/>
          <w:szCs w:val="21"/>
        </w:rPr>
        <w:t xml:space="preserve"> set:</w:t>
      </w:r>
      <w:r w:rsidRPr="00571853">
        <w:rPr>
          <w:rFonts w:ascii="Times New Roman" w:hAnsi="Times New Roman" w:cs="Times New Roman" w:hint="eastAsia"/>
          <w:szCs w:val="21"/>
        </w:rPr>
        <w:t xml:space="preserve"> </w:t>
      </w:r>
      <w:r w:rsidRPr="00571853">
        <w:rPr>
          <w:rFonts w:ascii="Times New Roman" w:hAnsi="Times New Roman" w:cs="Times New Roman"/>
          <w:szCs w:val="21"/>
        </w:rPr>
        <w:t>SMP56)</w:t>
      </w:r>
      <w:r w:rsidRPr="00571853">
        <w:rPr>
          <w:rFonts w:ascii="Times New Roman" w:hAnsi="Times New Roman" w:cs="Times New Roman" w:hint="eastAsia"/>
          <w:szCs w:val="21"/>
        </w:rPr>
        <w:t>.</w:t>
      </w:r>
      <w:bookmarkStart w:id="1" w:name="_GoBack"/>
      <w:bookmarkEnd w:id="1"/>
    </w:p>
    <w:sectPr w:rsidR="000608FA" w:rsidRPr="0050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DF" w:rsidRDefault="00F554DF" w:rsidP="00A84617">
      <w:r>
        <w:separator/>
      </w:r>
    </w:p>
  </w:endnote>
  <w:endnote w:type="continuationSeparator" w:id="0">
    <w:p w:rsidR="00F554DF" w:rsidRDefault="00F554DF" w:rsidP="00A8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DF" w:rsidRDefault="00F554DF" w:rsidP="00A84617">
      <w:r>
        <w:separator/>
      </w:r>
    </w:p>
  </w:footnote>
  <w:footnote w:type="continuationSeparator" w:id="0">
    <w:p w:rsidR="00F554DF" w:rsidRDefault="00F554DF" w:rsidP="00A8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E4"/>
    <w:rsid w:val="00003A20"/>
    <w:rsid w:val="00024651"/>
    <w:rsid w:val="00051A7A"/>
    <w:rsid w:val="00052BCA"/>
    <w:rsid w:val="000539E4"/>
    <w:rsid w:val="000608FA"/>
    <w:rsid w:val="00074FB6"/>
    <w:rsid w:val="000979F3"/>
    <w:rsid w:val="000E088D"/>
    <w:rsid w:val="00104024"/>
    <w:rsid w:val="00125B71"/>
    <w:rsid w:val="0013565C"/>
    <w:rsid w:val="00140751"/>
    <w:rsid w:val="00184781"/>
    <w:rsid w:val="00193999"/>
    <w:rsid w:val="00196B21"/>
    <w:rsid w:val="001A3EA4"/>
    <w:rsid w:val="001D18BE"/>
    <w:rsid w:val="001E5797"/>
    <w:rsid w:val="001E61FB"/>
    <w:rsid w:val="001F5C51"/>
    <w:rsid w:val="002037DE"/>
    <w:rsid w:val="00221353"/>
    <w:rsid w:val="0023322E"/>
    <w:rsid w:val="00235FA9"/>
    <w:rsid w:val="00256E13"/>
    <w:rsid w:val="00257D37"/>
    <w:rsid w:val="00276BD9"/>
    <w:rsid w:val="00290205"/>
    <w:rsid w:val="002934AF"/>
    <w:rsid w:val="002A3E9C"/>
    <w:rsid w:val="002C4E07"/>
    <w:rsid w:val="002D1A73"/>
    <w:rsid w:val="003120A0"/>
    <w:rsid w:val="003213CC"/>
    <w:rsid w:val="0036691C"/>
    <w:rsid w:val="00371618"/>
    <w:rsid w:val="00381F98"/>
    <w:rsid w:val="003C062C"/>
    <w:rsid w:val="00452953"/>
    <w:rsid w:val="00487CC1"/>
    <w:rsid w:val="0049440A"/>
    <w:rsid w:val="004A47FD"/>
    <w:rsid w:val="00500FEF"/>
    <w:rsid w:val="00512EDB"/>
    <w:rsid w:val="00543200"/>
    <w:rsid w:val="00551BD1"/>
    <w:rsid w:val="00571853"/>
    <w:rsid w:val="0058022D"/>
    <w:rsid w:val="005847C6"/>
    <w:rsid w:val="005970F6"/>
    <w:rsid w:val="005B155B"/>
    <w:rsid w:val="005B53D1"/>
    <w:rsid w:val="005C031F"/>
    <w:rsid w:val="005F2471"/>
    <w:rsid w:val="00635E46"/>
    <w:rsid w:val="006640A7"/>
    <w:rsid w:val="00667483"/>
    <w:rsid w:val="00667F31"/>
    <w:rsid w:val="00675464"/>
    <w:rsid w:val="006D4964"/>
    <w:rsid w:val="00782B32"/>
    <w:rsid w:val="007852D8"/>
    <w:rsid w:val="007D260D"/>
    <w:rsid w:val="007E25C2"/>
    <w:rsid w:val="00801109"/>
    <w:rsid w:val="00813F0B"/>
    <w:rsid w:val="00821F49"/>
    <w:rsid w:val="00822965"/>
    <w:rsid w:val="0083224F"/>
    <w:rsid w:val="008553A8"/>
    <w:rsid w:val="00884E1F"/>
    <w:rsid w:val="008C283D"/>
    <w:rsid w:val="008D23AE"/>
    <w:rsid w:val="008D43BC"/>
    <w:rsid w:val="008E1F28"/>
    <w:rsid w:val="008F06E4"/>
    <w:rsid w:val="009042EF"/>
    <w:rsid w:val="00914506"/>
    <w:rsid w:val="009346FA"/>
    <w:rsid w:val="009A1057"/>
    <w:rsid w:val="009A201C"/>
    <w:rsid w:val="009A2C1F"/>
    <w:rsid w:val="009B17DB"/>
    <w:rsid w:val="009F4813"/>
    <w:rsid w:val="00A038AC"/>
    <w:rsid w:val="00A04B82"/>
    <w:rsid w:val="00A157EB"/>
    <w:rsid w:val="00A255E3"/>
    <w:rsid w:val="00A60C11"/>
    <w:rsid w:val="00A81A19"/>
    <w:rsid w:val="00A84617"/>
    <w:rsid w:val="00A8768E"/>
    <w:rsid w:val="00A96549"/>
    <w:rsid w:val="00AB08C0"/>
    <w:rsid w:val="00AC15B9"/>
    <w:rsid w:val="00AC5E05"/>
    <w:rsid w:val="00AD28CA"/>
    <w:rsid w:val="00AE6A76"/>
    <w:rsid w:val="00B04FBF"/>
    <w:rsid w:val="00B150FC"/>
    <w:rsid w:val="00B27C12"/>
    <w:rsid w:val="00B36111"/>
    <w:rsid w:val="00B50749"/>
    <w:rsid w:val="00B757F7"/>
    <w:rsid w:val="00BB4751"/>
    <w:rsid w:val="00BB6393"/>
    <w:rsid w:val="00BB72EC"/>
    <w:rsid w:val="00BC4F69"/>
    <w:rsid w:val="00BF7452"/>
    <w:rsid w:val="00BF7F0F"/>
    <w:rsid w:val="00C14533"/>
    <w:rsid w:val="00C4555B"/>
    <w:rsid w:val="00C71170"/>
    <w:rsid w:val="00C77BAD"/>
    <w:rsid w:val="00C960DE"/>
    <w:rsid w:val="00C970B4"/>
    <w:rsid w:val="00CA4361"/>
    <w:rsid w:val="00CA747E"/>
    <w:rsid w:val="00CB0B39"/>
    <w:rsid w:val="00CB2B35"/>
    <w:rsid w:val="00CC00C7"/>
    <w:rsid w:val="00D0358F"/>
    <w:rsid w:val="00D110EA"/>
    <w:rsid w:val="00D3144A"/>
    <w:rsid w:val="00D4518F"/>
    <w:rsid w:val="00D53B82"/>
    <w:rsid w:val="00D611FB"/>
    <w:rsid w:val="00D77F46"/>
    <w:rsid w:val="00DB7FEE"/>
    <w:rsid w:val="00DD1FDB"/>
    <w:rsid w:val="00DF5A5E"/>
    <w:rsid w:val="00E011D0"/>
    <w:rsid w:val="00E57F5B"/>
    <w:rsid w:val="00E6725B"/>
    <w:rsid w:val="00E85E77"/>
    <w:rsid w:val="00E94F8C"/>
    <w:rsid w:val="00EA74C0"/>
    <w:rsid w:val="00EB4695"/>
    <w:rsid w:val="00EE5E92"/>
    <w:rsid w:val="00F02503"/>
    <w:rsid w:val="00F24686"/>
    <w:rsid w:val="00F36987"/>
    <w:rsid w:val="00F52352"/>
    <w:rsid w:val="00F5258F"/>
    <w:rsid w:val="00F554DF"/>
    <w:rsid w:val="00F66AC5"/>
    <w:rsid w:val="00F80745"/>
    <w:rsid w:val="00F83F98"/>
    <w:rsid w:val="00F9064D"/>
    <w:rsid w:val="00FA5938"/>
    <w:rsid w:val="00FB5FE1"/>
    <w:rsid w:val="00FC2844"/>
    <w:rsid w:val="00FC51B2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2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970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6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617"/>
    <w:rPr>
      <w:sz w:val="18"/>
      <w:szCs w:val="18"/>
    </w:rPr>
  </w:style>
  <w:style w:type="table" w:styleId="1">
    <w:name w:val="Table Simple 1"/>
    <w:basedOn w:val="a1"/>
    <w:rsid w:val="00A846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A84617"/>
  </w:style>
  <w:style w:type="paragraph" w:styleId="a5">
    <w:name w:val="Balloon Text"/>
    <w:basedOn w:val="a"/>
    <w:link w:val="Char1"/>
    <w:uiPriority w:val="99"/>
    <w:semiHidden/>
    <w:unhideWhenUsed/>
    <w:rsid w:val="00A846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617"/>
    <w:rPr>
      <w:sz w:val="18"/>
      <w:szCs w:val="18"/>
    </w:rPr>
  </w:style>
  <w:style w:type="table" w:styleId="a6">
    <w:name w:val="Table Grid"/>
    <w:basedOn w:val="a1"/>
    <w:uiPriority w:val="59"/>
    <w:rsid w:val="002D1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50FC"/>
    <w:pPr>
      <w:widowControl w:val="0"/>
      <w:jc w:val="both"/>
    </w:pPr>
  </w:style>
  <w:style w:type="character" w:styleId="a8">
    <w:name w:val="Hyperlink"/>
    <w:basedOn w:val="a0"/>
    <w:uiPriority w:val="99"/>
    <w:semiHidden/>
    <w:unhideWhenUsed/>
    <w:rsid w:val="00B150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A7A"/>
  </w:style>
  <w:style w:type="character" w:styleId="a9">
    <w:name w:val="Placeholder Text"/>
    <w:basedOn w:val="a0"/>
    <w:uiPriority w:val="99"/>
    <w:semiHidden/>
    <w:rsid w:val="00BF7452"/>
    <w:rPr>
      <w:color w:val="808080"/>
    </w:rPr>
  </w:style>
  <w:style w:type="character" w:customStyle="1" w:styleId="2Char">
    <w:name w:val="标题 2 Char"/>
    <w:basedOn w:val="a0"/>
    <w:link w:val="2"/>
    <w:uiPriority w:val="9"/>
    <w:rsid w:val="005970F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2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970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6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617"/>
    <w:rPr>
      <w:sz w:val="18"/>
      <w:szCs w:val="18"/>
    </w:rPr>
  </w:style>
  <w:style w:type="table" w:styleId="1">
    <w:name w:val="Table Simple 1"/>
    <w:basedOn w:val="a1"/>
    <w:rsid w:val="00A846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A84617"/>
  </w:style>
  <w:style w:type="paragraph" w:styleId="a5">
    <w:name w:val="Balloon Text"/>
    <w:basedOn w:val="a"/>
    <w:link w:val="Char1"/>
    <w:uiPriority w:val="99"/>
    <w:semiHidden/>
    <w:unhideWhenUsed/>
    <w:rsid w:val="00A846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617"/>
    <w:rPr>
      <w:sz w:val="18"/>
      <w:szCs w:val="18"/>
    </w:rPr>
  </w:style>
  <w:style w:type="table" w:styleId="a6">
    <w:name w:val="Table Grid"/>
    <w:basedOn w:val="a1"/>
    <w:uiPriority w:val="59"/>
    <w:rsid w:val="002D1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50FC"/>
    <w:pPr>
      <w:widowControl w:val="0"/>
      <w:jc w:val="both"/>
    </w:pPr>
  </w:style>
  <w:style w:type="character" w:styleId="a8">
    <w:name w:val="Hyperlink"/>
    <w:basedOn w:val="a0"/>
    <w:uiPriority w:val="99"/>
    <w:semiHidden/>
    <w:unhideWhenUsed/>
    <w:rsid w:val="00B150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1A7A"/>
  </w:style>
  <w:style w:type="character" w:styleId="a9">
    <w:name w:val="Placeholder Text"/>
    <w:basedOn w:val="a0"/>
    <w:uiPriority w:val="99"/>
    <w:semiHidden/>
    <w:rsid w:val="00BF7452"/>
    <w:rPr>
      <w:color w:val="808080"/>
    </w:rPr>
  </w:style>
  <w:style w:type="character" w:customStyle="1" w:styleId="2Char">
    <w:name w:val="标题 2 Char"/>
    <w:basedOn w:val="a0"/>
    <w:link w:val="2"/>
    <w:uiPriority w:val="9"/>
    <w:rsid w:val="005970F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47D2-5135-4D97-9931-ED00E04A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SJTU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icespring</cp:lastModifiedBy>
  <cp:revision>2</cp:revision>
  <dcterms:created xsi:type="dcterms:W3CDTF">2012-09-15T06:45:00Z</dcterms:created>
  <dcterms:modified xsi:type="dcterms:W3CDTF">2012-09-15T06:45:00Z</dcterms:modified>
</cp:coreProperties>
</file>