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7B35" w14:textId="58317398" w:rsidR="00303FBE" w:rsidRPr="00303FBE" w:rsidRDefault="00303FBE">
      <w:pPr>
        <w:rPr>
          <w:rFonts w:ascii="Times New Roman" w:hAnsi="Times New Roman" w:cs="Times New Roman"/>
          <w:sz w:val="24"/>
          <w:szCs w:val="24"/>
        </w:rPr>
      </w:pPr>
      <w:r w:rsidRPr="00303FBE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811D56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Pr="00303FBE">
        <w:rPr>
          <w:rFonts w:ascii="Times New Roman" w:hAnsi="Times New Roman" w:cs="Times New Roman"/>
          <w:b/>
          <w:sz w:val="24"/>
          <w:szCs w:val="24"/>
        </w:rPr>
        <w:t xml:space="preserve">1: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Lapatinib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treatment does not induce significant</w:t>
      </w:r>
      <w:r w:rsidR="000963BB">
        <w:rPr>
          <w:rFonts w:ascii="Times New Roman" w:hAnsi="Times New Roman" w:cs="Times New Roman"/>
          <w:sz w:val="24"/>
          <w:szCs w:val="24"/>
        </w:rPr>
        <w:t xml:space="preserve"> changes in</w:t>
      </w:r>
      <w:r>
        <w:rPr>
          <w:rFonts w:ascii="Times New Roman" w:hAnsi="Times New Roman" w:cs="Times New Roman"/>
          <w:sz w:val="24"/>
          <w:szCs w:val="24"/>
        </w:rPr>
        <w:t xml:space="preserve"> cell cycle distribution.</w:t>
      </w:r>
    </w:p>
    <w:tbl>
      <w:tblPr>
        <w:tblStyle w:val="LightShading"/>
        <w:tblW w:w="3794" w:type="pct"/>
        <w:tblLook w:val="04A0" w:firstRow="1" w:lastRow="0" w:firstColumn="1" w:lastColumn="0" w:noHBand="0" w:noVBand="1"/>
      </w:tblPr>
      <w:tblGrid>
        <w:gridCol w:w="1817"/>
        <w:gridCol w:w="1675"/>
        <w:gridCol w:w="1428"/>
        <w:gridCol w:w="1654"/>
        <w:gridCol w:w="1480"/>
        <w:gridCol w:w="1944"/>
      </w:tblGrid>
      <w:tr w:rsidR="006E45D0" w:rsidRPr="00303FBE" w14:paraId="72FF637E" w14:textId="77777777" w:rsidTr="006E4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BD6FE75" w14:textId="790E49AB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Cell line</w:t>
            </w:r>
          </w:p>
        </w:tc>
        <w:tc>
          <w:tcPr>
            <w:tcW w:w="838" w:type="pct"/>
            <w:shd w:val="clear" w:color="auto" w:fill="auto"/>
          </w:tcPr>
          <w:p w14:paraId="01ECC5B8" w14:textId="342D2639" w:rsidR="006E45D0" w:rsidRPr="00303FBE" w:rsidRDefault="006E45D0" w:rsidP="009613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Time (hours)</w:t>
            </w:r>
          </w:p>
        </w:tc>
        <w:tc>
          <w:tcPr>
            <w:tcW w:w="714" w:type="pct"/>
            <w:shd w:val="clear" w:color="auto" w:fill="auto"/>
          </w:tcPr>
          <w:p w14:paraId="5B7A0BA2" w14:textId="5D03F4E6" w:rsidR="006E45D0" w:rsidRPr="00303FBE" w:rsidRDefault="006E45D0" w:rsidP="009613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827" w:type="pct"/>
            <w:shd w:val="clear" w:color="auto" w:fill="auto"/>
          </w:tcPr>
          <w:p w14:paraId="741D37F7" w14:textId="77777777" w:rsidR="006E45D0" w:rsidRPr="00303FBE" w:rsidRDefault="006E45D0" w:rsidP="009613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%G1 ± SEM</w:t>
            </w:r>
          </w:p>
        </w:tc>
        <w:tc>
          <w:tcPr>
            <w:tcW w:w="740" w:type="pct"/>
            <w:shd w:val="clear" w:color="auto" w:fill="auto"/>
          </w:tcPr>
          <w:p w14:paraId="1FF8F113" w14:textId="77777777" w:rsidR="006E45D0" w:rsidRPr="00303FBE" w:rsidRDefault="006E45D0" w:rsidP="009613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%S ± SEM</w:t>
            </w:r>
          </w:p>
        </w:tc>
        <w:tc>
          <w:tcPr>
            <w:tcW w:w="972" w:type="pct"/>
            <w:shd w:val="clear" w:color="auto" w:fill="auto"/>
          </w:tcPr>
          <w:p w14:paraId="2C452093" w14:textId="77777777" w:rsidR="006E45D0" w:rsidRPr="00303FBE" w:rsidRDefault="006E45D0" w:rsidP="009613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303FBE">
              <w:rPr>
                <w:rFonts w:ascii="Times New Roman" w:hAnsi="Times New Roman" w:cs="Times New Roman"/>
              </w:rPr>
              <w:t>%G2/M ± SEM</w:t>
            </w:r>
          </w:p>
        </w:tc>
      </w:tr>
      <w:tr w:rsidR="006E45D0" w:rsidRPr="00303FBE" w14:paraId="13517A3A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3E6AB6FB" w14:textId="5F9EDD1B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MDA-MB-231</w:t>
            </w:r>
          </w:p>
        </w:tc>
        <w:tc>
          <w:tcPr>
            <w:tcW w:w="838" w:type="pct"/>
            <w:shd w:val="clear" w:color="auto" w:fill="auto"/>
          </w:tcPr>
          <w:p w14:paraId="1EFA95A0" w14:textId="026323F9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02E7B130" w14:textId="7369D704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0D8530B8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47.22 ± 0.22</w:t>
            </w:r>
          </w:p>
        </w:tc>
        <w:tc>
          <w:tcPr>
            <w:tcW w:w="740" w:type="pct"/>
            <w:shd w:val="clear" w:color="auto" w:fill="auto"/>
          </w:tcPr>
          <w:p w14:paraId="49AAB1C0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26.28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972" w:type="pct"/>
            <w:shd w:val="clear" w:color="auto" w:fill="auto"/>
          </w:tcPr>
          <w:p w14:paraId="3471F85B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26.50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</w:tr>
      <w:tr w:rsidR="006E45D0" w:rsidRPr="00303FBE" w14:paraId="03C7E5A7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8464BB5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6BD35656" w14:textId="3F254D95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5E8B4BE8" w14:textId="0E4AD7D2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20EBE91C" w14:textId="77777777" w:rsidR="006E45D0" w:rsidRPr="00303FBE" w:rsidRDefault="006E45D0" w:rsidP="00E24F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50.98 ± 4.88</w:t>
            </w:r>
          </w:p>
        </w:tc>
        <w:tc>
          <w:tcPr>
            <w:tcW w:w="740" w:type="pct"/>
            <w:shd w:val="clear" w:color="auto" w:fill="auto"/>
          </w:tcPr>
          <w:p w14:paraId="155AAB3F" w14:textId="77777777" w:rsidR="006E45D0" w:rsidRPr="00303FBE" w:rsidRDefault="006E45D0" w:rsidP="00E24F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23.66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972" w:type="pct"/>
            <w:shd w:val="clear" w:color="auto" w:fill="auto"/>
          </w:tcPr>
          <w:p w14:paraId="52683BB8" w14:textId="77777777" w:rsidR="006E45D0" w:rsidRPr="00303FBE" w:rsidRDefault="006E45D0" w:rsidP="00E24F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25.36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6E45D0" w:rsidRPr="00303FBE" w14:paraId="37115AD0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240E6AE3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582756F0" w14:textId="3067AF05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0897E8FD" w14:textId="25A41D8D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46D1F5B8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47.72 ± 2.64</w:t>
            </w:r>
          </w:p>
        </w:tc>
        <w:tc>
          <w:tcPr>
            <w:tcW w:w="740" w:type="pct"/>
            <w:shd w:val="clear" w:color="auto" w:fill="auto"/>
          </w:tcPr>
          <w:p w14:paraId="7FCC7C71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27.56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72" w:type="pct"/>
            <w:shd w:val="clear" w:color="auto" w:fill="auto"/>
          </w:tcPr>
          <w:p w14:paraId="62CEEAC4" w14:textId="77777777" w:rsidR="006E45D0" w:rsidRPr="00303FBE" w:rsidRDefault="006E45D0" w:rsidP="00E24F8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24.72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 0.54</w:t>
            </w:r>
          </w:p>
        </w:tc>
      </w:tr>
      <w:tr w:rsidR="006E45D0" w:rsidRPr="00303FBE" w14:paraId="4A0E9172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26A90BC9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3E35E3C7" w14:textId="151E2865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0419D0CB" w14:textId="783F122C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6D6BA421" w14:textId="77777777" w:rsidR="006E45D0" w:rsidRPr="00303FBE" w:rsidRDefault="006E45D0" w:rsidP="00E24F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52.34 ± 1.36</w:t>
            </w:r>
          </w:p>
        </w:tc>
        <w:tc>
          <w:tcPr>
            <w:tcW w:w="740" w:type="pct"/>
            <w:shd w:val="clear" w:color="auto" w:fill="auto"/>
          </w:tcPr>
          <w:p w14:paraId="55848285" w14:textId="77777777" w:rsidR="006E45D0" w:rsidRPr="00303FBE" w:rsidRDefault="006E45D0" w:rsidP="00C851D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25.13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72" w:type="pct"/>
            <w:shd w:val="clear" w:color="auto" w:fill="auto"/>
          </w:tcPr>
          <w:p w14:paraId="578FFDF5" w14:textId="77777777" w:rsidR="006E45D0" w:rsidRPr="00303FBE" w:rsidRDefault="006E45D0" w:rsidP="00E24F8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 xml:space="preserve">22.53 </w:t>
            </w:r>
            <w:r w:rsidRPr="0030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± </w:t>
            </w: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6E45D0" w:rsidRPr="00303FBE" w14:paraId="4855AAD9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D9EB9E9" w14:textId="346807FF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MDA-MB-453</w:t>
            </w:r>
          </w:p>
        </w:tc>
        <w:tc>
          <w:tcPr>
            <w:tcW w:w="838" w:type="pct"/>
            <w:shd w:val="clear" w:color="auto" w:fill="auto"/>
          </w:tcPr>
          <w:p w14:paraId="5D4EFC8E" w14:textId="6D36DA54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33950CB1" w14:textId="34702741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7814B159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40.16 ± 3.15</w:t>
            </w:r>
          </w:p>
        </w:tc>
        <w:tc>
          <w:tcPr>
            <w:tcW w:w="740" w:type="pct"/>
            <w:shd w:val="clear" w:color="auto" w:fill="auto"/>
          </w:tcPr>
          <w:p w14:paraId="4CE4955F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29.06 ± 1.96</w:t>
            </w:r>
          </w:p>
        </w:tc>
        <w:tc>
          <w:tcPr>
            <w:tcW w:w="972" w:type="pct"/>
            <w:shd w:val="clear" w:color="auto" w:fill="auto"/>
          </w:tcPr>
          <w:p w14:paraId="78434908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30.77 ± 1.19</w:t>
            </w:r>
          </w:p>
        </w:tc>
      </w:tr>
      <w:tr w:rsidR="006E45D0" w:rsidRPr="00303FBE" w14:paraId="571BDC9F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FD1F0C1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540DD356" w14:textId="6C62CA24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5B8D140A" w14:textId="3A3BB66B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4E4699A6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44.63 ± 2.56</w:t>
            </w:r>
          </w:p>
        </w:tc>
        <w:tc>
          <w:tcPr>
            <w:tcW w:w="740" w:type="pct"/>
            <w:shd w:val="clear" w:color="auto" w:fill="auto"/>
          </w:tcPr>
          <w:p w14:paraId="0581633A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24.88 ± 4.00</w:t>
            </w:r>
          </w:p>
        </w:tc>
        <w:tc>
          <w:tcPr>
            <w:tcW w:w="972" w:type="pct"/>
            <w:shd w:val="clear" w:color="auto" w:fill="auto"/>
          </w:tcPr>
          <w:p w14:paraId="4FC86D74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27.72 ± 3.78</w:t>
            </w:r>
          </w:p>
        </w:tc>
      </w:tr>
      <w:tr w:rsidR="006E45D0" w:rsidRPr="00303FBE" w14:paraId="2EB10127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558B3F7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16FCEBB1" w14:textId="24F1AA0F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765712F" w14:textId="31715F10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39B3FC41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44.12 ± 1.77</w:t>
            </w:r>
          </w:p>
        </w:tc>
        <w:tc>
          <w:tcPr>
            <w:tcW w:w="740" w:type="pct"/>
            <w:shd w:val="clear" w:color="auto" w:fill="auto"/>
          </w:tcPr>
          <w:p w14:paraId="48E11DD5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23.43 ± 1.95</w:t>
            </w:r>
          </w:p>
        </w:tc>
        <w:tc>
          <w:tcPr>
            <w:tcW w:w="972" w:type="pct"/>
            <w:shd w:val="clear" w:color="auto" w:fill="auto"/>
          </w:tcPr>
          <w:p w14:paraId="7F425482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32.45 ± 0.17</w:t>
            </w:r>
          </w:p>
        </w:tc>
      </w:tr>
      <w:tr w:rsidR="006E45D0" w:rsidRPr="00303FBE" w14:paraId="56DA1CF8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6633191E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515785B7" w14:textId="6615D95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5F423131" w14:textId="7FEA9A6C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09661366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48.24 ± 4.12</w:t>
            </w:r>
          </w:p>
        </w:tc>
        <w:tc>
          <w:tcPr>
            <w:tcW w:w="740" w:type="pct"/>
            <w:shd w:val="clear" w:color="auto" w:fill="auto"/>
          </w:tcPr>
          <w:p w14:paraId="2C02E76E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22.50 ± 1.93</w:t>
            </w:r>
          </w:p>
        </w:tc>
        <w:tc>
          <w:tcPr>
            <w:tcW w:w="972" w:type="pct"/>
            <w:shd w:val="clear" w:color="auto" w:fill="auto"/>
          </w:tcPr>
          <w:p w14:paraId="0675235B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28.26 ± 2.19</w:t>
            </w:r>
          </w:p>
        </w:tc>
      </w:tr>
      <w:tr w:rsidR="006E45D0" w:rsidRPr="00303FBE" w14:paraId="601DB6CD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28859C48" w14:textId="76EB4C82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MDA-MB-468</w:t>
            </w:r>
          </w:p>
        </w:tc>
        <w:tc>
          <w:tcPr>
            <w:tcW w:w="838" w:type="pct"/>
            <w:shd w:val="clear" w:color="auto" w:fill="auto"/>
          </w:tcPr>
          <w:p w14:paraId="28C9492E" w14:textId="56D4CEB5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1E56110C" w14:textId="25B193F3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66D8C88E" w14:textId="77777777" w:rsidR="006E45D0" w:rsidRPr="00303FBE" w:rsidRDefault="006E45D0" w:rsidP="00DE33B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45.46 ± 0.33</w:t>
            </w:r>
          </w:p>
        </w:tc>
        <w:tc>
          <w:tcPr>
            <w:tcW w:w="740" w:type="pct"/>
            <w:shd w:val="clear" w:color="auto" w:fill="auto"/>
          </w:tcPr>
          <w:p w14:paraId="2592EF91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18.45 ± 2.15</w:t>
            </w:r>
          </w:p>
        </w:tc>
        <w:tc>
          <w:tcPr>
            <w:tcW w:w="972" w:type="pct"/>
            <w:shd w:val="clear" w:color="auto" w:fill="auto"/>
          </w:tcPr>
          <w:p w14:paraId="10FD4A72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36.08 ± 2.49</w:t>
            </w:r>
          </w:p>
        </w:tc>
      </w:tr>
      <w:tr w:rsidR="006E45D0" w:rsidRPr="00303FBE" w14:paraId="5564C8AA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32CFB09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1FA78122" w14:textId="3D0AC88D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</w:tcPr>
          <w:p w14:paraId="7A95824A" w14:textId="4D092714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54B45282" w14:textId="77777777" w:rsidR="006E45D0" w:rsidRPr="00303FBE" w:rsidRDefault="006E45D0" w:rsidP="00DE33B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48.92 ± 3.95</w:t>
            </w:r>
          </w:p>
        </w:tc>
        <w:tc>
          <w:tcPr>
            <w:tcW w:w="740" w:type="pct"/>
            <w:shd w:val="clear" w:color="auto" w:fill="auto"/>
          </w:tcPr>
          <w:p w14:paraId="24CE285C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18.37 ± 1.80</w:t>
            </w:r>
          </w:p>
        </w:tc>
        <w:tc>
          <w:tcPr>
            <w:tcW w:w="972" w:type="pct"/>
            <w:shd w:val="clear" w:color="auto" w:fill="auto"/>
          </w:tcPr>
          <w:p w14:paraId="13EF10D0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32.7 ± 2.15</w:t>
            </w:r>
          </w:p>
        </w:tc>
      </w:tr>
      <w:tr w:rsidR="006E45D0" w:rsidRPr="00303FBE" w14:paraId="5327A2ED" w14:textId="77777777" w:rsidTr="006E4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8755F76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29DC23FC" w14:textId="61BC980C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4F159C24" w14:textId="7811A860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Vehicle</w:t>
            </w:r>
          </w:p>
        </w:tc>
        <w:tc>
          <w:tcPr>
            <w:tcW w:w="827" w:type="pct"/>
            <w:shd w:val="clear" w:color="auto" w:fill="auto"/>
          </w:tcPr>
          <w:p w14:paraId="0B13F410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46.49 ± 2.19</w:t>
            </w:r>
          </w:p>
        </w:tc>
        <w:tc>
          <w:tcPr>
            <w:tcW w:w="740" w:type="pct"/>
            <w:shd w:val="clear" w:color="auto" w:fill="auto"/>
          </w:tcPr>
          <w:p w14:paraId="1786BB45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22.07 ± 1.37</w:t>
            </w:r>
          </w:p>
        </w:tc>
        <w:tc>
          <w:tcPr>
            <w:tcW w:w="972" w:type="pct"/>
            <w:shd w:val="clear" w:color="auto" w:fill="auto"/>
          </w:tcPr>
          <w:p w14:paraId="26CAF50C" w14:textId="77777777" w:rsidR="006E45D0" w:rsidRPr="00303FBE" w:rsidRDefault="006E45D0" w:rsidP="009613F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31.44 ± 0.81</w:t>
            </w:r>
          </w:p>
        </w:tc>
      </w:tr>
      <w:tr w:rsidR="006E45D0" w:rsidRPr="00303FBE" w14:paraId="76CC20F8" w14:textId="77777777" w:rsidTr="006E4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E67638F" w14:textId="77777777" w:rsidR="006E45D0" w:rsidRPr="00303FBE" w:rsidRDefault="006E45D0" w:rsidP="009613F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14:paraId="5F635FE8" w14:textId="1B21E17F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</w:tcPr>
          <w:p w14:paraId="679E7C09" w14:textId="7D5D4685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Lapatinib</w:t>
            </w:r>
            <w:proofErr w:type="spellEnd"/>
          </w:p>
        </w:tc>
        <w:tc>
          <w:tcPr>
            <w:tcW w:w="827" w:type="pct"/>
            <w:shd w:val="clear" w:color="auto" w:fill="auto"/>
          </w:tcPr>
          <w:p w14:paraId="4609604D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49.5 ± 0.69</w:t>
            </w:r>
          </w:p>
        </w:tc>
        <w:tc>
          <w:tcPr>
            <w:tcW w:w="740" w:type="pct"/>
            <w:shd w:val="clear" w:color="auto" w:fill="auto"/>
          </w:tcPr>
          <w:p w14:paraId="70C04D8D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20.83 ± 0.26</w:t>
            </w:r>
          </w:p>
        </w:tc>
        <w:tc>
          <w:tcPr>
            <w:tcW w:w="972" w:type="pct"/>
            <w:shd w:val="clear" w:color="auto" w:fill="auto"/>
          </w:tcPr>
          <w:p w14:paraId="1C6C036D" w14:textId="77777777" w:rsidR="006E45D0" w:rsidRPr="00303FBE" w:rsidRDefault="006E45D0" w:rsidP="009613F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BE">
              <w:rPr>
                <w:rFonts w:ascii="Times New Roman" w:hAnsi="Times New Roman" w:cs="Times New Roman"/>
                <w:sz w:val="24"/>
                <w:szCs w:val="24"/>
              </w:rPr>
              <w:t>29.67 ± 0.95</w:t>
            </w:r>
          </w:p>
        </w:tc>
      </w:tr>
    </w:tbl>
    <w:p w14:paraId="1019C907" w14:textId="77777777" w:rsidR="00C23DE2" w:rsidRPr="00303FBE" w:rsidRDefault="00C23DE2" w:rsidP="009613F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DE2" w:rsidRPr="00303FBE" w:rsidSect="009613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F7"/>
    <w:rsid w:val="000963BB"/>
    <w:rsid w:val="00303FBE"/>
    <w:rsid w:val="006E45D0"/>
    <w:rsid w:val="00811D56"/>
    <w:rsid w:val="009613F7"/>
    <w:rsid w:val="00C23DE2"/>
    <w:rsid w:val="00C851D5"/>
    <w:rsid w:val="00DE33B0"/>
    <w:rsid w:val="00E24F82"/>
    <w:rsid w:val="00F7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B3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9613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613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E4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9613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613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6E45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- Comprehensive Cancer Center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Somaira Nowsheen</dc:creator>
  <cp:keywords/>
  <dc:description/>
  <cp:lastModifiedBy>Eddy Yang</cp:lastModifiedBy>
  <cp:revision>2</cp:revision>
  <dcterms:created xsi:type="dcterms:W3CDTF">2012-09-10T16:32:00Z</dcterms:created>
  <dcterms:modified xsi:type="dcterms:W3CDTF">2012-09-10T16:32:00Z</dcterms:modified>
</cp:coreProperties>
</file>