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83F" w:rsidRDefault="00372125" w:rsidP="0009383F">
      <w:pPr>
        <w:spacing w:after="0"/>
        <w:rPr>
          <w:rFonts w:ascii="Times New Roman" w:hAnsi="Times New Roman" w:cs="Times New Roman"/>
          <w:sz w:val="24"/>
          <w:szCs w:val="24"/>
        </w:rPr>
      </w:pPr>
      <w:r>
        <w:rPr>
          <w:rFonts w:ascii="Times New Roman" w:hAnsi="Times New Roman" w:cs="Times New Roman"/>
          <w:sz w:val="24"/>
          <w:szCs w:val="24"/>
        </w:rPr>
        <w:t>Figure</w:t>
      </w:r>
      <w:r w:rsidR="0009383F" w:rsidRPr="0009383F">
        <w:rPr>
          <w:rFonts w:ascii="Times New Roman" w:hAnsi="Times New Roman" w:cs="Times New Roman"/>
          <w:sz w:val="24"/>
          <w:szCs w:val="24"/>
        </w:rPr>
        <w:t xml:space="preserve"> S</w:t>
      </w:r>
      <w:r w:rsidR="00FC3EE0">
        <w:rPr>
          <w:rFonts w:ascii="Times New Roman" w:hAnsi="Times New Roman" w:cs="Times New Roman"/>
          <w:sz w:val="24"/>
          <w:szCs w:val="24"/>
        </w:rPr>
        <w:t>2</w:t>
      </w:r>
      <w:bookmarkStart w:id="0" w:name="_GoBack"/>
      <w:bookmarkEnd w:id="0"/>
      <w:r w:rsidR="0009383F">
        <w:rPr>
          <w:rFonts w:ascii="Times New Roman" w:hAnsi="Times New Roman" w:cs="Times New Roman"/>
          <w:sz w:val="24"/>
          <w:szCs w:val="24"/>
        </w:rPr>
        <w:t xml:space="preserve">. </w:t>
      </w:r>
      <w:r w:rsidR="00FC3EE0">
        <w:rPr>
          <w:rFonts w:ascii="Times New Roman" w:hAnsi="Times New Roman" w:cs="Times New Roman"/>
          <w:sz w:val="24"/>
          <w:szCs w:val="24"/>
        </w:rPr>
        <w:t>Histograms of sampling times as a proportion of total time from the Adair et al. (2010) single pool decomposition review</w:t>
      </w:r>
      <w:r w:rsidR="002429D2">
        <w:rPr>
          <w:rFonts w:ascii="Times New Roman" w:hAnsi="Times New Roman" w:cs="Times New Roman"/>
          <w:sz w:val="24"/>
          <w:szCs w:val="24"/>
        </w:rPr>
        <w:t>. Panels show histograms from studies that used (a) two measurements, (b) five measurements, (c) seven measurements and (d) ten measurements. Asterisks indicate the measurement times chosen for the simulations with two, five, seven and ten measurements</w:t>
      </w:r>
      <w:r w:rsidR="00BD02F3">
        <w:rPr>
          <w:rFonts w:ascii="Times New Roman" w:hAnsi="Times New Roman" w:cs="Times New Roman"/>
          <w:sz w:val="24"/>
          <w:szCs w:val="24"/>
        </w:rPr>
        <w:t xml:space="preserve"> (the most common bins)</w:t>
      </w:r>
      <w:r w:rsidR="002429D2">
        <w:rPr>
          <w:rFonts w:ascii="Times New Roman" w:hAnsi="Times New Roman" w:cs="Times New Roman"/>
          <w:sz w:val="24"/>
          <w:szCs w:val="24"/>
        </w:rPr>
        <w:t>.</w:t>
      </w:r>
      <w:r w:rsidR="00897D64">
        <w:rPr>
          <w:rFonts w:ascii="Times New Roman" w:hAnsi="Times New Roman" w:cs="Times New Roman"/>
          <w:sz w:val="24"/>
          <w:szCs w:val="24"/>
        </w:rPr>
        <w:t xml:space="preserve"> </w:t>
      </w:r>
      <w:r w:rsidR="00BD02F3">
        <w:rPr>
          <w:rFonts w:ascii="Times New Roman" w:hAnsi="Times New Roman" w:cs="Times New Roman"/>
          <w:sz w:val="24"/>
          <w:szCs w:val="24"/>
        </w:rPr>
        <w:t>For the simulations, the average of the selected bin measurements was used.</w:t>
      </w:r>
    </w:p>
    <w:p w:rsidR="0009383F" w:rsidRDefault="00B401F6" w:rsidP="0009383F">
      <w:pPr>
        <w:spacing w:after="0"/>
        <w:jc w:val="center"/>
        <w:rPr>
          <w:rFonts w:ascii="Times New Roman" w:hAnsi="Times New Roman" w:cs="Times New Roman"/>
          <w:sz w:val="24"/>
          <w:szCs w:val="24"/>
        </w:rPr>
      </w:pPr>
      <w:r>
        <w:rPr>
          <w:noProof/>
        </w:rPr>
        <w:drawing>
          <wp:inline distT="0" distB="0" distL="0" distR="0" wp14:anchorId="22A26A06" wp14:editId="1F884021">
            <wp:extent cx="5943600" cy="5934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5934710"/>
                    </a:xfrm>
                    <a:prstGeom prst="rect">
                      <a:avLst/>
                    </a:prstGeom>
                  </pic:spPr>
                </pic:pic>
              </a:graphicData>
            </a:graphic>
          </wp:inline>
        </w:drawing>
      </w:r>
    </w:p>
    <w:p w:rsidR="0009383F" w:rsidRDefault="0009383F" w:rsidP="0009383F">
      <w:pPr>
        <w:spacing w:after="0"/>
        <w:rPr>
          <w:rFonts w:ascii="Times New Roman" w:hAnsi="Times New Roman" w:cs="Times New Roman"/>
          <w:sz w:val="24"/>
          <w:szCs w:val="24"/>
        </w:rPr>
      </w:pPr>
    </w:p>
    <w:sectPr w:rsidR="00093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83F"/>
    <w:rsid w:val="0009383F"/>
    <w:rsid w:val="00225F4E"/>
    <w:rsid w:val="002429D2"/>
    <w:rsid w:val="00372125"/>
    <w:rsid w:val="00493046"/>
    <w:rsid w:val="00557CEB"/>
    <w:rsid w:val="00897D64"/>
    <w:rsid w:val="00A67D2A"/>
    <w:rsid w:val="00B401F6"/>
    <w:rsid w:val="00BC27B7"/>
    <w:rsid w:val="00BD02F3"/>
    <w:rsid w:val="00CF664A"/>
    <w:rsid w:val="00E305ED"/>
    <w:rsid w:val="00FC3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8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8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Adair</dc:creator>
  <cp:lastModifiedBy>C Adair</cp:lastModifiedBy>
  <cp:revision>8</cp:revision>
  <dcterms:created xsi:type="dcterms:W3CDTF">2012-07-24T19:21:00Z</dcterms:created>
  <dcterms:modified xsi:type="dcterms:W3CDTF">2012-07-25T13:26:00Z</dcterms:modified>
</cp:coreProperties>
</file>