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79" w:rsidRDefault="00E31E79" w:rsidP="00F23496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SUPPORTING INFORMATION</w:t>
      </w:r>
    </w:p>
    <w:p w:rsidR="00E31E79" w:rsidRDefault="00E31E79" w:rsidP="00F23496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S1. </w:t>
      </w:r>
      <w:proofErr w:type="gramStart"/>
      <w:r w:rsidR="00154CB1">
        <w:rPr>
          <w:sz w:val="24"/>
          <w:szCs w:val="24"/>
        </w:rPr>
        <w:t>P</w:t>
      </w:r>
      <w:r w:rsidR="00404710">
        <w:rPr>
          <w:sz w:val="24"/>
          <w:szCs w:val="24"/>
        </w:rPr>
        <w:t>revalence (%) of c</w:t>
      </w:r>
      <w:r w:rsidR="00BA4292">
        <w:rPr>
          <w:sz w:val="24"/>
          <w:szCs w:val="24"/>
        </w:rPr>
        <w:t xml:space="preserve">hronic </w:t>
      </w:r>
      <w:r>
        <w:rPr>
          <w:sz w:val="24"/>
          <w:szCs w:val="24"/>
        </w:rPr>
        <w:t>EDC</w:t>
      </w:r>
      <w:r w:rsidR="00404710">
        <w:rPr>
          <w:sz w:val="24"/>
          <w:szCs w:val="24"/>
        </w:rPr>
        <w:t>s</w:t>
      </w:r>
      <w:r>
        <w:rPr>
          <w:sz w:val="24"/>
          <w:szCs w:val="24"/>
        </w:rPr>
        <w:t xml:space="preserve"> (Expanded Diagnosis Cluster) </w:t>
      </w:r>
      <w:r w:rsidR="00154CB1">
        <w:rPr>
          <w:sz w:val="24"/>
          <w:szCs w:val="24"/>
        </w:rPr>
        <w:t>within each</w:t>
      </w:r>
      <w:r>
        <w:rPr>
          <w:sz w:val="24"/>
          <w:szCs w:val="24"/>
        </w:rPr>
        <w:t xml:space="preserve"> age and sex</w:t>
      </w:r>
      <w:r w:rsidR="00154CB1">
        <w:rPr>
          <w:sz w:val="24"/>
          <w:szCs w:val="24"/>
        </w:rPr>
        <w:t xml:space="preserve"> group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tbl>
      <w:tblPr>
        <w:tblW w:w="9351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1"/>
        <w:gridCol w:w="929"/>
        <w:gridCol w:w="929"/>
        <w:gridCol w:w="752"/>
        <w:gridCol w:w="929"/>
        <w:gridCol w:w="929"/>
        <w:gridCol w:w="752"/>
      </w:tblGrid>
      <w:tr w:rsidR="00E31E79" w:rsidRPr="00AF3CE9" w:rsidTr="00BA4292">
        <w:trPr>
          <w:trHeight w:val="31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Men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Women</w:t>
            </w:r>
          </w:p>
        </w:tc>
      </w:tr>
      <w:tr w:rsidR="00E31E79" w:rsidRPr="00AF3CE9" w:rsidTr="00BA4292">
        <w:trPr>
          <w:trHeight w:val="315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 xml:space="preserve">15 </w:t>
            </w:r>
            <w:r w:rsidR="00F23496" w:rsidRPr="00AF3CE9">
              <w:rPr>
                <w:sz w:val="24"/>
                <w:szCs w:val="24"/>
                <w:lang w:eastAsia="es-ES"/>
              </w:rPr>
              <w:t>–</w:t>
            </w:r>
            <w:r w:rsidRPr="00AF3CE9">
              <w:rPr>
                <w:sz w:val="24"/>
                <w:szCs w:val="24"/>
                <w:lang w:eastAsia="es-ES"/>
              </w:rPr>
              <w:t xml:space="preserve"> 44</w:t>
            </w:r>
            <w:r w:rsidR="00F23496" w:rsidRPr="00AF3CE9">
              <w:rPr>
                <w:sz w:val="24"/>
                <w:szCs w:val="24"/>
                <w:lang w:eastAsia="es-ES"/>
              </w:rPr>
              <w:t xml:space="preserve"> years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 xml:space="preserve">45 </w:t>
            </w:r>
            <w:r w:rsidR="00F23496" w:rsidRPr="00AF3CE9">
              <w:rPr>
                <w:sz w:val="24"/>
                <w:szCs w:val="24"/>
                <w:lang w:eastAsia="es-ES"/>
              </w:rPr>
              <w:t>–</w:t>
            </w:r>
            <w:r w:rsidRPr="00AF3CE9">
              <w:rPr>
                <w:sz w:val="24"/>
                <w:szCs w:val="24"/>
                <w:lang w:eastAsia="es-ES"/>
              </w:rPr>
              <w:t xml:space="preserve"> 64</w:t>
            </w:r>
            <w:r w:rsidR="00F23496" w:rsidRPr="00AF3CE9">
              <w:rPr>
                <w:sz w:val="24"/>
                <w:szCs w:val="24"/>
                <w:lang w:eastAsia="es-ES"/>
              </w:rPr>
              <w:t xml:space="preserve"> years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≥65</w:t>
            </w:r>
            <w:r w:rsidR="00F23496" w:rsidRPr="00AF3CE9">
              <w:rPr>
                <w:sz w:val="24"/>
                <w:szCs w:val="24"/>
                <w:lang w:eastAsia="es-ES"/>
              </w:rPr>
              <w:t xml:space="preserve"> years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 xml:space="preserve">15 </w:t>
            </w:r>
            <w:r w:rsidR="00F23496" w:rsidRPr="00AF3CE9">
              <w:rPr>
                <w:sz w:val="24"/>
                <w:szCs w:val="24"/>
                <w:lang w:eastAsia="es-ES"/>
              </w:rPr>
              <w:t>–</w:t>
            </w:r>
            <w:r w:rsidRPr="00AF3CE9">
              <w:rPr>
                <w:sz w:val="24"/>
                <w:szCs w:val="24"/>
                <w:lang w:eastAsia="es-ES"/>
              </w:rPr>
              <w:t xml:space="preserve"> 44</w:t>
            </w:r>
            <w:r w:rsidR="00F23496" w:rsidRPr="00AF3CE9">
              <w:rPr>
                <w:sz w:val="24"/>
                <w:szCs w:val="24"/>
                <w:lang w:eastAsia="es-ES"/>
              </w:rPr>
              <w:t xml:space="preserve"> years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 xml:space="preserve">45 </w:t>
            </w:r>
            <w:r w:rsidR="00F23496" w:rsidRPr="00AF3CE9">
              <w:rPr>
                <w:sz w:val="24"/>
                <w:szCs w:val="24"/>
                <w:lang w:eastAsia="es-ES"/>
              </w:rPr>
              <w:t>–</w:t>
            </w:r>
            <w:r w:rsidRPr="00AF3CE9">
              <w:rPr>
                <w:sz w:val="24"/>
                <w:szCs w:val="24"/>
                <w:lang w:eastAsia="es-ES"/>
              </w:rPr>
              <w:t xml:space="preserve"> 64</w:t>
            </w:r>
            <w:r w:rsidR="00F23496" w:rsidRPr="00AF3CE9">
              <w:rPr>
                <w:sz w:val="24"/>
                <w:szCs w:val="24"/>
                <w:lang w:eastAsia="es-ES"/>
              </w:rPr>
              <w:t xml:space="preserve"> years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≥65</w:t>
            </w:r>
            <w:r w:rsidR="00F23496" w:rsidRPr="00AF3CE9">
              <w:rPr>
                <w:sz w:val="24"/>
                <w:szCs w:val="24"/>
                <w:lang w:eastAsia="es-ES"/>
              </w:rPr>
              <w:t xml:space="preserve"> years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Low back pain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9.02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13.02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13.44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10.35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17.19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18.03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Anxiety, neuroses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8.85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11.69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18.53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15.18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Disorders of lipoid metabolism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19.25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17.69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16.22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20.31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Arthropathy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9.32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13.65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14.81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21.55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Dermatitis and eczema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7.76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6.67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Cervical pain syndromes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2.79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3.82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Asthma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2.87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Hypertension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20.80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40.95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15.72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45.86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Obesity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4.96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Substance use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bookmarkStart w:id="0" w:name="_GoBack"/>
        <w:bookmarkEnd w:id="0"/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Thyroid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9.26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7.22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Diabetes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10.22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19.72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14.83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Schizophrenia and affective psychosis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Behaviour problems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2.02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Renal calculi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Gastro-oesophageal reflux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3.37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Disease of hair and hair follicles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proofErr w:type="spellStart"/>
            <w:r w:rsidRPr="00AF3CE9">
              <w:rPr>
                <w:sz w:val="24"/>
                <w:szCs w:val="24"/>
                <w:lang w:eastAsia="es-ES"/>
              </w:rPr>
              <w:t>Haematologic</w:t>
            </w:r>
            <w:proofErr w:type="spellEnd"/>
            <w:r w:rsidRPr="00AF3CE9">
              <w:rPr>
                <w:sz w:val="24"/>
                <w:szCs w:val="24"/>
                <w:lang w:eastAsia="es-ES"/>
              </w:rPr>
              <w:t xml:space="preserve"> disorders, other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2.14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Psoriasis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Seizure disorder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Deafness, hearing loss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Chronic liver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1.49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0.79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Peripheral neuropathy, neuritis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1.37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Cardiovascular disorders, other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2.93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Depression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1.97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Varicose veins of lower extremities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7.58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Personality disorders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Iron deficiency, other deficiency anaemia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4.38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6.05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Cardiac arrhythmia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5.88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5.04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Other endocrine disorders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1.49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Irritable bowel syndrome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proofErr w:type="spellStart"/>
            <w:r w:rsidRPr="00AF3CE9">
              <w:rPr>
                <w:sz w:val="24"/>
                <w:szCs w:val="24"/>
                <w:lang w:eastAsia="es-ES"/>
              </w:rPr>
              <w:t>Kyphoscoliosis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Generalised atherosclerosis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1.24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Inflammatory bowel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Dementia and delirium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6.41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Glaucoma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3.49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4.07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Tuberculosis infection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lastRenderedPageBreak/>
              <w:t>Disorders of the immune system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Prostatitis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Gout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Attention deficit disorder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Low impact malignant neoplasms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2.52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Neurologic disorders, other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0.55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Blindness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Emphysema, chronic bronchitis, COPD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9.57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2.42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Prostatic hypertrophy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4.83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15.08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Thrombophlebitis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1.00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Developmental disorder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Cerebrovascular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3.78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2.67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Retinal disorders (excluding diabetic retinopathy)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Acute myocardial infarction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Chronic ulcer of the skin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1.67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Ischemic heart disease (excluding acute myocardial infarction)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5.52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2.78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Cardiac valve disorders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0.95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Multiple sclerosis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Osteoporosis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8.89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13.26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HIV, AIDS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High impact malignant neoplasms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 xml:space="preserve">Cataract, </w:t>
            </w:r>
            <w:proofErr w:type="spellStart"/>
            <w:r w:rsidRPr="00AF3CE9">
              <w:rPr>
                <w:sz w:val="24"/>
                <w:szCs w:val="24"/>
                <w:lang w:eastAsia="es-ES"/>
              </w:rPr>
              <w:t>aphakia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6.03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7.28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colorectal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1.42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 xml:space="preserve">Nephritis, </w:t>
            </w:r>
            <w:proofErr w:type="spellStart"/>
            <w:r w:rsidRPr="00AF3CE9">
              <w:rPr>
                <w:sz w:val="24"/>
                <w:szCs w:val="24"/>
                <w:lang w:eastAsia="es-ES"/>
              </w:rPr>
              <w:t>nephrosis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Respiratory disorders, other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Chromosomal anomalies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Diverticular disease of colon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1.23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Haemolytic anaemia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Paralytic syndromes, other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Congenital heart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Congestive heart failure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2.34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Spinal cord injury/disorders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Pulmonary embolism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Parkinson's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1.25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0.99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lymphomas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bladder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 of the skin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stomach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0.07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Utero-vaginal prolapse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0.88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Hypospadias, other penile anomalies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Chronic cystic disease of the breast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0.26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prostate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0.43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AF3CE9">
              <w:rPr>
                <w:b/>
                <w:sz w:val="24"/>
                <w:szCs w:val="24"/>
                <w:lang w:eastAsia="es-ES"/>
              </w:rPr>
              <w:t>3.06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breast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0.21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lastRenderedPageBreak/>
              <w:t>Malignant neoplasms, cervix, uterus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kidney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0.01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lung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pancreas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0.04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Surgical aftercare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Transplant status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Cardiomyopathy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Generalised atherosclerosis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Diabetic retinopathy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Endometriosis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Chronic pancreatitis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Lactose intolerance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Peripheral vascular disease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Aortic aneurysm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Inherited metabolic disorders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proofErr w:type="spellStart"/>
            <w:r w:rsidRPr="00AF3CE9">
              <w:rPr>
                <w:sz w:val="24"/>
                <w:szCs w:val="24"/>
                <w:lang w:eastAsia="es-ES"/>
              </w:rPr>
              <w:t>Vesicoureteral</w:t>
            </w:r>
            <w:proofErr w:type="spellEnd"/>
            <w:r w:rsidRPr="00AF3CE9">
              <w:rPr>
                <w:sz w:val="24"/>
                <w:szCs w:val="24"/>
                <w:lang w:eastAsia="es-ES"/>
              </w:rPr>
              <w:t xml:space="preserve"> reflux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Haemolytic anaemia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Aplastic anaemia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ovary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oesophagus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Malignant neoplasms, liver and biliary tract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Acute leukaemia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Congenital hip dislocation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Congenital anomalies of limbs, hands and feet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Cervical pain syndromes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Muscular dystrophy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Quadriplegia and paraplegia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Cerebral palsy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Cleft lip and palate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Chronic renal failure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Renal disorders, other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Cystic fibrosis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Sleep apnoea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  <w:tr w:rsidR="00E31E79" w:rsidRPr="00AF3CE9" w:rsidTr="00BA4292">
        <w:trPr>
          <w:trHeight w:val="300"/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79" w:rsidRPr="00AF3CE9" w:rsidRDefault="00E31E79" w:rsidP="00F23496">
            <w:pPr>
              <w:spacing w:after="0" w:line="240" w:lineRule="auto"/>
              <w:jc w:val="both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Tracheostomy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79" w:rsidRPr="00AF3CE9" w:rsidRDefault="00E31E79" w:rsidP="00404710">
            <w:pPr>
              <w:spacing w:after="0" w:line="240" w:lineRule="auto"/>
              <w:rPr>
                <w:sz w:val="24"/>
                <w:szCs w:val="24"/>
                <w:lang w:eastAsia="es-ES"/>
              </w:rPr>
            </w:pPr>
            <w:r w:rsidRPr="00AF3CE9">
              <w:rPr>
                <w:sz w:val="24"/>
                <w:szCs w:val="24"/>
                <w:lang w:eastAsia="es-ES"/>
              </w:rPr>
              <w:t>--</w:t>
            </w:r>
          </w:p>
        </w:tc>
      </w:tr>
    </w:tbl>
    <w:p w:rsidR="00BA4292" w:rsidRPr="00532B13" w:rsidRDefault="00BA4292" w:rsidP="00F23496">
      <w:pPr>
        <w:spacing w:after="0" w:line="240" w:lineRule="auto"/>
        <w:ind w:right="-427"/>
        <w:jc w:val="both"/>
        <w:rPr>
          <w:sz w:val="20"/>
          <w:szCs w:val="24"/>
        </w:rPr>
      </w:pPr>
      <w:r w:rsidRPr="00532B13">
        <w:rPr>
          <w:sz w:val="20"/>
          <w:szCs w:val="24"/>
        </w:rPr>
        <w:t xml:space="preserve">Note: </w:t>
      </w:r>
      <w:r w:rsidR="00154CB1">
        <w:rPr>
          <w:sz w:val="20"/>
          <w:szCs w:val="24"/>
        </w:rPr>
        <w:t xml:space="preserve">a </w:t>
      </w:r>
      <w:r w:rsidRPr="00BA4292">
        <w:rPr>
          <w:sz w:val="20"/>
          <w:szCs w:val="24"/>
        </w:rPr>
        <w:t xml:space="preserve">prevalence </w:t>
      </w:r>
      <w:r w:rsidR="00404710">
        <w:rPr>
          <w:rFonts w:cs="Calibri"/>
          <w:sz w:val="20"/>
          <w:szCs w:val="24"/>
        </w:rPr>
        <w:t>≥</w:t>
      </w:r>
      <w:r w:rsidRPr="00BA4292">
        <w:rPr>
          <w:sz w:val="20"/>
          <w:szCs w:val="24"/>
        </w:rPr>
        <w:t>1%</w:t>
      </w:r>
      <w:r w:rsidR="00F23496">
        <w:rPr>
          <w:sz w:val="20"/>
          <w:szCs w:val="24"/>
        </w:rPr>
        <w:t xml:space="preserve"> </w:t>
      </w:r>
      <w:r w:rsidR="00154CB1">
        <w:rPr>
          <w:sz w:val="20"/>
          <w:szCs w:val="24"/>
        </w:rPr>
        <w:t>has</w:t>
      </w:r>
      <w:r>
        <w:rPr>
          <w:sz w:val="20"/>
          <w:szCs w:val="24"/>
        </w:rPr>
        <w:t xml:space="preserve"> been </w:t>
      </w:r>
      <w:r w:rsidRPr="00BA4292">
        <w:rPr>
          <w:sz w:val="20"/>
          <w:szCs w:val="24"/>
        </w:rPr>
        <w:t xml:space="preserve">highlighted in </w:t>
      </w:r>
      <w:r w:rsidR="00F23496">
        <w:rPr>
          <w:sz w:val="20"/>
          <w:szCs w:val="24"/>
        </w:rPr>
        <w:t>bold</w:t>
      </w:r>
      <w:r w:rsidRPr="00532B13">
        <w:rPr>
          <w:sz w:val="20"/>
          <w:szCs w:val="24"/>
        </w:rPr>
        <w:t xml:space="preserve">. </w:t>
      </w:r>
    </w:p>
    <w:p w:rsidR="001D47A0" w:rsidRDefault="001D47A0" w:rsidP="00F23496">
      <w:pPr>
        <w:spacing w:line="240" w:lineRule="auto"/>
      </w:pPr>
    </w:p>
    <w:sectPr w:rsidR="001D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9"/>
    <w:rsid w:val="00154CB1"/>
    <w:rsid w:val="001D47A0"/>
    <w:rsid w:val="00404710"/>
    <w:rsid w:val="00AF3CE9"/>
    <w:rsid w:val="00BA4292"/>
    <w:rsid w:val="00E31E79"/>
    <w:rsid w:val="00F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79"/>
    <w:rPr>
      <w:rFonts w:ascii="Calibri" w:eastAsia="Calibri" w:hAnsi="Calibri" w:cs="Times New Roman"/>
      <w:lang w:val="en-GB"/>
    </w:rPr>
  </w:style>
  <w:style w:type="paragraph" w:styleId="Ttulo3">
    <w:name w:val="heading 3"/>
    <w:basedOn w:val="Normal"/>
    <w:link w:val="Ttulo3Car"/>
    <w:uiPriority w:val="99"/>
    <w:semiHidden/>
    <w:unhideWhenUsed/>
    <w:qFormat/>
    <w:rsid w:val="00E31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E31E7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1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1E79"/>
    <w:rPr>
      <w:rFonts w:ascii="Courier New" w:eastAsia="Calibri" w:hAnsi="Courier New" w:cs="Courier New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E79"/>
    <w:rPr>
      <w:rFonts w:eastAsia="Times New Roman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1E79"/>
    <w:rPr>
      <w:rFonts w:ascii="Calibri" w:eastAsia="Times New Roman" w:hAnsi="Calibri" w:cs="Calibri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E31E79"/>
    <w:pPr>
      <w:tabs>
        <w:tab w:val="center" w:pos="4252"/>
        <w:tab w:val="right" w:pos="8504"/>
      </w:tabs>
    </w:pPr>
    <w:rPr>
      <w:rFonts w:cs="Calibri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1E79"/>
    <w:rPr>
      <w:rFonts w:ascii="Calibri" w:eastAsia="Calibri" w:hAnsi="Calibri" w:cs="Calibri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1E79"/>
    <w:pPr>
      <w:tabs>
        <w:tab w:val="center" w:pos="4252"/>
        <w:tab w:val="right" w:pos="8504"/>
      </w:tabs>
    </w:pPr>
    <w:rPr>
      <w:rFonts w:eastAsia="Times New Roman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1E79"/>
    <w:rPr>
      <w:rFonts w:ascii="Calibri" w:eastAsia="Times New Roman" w:hAnsi="Calibri" w:cs="Calibri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1E79"/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E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79"/>
    <w:rPr>
      <w:rFonts w:ascii="Tahoma" w:eastAsia="Times New Roman" w:hAnsi="Tahoma" w:cs="Tahoma"/>
      <w:sz w:val="16"/>
      <w:szCs w:val="16"/>
      <w:lang w:val="en-GB"/>
    </w:rPr>
  </w:style>
  <w:style w:type="paragraph" w:styleId="Revisin">
    <w:name w:val="Revision"/>
    <w:uiPriority w:val="99"/>
    <w:semiHidden/>
    <w:rsid w:val="00E31E7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Prrafodelista">
    <w:name w:val="List Paragraph"/>
    <w:basedOn w:val="Normal"/>
    <w:uiPriority w:val="99"/>
    <w:qFormat/>
    <w:rsid w:val="00E31E79"/>
    <w:pPr>
      <w:ind w:left="720"/>
      <w:contextualSpacing/>
    </w:pPr>
  </w:style>
  <w:style w:type="paragraph" w:customStyle="1" w:styleId="title1">
    <w:name w:val="title1"/>
    <w:basedOn w:val="Normal"/>
    <w:uiPriority w:val="99"/>
    <w:rsid w:val="00E31E79"/>
    <w:pPr>
      <w:spacing w:after="0" w:line="240" w:lineRule="auto"/>
    </w:pPr>
    <w:rPr>
      <w:rFonts w:ascii="Times New Roman" w:eastAsia="Times New Roman" w:hAnsi="Times New Roman"/>
      <w:sz w:val="29"/>
      <w:szCs w:val="29"/>
      <w:lang w:val="es-ES_tradnl" w:eastAsia="es-ES_tradnl"/>
    </w:rPr>
  </w:style>
  <w:style w:type="paragraph" w:customStyle="1" w:styleId="desc1">
    <w:name w:val="desc1"/>
    <w:basedOn w:val="Normal"/>
    <w:uiPriority w:val="99"/>
    <w:rsid w:val="00E3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s-ES_tradnl" w:eastAsia="es-ES_tradnl"/>
    </w:rPr>
  </w:style>
  <w:style w:type="paragraph" w:customStyle="1" w:styleId="details1">
    <w:name w:val="details1"/>
    <w:basedOn w:val="Normal"/>
    <w:uiPriority w:val="99"/>
    <w:rsid w:val="00E3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fuente">
    <w:name w:val="fuente"/>
    <w:basedOn w:val="Normal"/>
    <w:uiPriority w:val="99"/>
    <w:rsid w:val="00E3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textonoticiasart">
    <w:name w:val="textonoticiasart"/>
    <w:basedOn w:val="Normal"/>
    <w:uiPriority w:val="99"/>
    <w:rsid w:val="00E31E79"/>
    <w:pPr>
      <w:spacing w:before="100" w:beforeAutospacing="1" w:after="100" w:afterAutospacing="1" w:line="225" w:lineRule="atLeast"/>
    </w:pPr>
    <w:rPr>
      <w:rFonts w:ascii="Verdana" w:eastAsia="Times New Roman" w:hAnsi="Verdana"/>
      <w:color w:val="993300"/>
      <w:sz w:val="18"/>
      <w:szCs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31E79"/>
    <w:rPr>
      <w:rFonts w:ascii="Times New Roman" w:hAnsi="Times New Roman" w:cs="Times New Roman" w:hint="default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E31E7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hps">
    <w:name w:val="hps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atn">
    <w:name w:val="atn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E31E79"/>
    <w:rPr>
      <w:rFonts w:ascii="Consolas" w:hAnsi="Consolas" w:cs="Consolas" w:hint="default"/>
      <w:lang w:val="en-GB" w:eastAsia="en-US"/>
    </w:rPr>
  </w:style>
  <w:style w:type="character" w:customStyle="1" w:styleId="HTMLPreformattedChar1">
    <w:name w:val="HTML Preformatted Char1"/>
    <w:basedOn w:val="Fuentedeprrafopredeter"/>
    <w:uiPriority w:val="99"/>
    <w:semiHidden/>
    <w:rsid w:val="00E31E79"/>
    <w:rPr>
      <w:rFonts w:ascii="Courier New" w:hAnsi="Courier New" w:cs="Courier New" w:hint="default"/>
      <w:sz w:val="20"/>
      <w:szCs w:val="20"/>
      <w:lang w:val="en-GB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E31E79"/>
    <w:rPr>
      <w:sz w:val="22"/>
      <w:szCs w:val="22"/>
      <w:lang w:val="en-GB" w:eastAsia="en-US"/>
    </w:rPr>
  </w:style>
  <w:style w:type="character" w:customStyle="1" w:styleId="HeaderChar1">
    <w:name w:val="Header Char1"/>
    <w:basedOn w:val="Fuentedeprrafopredeter"/>
    <w:uiPriority w:val="99"/>
    <w:semiHidden/>
    <w:rsid w:val="00E31E79"/>
    <w:rPr>
      <w:lang w:val="en-GB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E31E79"/>
    <w:rPr>
      <w:rFonts w:ascii="Times New Roman" w:eastAsia="Times New Roman" w:hAnsi="Times New Roman" w:cs="Calibri" w:hint="default"/>
      <w:b/>
      <w:bCs/>
      <w:sz w:val="20"/>
      <w:szCs w:val="20"/>
      <w:lang w:val="en-GB" w:eastAsia="en-US"/>
    </w:rPr>
  </w:style>
  <w:style w:type="character" w:customStyle="1" w:styleId="CommentSubjectChar1">
    <w:name w:val="Comment Subject Char1"/>
    <w:basedOn w:val="TextocomentarioCar"/>
    <w:uiPriority w:val="99"/>
    <w:semiHidden/>
    <w:rsid w:val="00E31E79"/>
    <w:rPr>
      <w:rFonts w:ascii="Calibri" w:eastAsia="Times New Roman" w:hAnsi="Calibri" w:cs="Calibri" w:hint="default"/>
      <w:b/>
      <w:bCs/>
      <w:sz w:val="20"/>
      <w:szCs w:val="20"/>
      <w:lang w:val="en-GB" w:eastAsia="en-US"/>
    </w:rPr>
  </w:style>
  <w:style w:type="character" w:customStyle="1" w:styleId="jrnl">
    <w:name w:val="jrnl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textonoticiasart1">
    <w:name w:val="textonoticiasart1"/>
    <w:basedOn w:val="Fuentedeprrafopredeter"/>
    <w:uiPriority w:val="99"/>
    <w:rsid w:val="00E31E79"/>
    <w:rPr>
      <w:rFonts w:ascii="Verdana" w:hAnsi="Verdana" w:cs="Times New Roman" w:hint="default"/>
      <w:color w:val="993300"/>
      <w:sz w:val="18"/>
      <w:szCs w:val="18"/>
    </w:rPr>
  </w:style>
  <w:style w:type="character" w:customStyle="1" w:styleId="highlightedsearchterm">
    <w:name w:val="highlightedsearchterm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st">
    <w:name w:val="st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table" w:styleId="Tablaconcuadrcula">
    <w:name w:val="Table Grid"/>
    <w:basedOn w:val="Tablanormal"/>
    <w:uiPriority w:val="99"/>
    <w:rsid w:val="00E31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79"/>
    <w:rPr>
      <w:rFonts w:ascii="Calibri" w:eastAsia="Calibri" w:hAnsi="Calibri" w:cs="Times New Roman"/>
      <w:lang w:val="en-GB"/>
    </w:rPr>
  </w:style>
  <w:style w:type="paragraph" w:styleId="Ttulo3">
    <w:name w:val="heading 3"/>
    <w:basedOn w:val="Normal"/>
    <w:link w:val="Ttulo3Car"/>
    <w:uiPriority w:val="99"/>
    <w:semiHidden/>
    <w:unhideWhenUsed/>
    <w:qFormat/>
    <w:rsid w:val="00E31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E31E7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1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1E79"/>
    <w:rPr>
      <w:rFonts w:ascii="Courier New" w:eastAsia="Calibri" w:hAnsi="Courier New" w:cs="Courier New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E79"/>
    <w:rPr>
      <w:rFonts w:eastAsia="Times New Roman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1E79"/>
    <w:rPr>
      <w:rFonts w:ascii="Calibri" w:eastAsia="Times New Roman" w:hAnsi="Calibri" w:cs="Calibri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E31E79"/>
    <w:pPr>
      <w:tabs>
        <w:tab w:val="center" w:pos="4252"/>
        <w:tab w:val="right" w:pos="8504"/>
      </w:tabs>
    </w:pPr>
    <w:rPr>
      <w:rFonts w:cs="Calibri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1E79"/>
    <w:rPr>
      <w:rFonts w:ascii="Calibri" w:eastAsia="Calibri" w:hAnsi="Calibri" w:cs="Calibri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1E79"/>
    <w:pPr>
      <w:tabs>
        <w:tab w:val="center" w:pos="4252"/>
        <w:tab w:val="right" w:pos="8504"/>
      </w:tabs>
    </w:pPr>
    <w:rPr>
      <w:rFonts w:eastAsia="Times New Roman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1E79"/>
    <w:rPr>
      <w:rFonts w:ascii="Calibri" w:eastAsia="Times New Roman" w:hAnsi="Calibri" w:cs="Calibri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1E79"/>
    <w:rPr>
      <w:rFonts w:ascii="Calibri" w:eastAsia="Times New Roman" w:hAnsi="Calibri" w:cs="Calibri"/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E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79"/>
    <w:rPr>
      <w:rFonts w:ascii="Tahoma" w:eastAsia="Times New Roman" w:hAnsi="Tahoma" w:cs="Tahoma"/>
      <w:sz w:val="16"/>
      <w:szCs w:val="16"/>
      <w:lang w:val="en-GB"/>
    </w:rPr>
  </w:style>
  <w:style w:type="paragraph" w:styleId="Revisin">
    <w:name w:val="Revision"/>
    <w:uiPriority w:val="99"/>
    <w:semiHidden/>
    <w:rsid w:val="00E31E7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Prrafodelista">
    <w:name w:val="List Paragraph"/>
    <w:basedOn w:val="Normal"/>
    <w:uiPriority w:val="99"/>
    <w:qFormat/>
    <w:rsid w:val="00E31E79"/>
    <w:pPr>
      <w:ind w:left="720"/>
      <w:contextualSpacing/>
    </w:pPr>
  </w:style>
  <w:style w:type="paragraph" w:customStyle="1" w:styleId="title1">
    <w:name w:val="title1"/>
    <w:basedOn w:val="Normal"/>
    <w:uiPriority w:val="99"/>
    <w:rsid w:val="00E31E79"/>
    <w:pPr>
      <w:spacing w:after="0" w:line="240" w:lineRule="auto"/>
    </w:pPr>
    <w:rPr>
      <w:rFonts w:ascii="Times New Roman" w:eastAsia="Times New Roman" w:hAnsi="Times New Roman"/>
      <w:sz w:val="29"/>
      <w:szCs w:val="29"/>
      <w:lang w:val="es-ES_tradnl" w:eastAsia="es-ES_tradnl"/>
    </w:rPr>
  </w:style>
  <w:style w:type="paragraph" w:customStyle="1" w:styleId="desc1">
    <w:name w:val="desc1"/>
    <w:basedOn w:val="Normal"/>
    <w:uiPriority w:val="99"/>
    <w:rsid w:val="00E3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s-ES_tradnl" w:eastAsia="es-ES_tradnl"/>
    </w:rPr>
  </w:style>
  <w:style w:type="paragraph" w:customStyle="1" w:styleId="details1">
    <w:name w:val="details1"/>
    <w:basedOn w:val="Normal"/>
    <w:uiPriority w:val="99"/>
    <w:rsid w:val="00E3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fuente">
    <w:name w:val="fuente"/>
    <w:basedOn w:val="Normal"/>
    <w:uiPriority w:val="99"/>
    <w:rsid w:val="00E3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textonoticiasart">
    <w:name w:val="textonoticiasart"/>
    <w:basedOn w:val="Normal"/>
    <w:uiPriority w:val="99"/>
    <w:rsid w:val="00E31E79"/>
    <w:pPr>
      <w:spacing w:before="100" w:beforeAutospacing="1" w:after="100" w:afterAutospacing="1" w:line="225" w:lineRule="atLeast"/>
    </w:pPr>
    <w:rPr>
      <w:rFonts w:ascii="Verdana" w:eastAsia="Times New Roman" w:hAnsi="Verdana"/>
      <w:color w:val="993300"/>
      <w:sz w:val="18"/>
      <w:szCs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31E79"/>
    <w:rPr>
      <w:rFonts w:ascii="Times New Roman" w:hAnsi="Times New Roman" w:cs="Times New Roman" w:hint="default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E31E7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hps">
    <w:name w:val="hps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atn">
    <w:name w:val="atn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E31E79"/>
    <w:rPr>
      <w:rFonts w:ascii="Consolas" w:hAnsi="Consolas" w:cs="Consolas" w:hint="default"/>
      <w:lang w:val="en-GB" w:eastAsia="en-US"/>
    </w:rPr>
  </w:style>
  <w:style w:type="character" w:customStyle="1" w:styleId="HTMLPreformattedChar1">
    <w:name w:val="HTML Preformatted Char1"/>
    <w:basedOn w:val="Fuentedeprrafopredeter"/>
    <w:uiPriority w:val="99"/>
    <w:semiHidden/>
    <w:rsid w:val="00E31E79"/>
    <w:rPr>
      <w:rFonts w:ascii="Courier New" w:hAnsi="Courier New" w:cs="Courier New" w:hint="default"/>
      <w:sz w:val="20"/>
      <w:szCs w:val="20"/>
      <w:lang w:val="en-GB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E31E79"/>
    <w:rPr>
      <w:sz w:val="22"/>
      <w:szCs w:val="22"/>
      <w:lang w:val="en-GB" w:eastAsia="en-US"/>
    </w:rPr>
  </w:style>
  <w:style w:type="character" w:customStyle="1" w:styleId="HeaderChar1">
    <w:name w:val="Header Char1"/>
    <w:basedOn w:val="Fuentedeprrafopredeter"/>
    <w:uiPriority w:val="99"/>
    <w:semiHidden/>
    <w:rsid w:val="00E31E79"/>
    <w:rPr>
      <w:lang w:val="en-GB" w:eastAsia="en-U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E31E79"/>
    <w:rPr>
      <w:rFonts w:ascii="Times New Roman" w:eastAsia="Times New Roman" w:hAnsi="Times New Roman" w:cs="Calibri" w:hint="default"/>
      <w:b/>
      <w:bCs/>
      <w:sz w:val="20"/>
      <w:szCs w:val="20"/>
      <w:lang w:val="en-GB" w:eastAsia="en-US"/>
    </w:rPr>
  </w:style>
  <w:style w:type="character" w:customStyle="1" w:styleId="CommentSubjectChar1">
    <w:name w:val="Comment Subject Char1"/>
    <w:basedOn w:val="TextocomentarioCar"/>
    <w:uiPriority w:val="99"/>
    <w:semiHidden/>
    <w:rsid w:val="00E31E79"/>
    <w:rPr>
      <w:rFonts w:ascii="Calibri" w:eastAsia="Times New Roman" w:hAnsi="Calibri" w:cs="Calibri" w:hint="default"/>
      <w:b/>
      <w:bCs/>
      <w:sz w:val="20"/>
      <w:szCs w:val="20"/>
      <w:lang w:val="en-GB" w:eastAsia="en-US"/>
    </w:rPr>
  </w:style>
  <w:style w:type="character" w:customStyle="1" w:styleId="jrnl">
    <w:name w:val="jrnl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textonoticiasart1">
    <w:name w:val="textonoticiasart1"/>
    <w:basedOn w:val="Fuentedeprrafopredeter"/>
    <w:uiPriority w:val="99"/>
    <w:rsid w:val="00E31E79"/>
    <w:rPr>
      <w:rFonts w:ascii="Verdana" w:hAnsi="Verdana" w:cs="Times New Roman" w:hint="default"/>
      <w:color w:val="993300"/>
      <w:sz w:val="18"/>
      <w:szCs w:val="18"/>
    </w:rPr>
  </w:style>
  <w:style w:type="character" w:customStyle="1" w:styleId="highlightedsearchterm">
    <w:name w:val="highlightedsearchterm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character" w:customStyle="1" w:styleId="st">
    <w:name w:val="st"/>
    <w:basedOn w:val="Fuentedeprrafopredeter"/>
    <w:uiPriority w:val="99"/>
    <w:rsid w:val="00E31E79"/>
    <w:rPr>
      <w:rFonts w:ascii="Times New Roman" w:hAnsi="Times New Roman" w:cs="Times New Roman" w:hint="default"/>
    </w:rPr>
  </w:style>
  <w:style w:type="table" w:styleId="Tablaconcuadrcula">
    <w:name w:val="Table Grid"/>
    <w:basedOn w:val="Tablanormal"/>
    <w:uiPriority w:val="99"/>
    <w:rsid w:val="00E31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2011-11-25T14:41:00Z</dcterms:created>
  <dcterms:modified xsi:type="dcterms:W3CDTF">2012-01-26T15:42:00Z</dcterms:modified>
</cp:coreProperties>
</file>