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D" w:rsidRPr="00F05FF6" w:rsidRDefault="00014ECD" w:rsidP="00014ECD">
      <w:pPr>
        <w:widowControl w:val="0"/>
        <w:spacing w:line="240" w:lineRule="auto"/>
        <w:rPr>
          <w:b/>
          <w:color w:val="000000" w:themeColor="text1"/>
          <w:sz w:val="18"/>
          <w:szCs w:val="18"/>
        </w:rPr>
      </w:pPr>
      <w:r w:rsidRPr="00F05FF6">
        <w:rPr>
          <w:b/>
          <w:i/>
          <w:color w:val="000000" w:themeColor="text1"/>
          <w:sz w:val="18"/>
          <w:szCs w:val="18"/>
        </w:rPr>
        <w:t xml:space="preserve">vang-1 </w:t>
      </w:r>
      <w:r w:rsidRPr="00F05FF6">
        <w:rPr>
          <w:b/>
          <w:color w:val="000000" w:themeColor="text1"/>
          <w:sz w:val="18"/>
          <w:szCs w:val="18"/>
        </w:rPr>
        <w:t>/ (B0410.2)</w:t>
      </w:r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color w:val="000000" w:themeColor="text1"/>
          <w:sz w:val="18"/>
          <w:szCs w:val="18"/>
        </w:rPr>
      </w:pPr>
      <w:r w:rsidRPr="00F05FF6">
        <w:rPr>
          <w:color w:val="000000" w:themeColor="text1"/>
          <w:sz w:val="18"/>
          <w:szCs w:val="18"/>
        </w:rPr>
        <w:t>AGCCGACGACCGAGCGCAGCGAGTCAGTGAGCGAGGAAGCAACCTGGCTTATCGAAATTAATACGACTCACTATAGGGAGACCGGCAGATCTGATATCATCGATGAATTCGAGCTCCACCGCGGTGGCGGCCGCTCTAGAACTAGTGGATCCACCGGTTCCATGGCTAGCCACGTGACGCGTGGATCCCCCGGGCTGCAGGAATTCGATATCAAGCTTATCGATACCGTCGACCTCGAGATGGTGCAAACAAGTTGAACTCCGCAGTCGATATCTGGGTTGTGCGATTTGAGCACTAGATACGTTCCGTGTTGAACTCCAGAGCTCACCGCCTCGTCGCAAATTACCGACCATTTCGATTCCCCGACAATTTCCCGTTGGGGAATACGGTCACTGAAGAAGCGTTGGAGAAATGTTCGATTCTTTCAATGTGCCTCGTAACTTCTCCTGAAGGATGTCTTGACTGAAGACGAGTAGTTTTTAAATATTTGGTGAGGGCCGGACAATCCATGTGAATACGTTTTGAGCAGCGGTCAGTGAGTCCATCTGGTTGTTAATTCCAGGCTTTTGGTTCGTTCCGGACTCGGCAGTGTTCTGAACATGGGAGAATGCGTCTTCGGCGGCGGCAATTAGGCGATACTTTCTCTTCTTTAACCGTTTTTCAAAATCAAGTTCTTCCTGCATCACTTCAGCATATCCACCAATCCTTCTTCTCGCCGCGGCTTCCATCAAAGCCCGCGTGTTGACTTCACTAACAGTTTCCTGCCCTCCAAATTGCTCGATATTGTACATCTTGAAGCCTGCGGTGCCTCCTTGCATTCCAGACTGCTTTGCAACCGCCGTCTGTCTGGCGTTGTCAAGGTGAATGTTGAACGAGGAGAATCGAGTTGTGTAGAAACGAAGAATCTCGGTGGCAGCTTCTTGAATTGAGCCAGCGCCATGTTCAA</w:t>
      </w:r>
    </w:p>
    <w:p w:rsidR="00014ECD" w:rsidRPr="00F05FF6" w:rsidRDefault="00014ECD" w:rsidP="00014ECD">
      <w:pPr>
        <w:widowControl w:val="0"/>
        <w:spacing w:line="240" w:lineRule="auto"/>
        <w:rPr>
          <w:color w:val="000000" w:themeColor="text1"/>
          <w:sz w:val="18"/>
          <w:szCs w:val="18"/>
        </w:rPr>
      </w:pPr>
    </w:p>
    <w:p w:rsidR="00014ECD" w:rsidRPr="00F05FF6" w:rsidRDefault="00014ECD" w:rsidP="00014ECD">
      <w:pPr>
        <w:widowControl w:val="0"/>
        <w:spacing w:line="240" w:lineRule="auto"/>
        <w:rPr>
          <w:color w:val="000000" w:themeColor="text1"/>
          <w:sz w:val="18"/>
          <w:szCs w:val="18"/>
        </w:rPr>
      </w:pPr>
    </w:p>
    <w:p w:rsidR="00014ECD" w:rsidRPr="00F05FF6" w:rsidRDefault="00014ECD" w:rsidP="00014ECD">
      <w:pPr>
        <w:widowControl w:val="0"/>
        <w:spacing w:line="240" w:lineRule="auto"/>
        <w:rPr>
          <w:b/>
          <w:color w:val="000000" w:themeColor="text1"/>
          <w:sz w:val="18"/>
          <w:szCs w:val="18"/>
        </w:rPr>
      </w:pPr>
      <w:r w:rsidRPr="00F05FF6">
        <w:rPr>
          <w:b/>
          <w:i/>
          <w:color w:val="000000" w:themeColor="text1"/>
          <w:sz w:val="18"/>
          <w:szCs w:val="18"/>
        </w:rPr>
        <w:t>daf-16</w:t>
      </w:r>
      <w:r w:rsidRPr="00F05FF6">
        <w:rPr>
          <w:b/>
          <w:color w:val="000000" w:themeColor="text1"/>
          <w:sz w:val="18"/>
          <w:szCs w:val="18"/>
        </w:rPr>
        <w:t xml:space="preserve"> / (R13H8.1)</w:t>
      </w:r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color w:val="000000" w:themeColor="text1"/>
          <w:sz w:val="18"/>
          <w:szCs w:val="18"/>
        </w:rPr>
      </w:pPr>
      <w:bookmarkStart w:id="0" w:name="OLE_LINK74"/>
      <w:r w:rsidRPr="00F05FF6">
        <w:rPr>
          <w:color w:val="000000" w:themeColor="text1"/>
          <w:sz w:val="18"/>
          <w:szCs w:val="18"/>
        </w:rPr>
        <w:t>CGCGTATACGACTCACTATAGGGCGAATTGGGTACCGGGCCCCCCCTCGAGGTCGACGGTATCGATAAGCTTGATTTTGGATTTCGAAGAAGTGGATTCTGAGCACACGATCCACGGACACTGTTCAACTCGTGGTATGATGGTGGTGGAGCAATTGGTTCCGTCTGAAAATTCTATATATTACTCAGTTTTTTCACTTAAAAAAAAAGAAAATTCTAATTTTCGGTGTGAGAAAATATAAAATGATTTGCATGTTACTAATATTTTAGGGGACCTTGAAACTAAATTCAGAATTAAAAATATTGAATTTAAGTAAAATTCAAATTTTTTAATTGTCTAAAAAGGAGCTCACTTGTACTAACCACAAGAAAATTTTCAAATTTTCCTGAAAATTGCAAATTCTCATTTCTCACCTTAATCGGCTTCGACTCCTGCTTAATCTGAACTCCACCAATATGAGTAGTTGCATCGATACGCATTTGATCAGTTCTATCAACAATATCACTTGGAATTGCTGGAACCGATTCGCCAACCCATGATGGGAATTCTAGATCATCATAGATATCACTTCCAATAGCTGGAGAAACACGAGACGACGATCCAGGAATCGAGAGGTTCGATTGAGTTCGGGGACTGAAAAAATTTGGAAATTTGGAAAATCCAAAAAATAAAAATAAAACTAAATTACTAACCGGAAAGATGATGGAACGTTATCAAATGCTCCTTGCATTGAATCATCATCATACAAATCGTGAGAAATCGTTTGAATCGATCCGGCAATCGAATTTCCATTAAGTGTCGAGTGAAGGGAGCCCATCAATGCTCTCTCCTTTATCCTCTTCTTGGCTCCGCGGCGAGATTTTTCGAGTTGAGCCTGAAATTTTAAGCGTATTTATAGTGAGGTGAAATTACCAAATATCATAGTAAAAATTTTCGAAAAATTCTAGGAAAACTTTTAATTTGAGTCGAAAAGCTGAGAAATCCATTTTAGCTCATTTAGCACTATAAAATTATTTCACTATCTCTACCT</w:t>
      </w:r>
      <w:bookmarkEnd w:id="0"/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color w:val="000000" w:themeColor="text1"/>
          <w:sz w:val="18"/>
          <w:szCs w:val="18"/>
        </w:rPr>
      </w:pPr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color w:val="000000" w:themeColor="text1"/>
          <w:sz w:val="18"/>
          <w:szCs w:val="18"/>
        </w:rPr>
      </w:pPr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b/>
          <w:color w:val="000000" w:themeColor="text1"/>
          <w:sz w:val="18"/>
          <w:szCs w:val="18"/>
        </w:rPr>
      </w:pPr>
      <w:r w:rsidRPr="00F05FF6">
        <w:rPr>
          <w:b/>
          <w:i/>
          <w:color w:val="000000" w:themeColor="text1"/>
          <w:sz w:val="18"/>
          <w:szCs w:val="18"/>
        </w:rPr>
        <w:t>daf-2</w:t>
      </w:r>
      <w:r w:rsidRPr="00F05FF6">
        <w:rPr>
          <w:b/>
          <w:color w:val="000000" w:themeColor="text1"/>
          <w:sz w:val="18"/>
          <w:szCs w:val="18"/>
        </w:rPr>
        <w:t xml:space="preserve"> / (Y55D5A.5)</w:t>
      </w:r>
    </w:p>
    <w:p w:rsidR="00014ECD" w:rsidRPr="00F05FF6" w:rsidRDefault="00014ECD" w:rsidP="00014ECD">
      <w:pPr>
        <w:spacing w:line="240" w:lineRule="auto"/>
        <w:rPr>
          <w:color w:val="000000" w:themeColor="text1"/>
          <w:sz w:val="18"/>
          <w:szCs w:val="18"/>
        </w:rPr>
      </w:pPr>
      <w:bookmarkStart w:id="1" w:name="OLE_LINK75"/>
      <w:bookmarkStart w:id="2" w:name="OLE_LINK76"/>
      <w:r w:rsidRPr="00F05FF6">
        <w:rPr>
          <w:color w:val="000000" w:themeColor="text1"/>
          <w:sz w:val="18"/>
          <w:szCs w:val="18"/>
        </w:rPr>
        <w:t>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GCGCGCGTAATACGACTCATATAGGGGCGAAGCACTAGTGGATCCCCCGGGCTGCAGGAATTCGCTCGCGCGGTCCAATATCCATAAAAATGTCCGGGGTCGGTTCACCGTTCGACGTCTCGTAGTACTGTTTGAAGACACTCTGCCACGAATCGACACACGCACTTCGATCCTCTTCGATCGTCATGTTCTCATCGATTCGTGGGACTTCTTTGAAGAAGAGCTCGTAGCCGAGAAACTTTCGCTGATCTATATCGGTAATGTTGAATGAGGGCCAACTAAAGAAGACCGAGTCCGCGTTGACCGCTGTGATGCTCACGTTGATTGCCATATCCTCACAGATTGCCTTCTCACCATTTGTCCCTTCTGATTGATCTATCGGATCGAGTGGTATATTTAACTTTGACATTAGCTGCTTGATATACTTGAAGCATAACATCTTGTTATTGGCAATTGACACAGTTCCACGATCAAGCGTCAAATCCGTCGTTGAATCGAATAGCTTTTTTTAAATTC</w:t>
      </w:r>
      <w:bookmarkEnd w:id="1"/>
      <w:bookmarkEnd w:id="2"/>
    </w:p>
    <w:p w:rsidR="00014ECD" w:rsidRPr="00F05FF6" w:rsidRDefault="00014ECD" w:rsidP="00014ECD">
      <w:pPr>
        <w:spacing w:line="240" w:lineRule="auto"/>
        <w:rPr>
          <w:color w:val="000000" w:themeColor="text1"/>
          <w:sz w:val="18"/>
          <w:szCs w:val="18"/>
        </w:rPr>
      </w:pPr>
    </w:p>
    <w:p w:rsidR="00014ECD" w:rsidRPr="00F05FF6" w:rsidRDefault="00014ECD" w:rsidP="00014ECD">
      <w:pPr>
        <w:spacing w:line="240" w:lineRule="auto"/>
        <w:rPr>
          <w:b/>
          <w:color w:val="000000" w:themeColor="text1"/>
          <w:sz w:val="18"/>
          <w:szCs w:val="18"/>
        </w:rPr>
      </w:pPr>
      <w:r w:rsidRPr="00F05FF6">
        <w:rPr>
          <w:b/>
          <w:i/>
          <w:color w:val="000000" w:themeColor="text1"/>
          <w:sz w:val="18"/>
          <w:szCs w:val="18"/>
        </w:rPr>
        <w:t>skn-1</w:t>
      </w:r>
      <w:r w:rsidRPr="00F05FF6">
        <w:rPr>
          <w:b/>
          <w:color w:val="000000" w:themeColor="text1"/>
          <w:sz w:val="18"/>
          <w:szCs w:val="18"/>
        </w:rPr>
        <w:t xml:space="preserve"> / (T19E7.2)</w:t>
      </w:r>
    </w:p>
    <w:p w:rsidR="00014ECD" w:rsidRDefault="00014ECD" w:rsidP="00014ECD">
      <w:pPr>
        <w:autoSpaceDE/>
        <w:autoSpaceDN/>
        <w:adjustRightInd/>
        <w:spacing w:line="240" w:lineRule="auto"/>
        <w:rPr>
          <w:color w:val="000000" w:themeColor="text1"/>
          <w:sz w:val="18"/>
          <w:szCs w:val="18"/>
        </w:rPr>
      </w:pPr>
      <w:r w:rsidRPr="00F05FF6">
        <w:rPr>
          <w:color w:val="000000" w:themeColor="text1"/>
          <w:sz w:val="18"/>
          <w:szCs w:val="18"/>
        </w:rPr>
        <w:t>CGCGTATACGACTCACTATAGGGCGAATTGGGTACCGGGCCCCCCCTCGAGGTCGACGGTATCGATAAGCTTGATTGGGTACCCACTTGCCCTATTTGAGCAAGTGCACTTTTACTAATAAGCTGAATGGGATCCCAAGAGACTTTCTAGACTTTCAGACTGAGCAACTTACGTAGTGCAATCACTAAACGAGTGTCTCTGTGAGTGATATGGATCGAACAACGATTGAGTAGCTGTTGCAGTCACTGTGACGCTTCCTGGGCTCGTTTGAGTCTGCTGTTGACGTCCTGAAGATCCAATGATGAGAGGAGACAGTGGAGTCTGACCAGTGGATTGATAGGAATGATCATAGTCAATCTGTCCATTTGATACAACTGCTTGAAGACTGTCGTTTTGCATTCCAATGTAGGCGTAGTTGGATGTTGGGAACACTGGAAATTTTTATAATTATAAGAAAACTGAAAGGTATGGGTTTCAAACTCTCTTATATCTTGAAATATTTTAAGCCGCTTCTAGGTTAACAACCCTCTGCCATTCCAAGATATGAGGGAGCCCTGAAAGGAGGAAATGTTGGAATGTCTAGATAGGATGAAAGAGAGAGAGAGAGAGAGAGAGAGATAGGAACCTCTGTCAAAAGTGCTCGAGACTCCTGAATAGGCGTATGGATGTTGGTGATGATGGCCGTGTTGATCCACCTGTTGTTGATTGAACATTTGAAGGTACATGTTCAGTATCTTCTTGGATTCTTCTTCTTGTTCGTCAAAAGAGTTGACAGCTGCTGGAGCGGTGTTGGTGGTGTTGGTGGGG</w:t>
      </w:r>
    </w:p>
    <w:p w:rsidR="00014ECD" w:rsidRPr="00F05FF6" w:rsidRDefault="00014ECD" w:rsidP="00014ECD">
      <w:pPr>
        <w:autoSpaceDE/>
        <w:autoSpaceDN/>
        <w:adjustRightInd/>
        <w:spacing w:line="240" w:lineRule="auto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8B2790" w:rsidRDefault="008B2790">
      <w:bookmarkStart w:id="3" w:name="_GoBack"/>
      <w:bookmarkEnd w:id="3"/>
    </w:p>
    <w:sectPr w:rsidR="008B2790" w:rsidSect="00D745CB">
      <w:headerReference w:type="even" r:id="rId5"/>
      <w:footerReference w:type="even" r:id="rId6"/>
      <w:footerReference w:type="default" r:id="rId7"/>
      <w:pgSz w:w="11906" w:h="16838"/>
      <w:pgMar w:top="1418" w:right="1418" w:bottom="1134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60" w:rsidRDefault="00014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60" w:rsidRDefault="00014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60" w:rsidRDefault="00014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6A60" w:rsidRDefault="00014EC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60" w:rsidRDefault="00014EC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60" w:rsidRDefault="0001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D"/>
    <w:rsid w:val="00014ECD"/>
    <w:rsid w:val="008B2790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B8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D"/>
    <w:pPr>
      <w:autoSpaceDE w:val="0"/>
      <w:autoSpaceDN w:val="0"/>
      <w:adjustRightInd w:val="0"/>
      <w:spacing w:line="360" w:lineRule="auto"/>
    </w:pPr>
    <w:rPr>
      <w:rFonts w:ascii="Arial" w:eastAsia="Times" w:hAnsi="Arial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4ECD"/>
    <w:rPr>
      <w:rFonts w:ascii="Arial" w:eastAsia="Times" w:hAnsi="Arial" w:cs="Times New Roman"/>
      <w:lang w:eastAsia="de-DE"/>
    </w:rPr>
  </w:style>
  <w:style w:type="paragraph" w:styleId="Footer">
    <w:name w:val="footer"/>
    <w:basedOn w:val="Normal"/>
    <w:link w:val="FooterChar"/>
    <w:unhideWhenUsed/>
    <w:rsid w:val="00014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ECD"/>
    <w:rPr>
      <w:rFonts w:ascii="Arial" w:eastAsia="Times" w:hAnsi="Arial" w:cs="Times New Roman"/>
      <w:lang w:eastAsia="de-DE"/>
    </w:rPr>
  </w:style>
  <w:style w:type="character" w:styleId="PageNumber">
    <w:name w:val="page number"/>
    <w:basedOn w:val="DefaultParagraphFont"/>
    <w:semiHidden/>
    <w:unhideWhenUsed/>
    <w:rsid w:val="00014E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D"/>
    <w:pPr>
      <w:autoSpaceDE w:val="0"/>
      <w:autoSpaceDN w:val="0"/>
      <w:adjustRightInd w:val="0"/>
      <w:spacing w:line="360" w:lineRule="auto"/>
    </w:pPr>
    <w:rPr>
      <w:rFonts w:ascii="Arial" w:eastAsia="Times" w:hAnsi="Arial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4ECD"/>
    <w:rPr>
      <w:rFonts w:ascii="Arial" w:eastAsia="Times" w:hAnsi="Arial" w:cs="Times New Roman"/>
      <w:lang w:eastAsia="de-DE"/>
    </w:rPr>
  </w:style>
  <w:style w:type="paragraph" w:styleId="Footer">
    <w:name w:val="footer"/>
    <w:basedOn w:val="Normal"/>
    <w:link w:val="FooterChar"/>
    <w:unhideWhenUsed/>
    <w:rsid w:val="00014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ECD"/>
    <w:rPr>
      <w:rFonts w:ascii="Arial" w:eastAsia="Times" w:hAnsi="Arial" w:cs="Times New Roman"/>
      <w:lang w:eastAsia="de-DE"/>
    </w:rPr>
  </w:style>
  <w:style w:type="character" w:styleId="PageNumber">
    <w:name w:val="page number"/>
    <w:basedOn w:val="DefaultParagraphFont"/>
    <w:semiHidden/>
    <w:unhideWhenUsed/>
    <w:rsid w:val="0001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Macintosh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2012-01-27T12:18:00Z</dcterms:created>
  <dcterms:modified xsi:type="dcterms:W3CDTF">2012-01-27T12:19:00Z</dcterms:modified>
</cp:coreProperties>
</file>