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4E" w:rsidRDefault="00F3734E" w:rsidP="00F3734E">
      <w:pPr>
        <w:spacing w:line="240" w:lineRule="auto"/>
        <w:rPr>
          <w:noProof/>
          <w:lang w:eastAsia="en-GB"/>
        </w:rPr>
      </w:pPr>
      <w:r>
        <w:rPr>
          <w:rFonts w:ascii="Times New Roman" w:hAnsi="Times New Roman"/>
          <w:i/>
          <w:sz w:val="24"/>
          <w:szCs w:val="24"/>
        </w:rPr>
        <w:t>Appendix T</w:t>
      </w:r>
      <w:r w:rsidRPr="005E5F80">
        <w:rPr>
          <w:rFonts w:ascii="Times New Roman" w:hAnsi="Times New Roman"/>
          <w:i/>
          <w:sz w:val="24"/>
          <w:szCs w:val="24"/>
        </w:rPr>
        <w:t>able</w:t>
      </w:r>
      <w:r>
        <w:rPr>
          <w:rFonts w:ascii="Times New Roman" w:hAnsi="Times New Roman"/>
          <w:i/>
          <w:sz w:val="24"/>
          <w:szCs w:val="24"/>
        </w:rPr>
        <w:t xml:space="preserve"> S</w:t>
      </w:r>
      <w:r>
        <w:rPr>
          <w:rFonts w:ascii="Times New Roman" w:hAnsi="Times New Roman"/>
          <w:i/>
          <w:sz w:val="24"/>
          <w:szCs w:val="24"/>
          <w:lang w:eastAsia="zh-TW"/>
        </w:rPr>
        <w:t>1</w:t>
      </w:r>
      <w:r>
        <w:rPr>
          <w:rFonts w:ascii="Times New Roman" w:hAnsi="Times New Roman"/>
          <w:i/>
          <w:sz w:val="24"/>
          <w:szCs w:val="24"/>
        </w:rPr>
        <w:t>- Sensitivity Analysis, results from last observation carried forward method</w:t>
      </w:r>
      <w:r w:rsidRPr="005E5F80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5600" w:type="dxa"/>
        <w:tblInd w:w="95" w:type="dxa"/>
        <w:tblLook w:val="04A0"/>
      </w:tblPr>
      <w:tblGrid>
        <w:gridCol w:w="1240"/>
        <w:gridCol w:w="9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F3734E" w:rsidRPr="00913E28" w:rsidTr="00CE459E">
        <w:trPr>
          <w:trHeight w:val="600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913E28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Systolic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Diastolic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Cholesterol Value</w:t>
            </w:r>
          </w:p>
        </w:tc>
      </w:tr>
      <w:tr w:rsidR="00F3734E" w:rsidRPr="00913E28" w:rsidTr="00CE459E">
        <w:trPr>
          <w:trHeight w:val="600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Whole population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Asian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Whole population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Asian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Whole population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Asian</w:t>
            </w:r>
          </w:p>
        </w:tc>
      </w:tr>
      <w:tr w:rsidR="00F3734E" w:rsidRPr="00913E28" w:rsidTr="00CE459E">
        <w:trPr>
          <w:trHeight w:val="450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CHD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Baseline Trend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-0.60**             (-0.96, -0.24)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-0.86                    (-2.12, 0.39)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-0.82***                          (-1.23, -0.40)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0.40                           (-0.44, 1.23)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-1.01***                             (-1.22, -0.81)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-1.15***                            (-1.85, -0.46)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-0.91***                             (-1.15, -0.66)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-1.38***                                   (-1.84, -0.91)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-0.10***                                             (-0.12, -0.08)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-0.15***                               (-0.21, -0.08)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-0.09***                               (-0.11, -0.07)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-0.10***                           (-0.15, -0.05)</w:t>
            </w:r>
          </w:p>
        </w:tc>
      </w:tr>
      <w:tr w:rsidR="00F3734E" w:rsidRPr="00913E28" w:rsidTr="00CE459E">
        <w:trPr>
          <w:trHeight w:val="450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Level Change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-0.93                      (-2.14, 0.29)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-2.75                  (-6.96, 1.47)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-0.54                                     (-1.97, 0.90)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-1.71                               (-4.47, 1.04)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-0.49                            (-1.19, 0.20)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-2.68**                              (-5.02, -0.35)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-0.34                                (-1.17, 0.49)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-0.14                                      (-1.68, 1.40)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-0.01                                         (-0.08, 0.05)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-0.08                                          (-0.29, 0.12)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-0.04                                      (-0.12, 0.04)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0.12                          (-0.02, 0.27)</w:t>
            </w:r>
          </w:p>
        </w:tc>
      </w:tr>
      <w:tr w:rsidR="00F3734E" w:rsidRPr="00913E28" w:rsidTr="00CE459E">
        <w:trPr>
          <w:trHeight w:val="450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Trend Change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-0.58**                          (-1.11, -0.06)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0.74                   (-1.09, 2.58)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-0.40                               (-1.02, 0.22)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-1.92***                                     (-3.12, -0.73)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0.27                               (-0.03, 0.57)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0.95                             (-0.06, 1.97)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0.09                                 (-0.27, 0.45)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0.71**                                  (0.05, 1.38)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0.01                                            (-0.02, 0.04)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0.13***                                  (0.04, 0.22)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0.00                                     (-0.03, 0.04)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0.00                                (-0.06, 0.06)</w:t>
            </w:r>
          </w:p>
        </w:tc>
      </w:tr>
      <w:tr w:rsidR="00F3734E" w:rsidRPr="00913E28" w:rsidTr="00CE459E">
        <w:trPr>
          <w:trHeight w:val="450"/>
        </w:trPr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Stroke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Baseline Trend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-0.44                       (-1.01, 0.13)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-0.30                        (-1.53, 0.92)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-0.35                             (-1.05, 0.35)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-1.20                               (-2.90, 0.49)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-0.88***                                     (-1.20, -0.56)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-0.90**                                     (-1.61, -0.19)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-0.60***                         (-0.99, -0.20)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-2.58***                                               (-3.48, -1.68)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-0.10***                                        (-0.14, -0.07)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-0.10**                                       (-0.18, -0.02)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-0.11***                                  (-0.16, -0.07)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-0.06                                                (-0.19, 0.07)</w:t>
            </w:r>
          </w:p>
        </w:tc>
      </w:tr>
      <w:tr w:rsidR="00F3734E" w:rsidRPr="00913E28" w:rsidTr="00CE459E">
        <w:trPr>
          <w:trHeight w:val="450"/>
        </w:trPr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Level Change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-1.98**                (-3.78, -0.17)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-3.43                              (-7.48, 0.62)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-2.04                                  (-4.23, 0.14)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0.84                                (-4.46, 6.13)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-0.65                                       (-1.67, 0.37)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-0.73                                       (-3.08, 1.63)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-1.26**                            (-2.50, -0.02)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3.10**                                     (0.30, 5.90)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-0.10**                                              (-0.21, -0.00)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-0.03                                   (-0.25, 0.20)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-0.10                                       (-0.22, 0.02)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-0.23                                   (-0.58, 0.12)</w:t>
            </w:r>
          </w:p>
        </w:tc>
      </w:tr>
      <w:tr w:rsidR="00F3734E" w:rsidRPr="00913E28" w:rsidTr="00CE459E">
        <w:trPr>
          <w:trHeight w:val="450"/>
        </w:trPr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Trend Change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-0.83**               (-1.61, -0.05)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-0.28                    (-2.00, 1.45)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-1.11**                                       (-2.07, -0.15)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-0.34                                    (-2.66, 1.98)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0.19                                    (-0.25, 0.64)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0.18                                      (-0.82, 1.19)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-0.07                                (-0.61, 0.47)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1.73***                                       (0.50, 2.96)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0.01                                   (-0.04, 0.05)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0.05                                    (-0.05, 0.15)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0.01                                           (-0.05, 0.06)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-0.04                       (-0.20, 0.12)</w:t>
            </w:r>
          </w:p>
        </w:tc>
      </w:tr>
      <w:tr w:rsidR="00F3734E" w:rsidRPr="00913E28" w:rsidTr="00CE459E">
        <w:trPr>
          <w:trHeight w:val="450"/>
        </w:trPr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Hypertension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Baseline Trend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-0.65***                          (-0.82, -0.49)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-0.13                     (-0.44, 0.19)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-0.94***                                   (-1.15, -0.73)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-0.43                                 (-0.94, -0.08)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-0.87***                                        (-0.96, -0.77)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-0.75***                                    (-0.93, -0.56)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-0.83***                                     (-0.95, -0.71)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-1.42***                                        (-1.71, -1.13)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3734E" w:rsidRPr="00913E28" w:rsidTr="00CE459E">
        <w:trPr>
          <w:trHeight w:val="450"/>
        </w:trPr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Level Change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-1.14***                       (-1.68, -0.61)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-1.83***                        (-2.88, -0.79)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-1.09***                                    (-1.78, -0.40)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-0.34                                         (-1.89, 1.21)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-0.88***                                 (-1.19, -0.57)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-1.00***                                    (-1.62, -0.39)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-0.97***                                            (-1.36, -0.57)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-0.12                                       (-1.01, 0.77)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3734E" w:rsidRPr="00913E28" w:rsidTr="00CE459E">
        <w:trPr>
          <w:trHeight w:val="465"/>
        </w:trPr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Trend Change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-0.88***                 (-1.12, -0.65)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-1.44***                        (-1.89, -0.98)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-0.47**                                  (-0.77, -0.17)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-1.54***                                      (-2.23, -0.85)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-0.06                                   (-0.19, 0.08)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-0.24                                       (-0.50, 0.03)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-0.04                                      (-0.21, 0.13)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0.40**                                  (0.00, 0.80)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34E" w:rsidRPr="00913E28" w:rsidRDefault="00F3734E" w:rsidP="00CE45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913E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F3734E" w:rsidRDefault="00F3734E" w:rsidP="00F373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734E" w:rsidRDefault="00F3734E" w:rsidP="00F3734E">
      <w:pPr>
        <w:spacing w:line="240" w:lineRule="auto"/>
        <w:rPr>
          <w:rFonts w:ascii="Times New Roman" w:hAnsi="Times New Roman"/>
          <w:i/>
          <w:sz w:val="20"/>
          <w:szCs w:val="20"/>
          <w:lang w:eastAsia="zh-TW"/>
        </w:rPr>
      </w:pPr>
      <w:r w:rsidRPr="00CD56A9">
        <w:rPr>
          <w:rFonts w:ascii="Times New Roman" w:hAnsi="Times New Roman"/>
          <w:i/>
          <w:sz w:val="20"/>
          <w:szCs w:val="20"/>
          <w:lang w:eastAsia="zh-TW"/>
        </w:rPr>
        <w:t>Notes:</w:t>
      </w:r>
    </w:p>
    <w:p w:rsidR="00F3734E" w:rsidRPr="00F87CFB" w:rsidRDefault="00F3734E" w:rsidP="00F3734E">
      <w:pPr>
        <w:spacing w:line="240" w:lineRule="auto"/>
        <w:rPr>
          <w:rFonts w:ascii="Times New Roman" w:hAnsi="Times New Roman"/>
          <w:i/>
          <w:sz w:val="20"/>
          <w:szCs w:val="20"/>
          <w:lang w:eastAsia="zh-TW"/>
        </w:rPr>
      </w:pPr>
      <w:r>
        <w:rPr>
          <w:rFonts w:ascii="Times New Roman" w:hAnsi="Times New Roman"/>
          <w:sz w:val="20"/>
          <w:szCs w:val="20"/>
        </w:rPr>
        <w:t>Wald test was used to test the significance of coefficients. C</w:t>
      </w:r>
      <w:r w:rsidRPr="00A828CB">
        <w:rPr>
          <w:rFonts w:ascii="Times New Roman" w:hAnsi="Times New Roman"/>
          <w:sz w:val="20"/>
          <w:szCs w:val="20"/>
        </w:rPr>
        <w:t>onfidence interval in parentheses</w:t>
      </w:r>
      <w:r>
        <w:rPr>
          <w:rFonts w:ascii="Times New Roman" w:hAnsi="Times New Roman"/>
          <w:sz w:val="20"/>
          <w:szCs w:val="20"/>
        </w:rPr>
        <w:t>,</w:t>
      </w:r>
      <w:r w:rsidRPr="00A828CB">
        <w:rPr>
          <w:rFonts w:ascii="Times New Roman" w:hAnsi="Times New Roman"/>
          <w:sz w:val="20"/>
          <w:szCs w:val="20"/>
        </w:rPr>
        <w:t xml:space="preserve"> </w:t>
      </w:r>
      <w:r w:rsidRPr="0084181D"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 xml:space="preserve"> P-values at </w:t>
      </w:r>
      <w:r w:rsidRPr="0084181D">
        <w:rPr>
          <w:rFonts w:ascii="Times New Roman" w:hAnsi="Times New Roman"/>
          <w:sz w:val="20"/>
          <w:szCs w:val="20"/>
        </w:rPr>
        <w:t>5% le</w:t>
      </w:r>
      <w:r>
        <w:rPr>
          <w:rFonts w:ascii="Times New Roman" w:hAnsi="Times New Roman"/>
          <w:sz w:val="20"/>
          <w:szCs w:val="20"/>
        </w:rPr>
        <w:t>vel **</w:t>
      </w:r>
      <w:proofErr w:type="gramStart"/>
      <w:r>
        <w:rPr>
          <w:rFonts w:ascii="Times New Roman" w:hAnsi="Times New Roman"/>
          <w:sz w:val="20"/>
          <w:szCs w:val="20"/>
        </w:rPr>
        <w:t>*  P</w:t>
      </w:r>
      <w:proofErr w:type="gramEnd"/>
      <w:r>
        <w:rPr>
          <w:rFonts w:ascii="Times New Roman" w:hAnsi="Times New Roman"/>
          <w:sz w:val="20"/>
          <w:szCs w:val="20"/>
        </w:rPr>
        <w:t>-values at 1</w:t>
      </w:r>
      <w:r w:rsidRPr="0084181D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 xml:space="preserve"> level</w:t>
      </w:r>
    </w:p>
    <w:p w:rsidR="00F3734E" w:rsidRDefault="00F3734E" w:rsidP="00F3734E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3734E" w:rsidRDefault="00F3734E" w:rsidP="00F3734E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3734E" w:rsidRDefault="00F3734E" w:rsidP="00F3734E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7F634A" w:rsidRDefault="007F634A"/>
    <w:sectPr w:rsidR="007F634A" w:rsidSect="00F373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734E"/>
    <w:rsid w:val="00535789"/>
    <w:rsid w:val="00737403"/>
    <w:rsid w:val="007F634A"/>
    <w:rsid w:val="00AA413C"/>
    <w:rsid w:val="00F3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4E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4843</Characters>
  <Application>Microsoft Office Word</Application>
  <DocSecurity>0</DocSecurity>
  <Lines>40</Lines>
  <Paragraphs>11</Paragraphs>
  <ScaleCrop>false</ScaleCrop>
  <Company>Imperial College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JLee</dc:creator>
  <cp:keywords/>
  <dc:description/>
  <cp:lastModifiedBy>JLee</cp:lastModifiedBy>
  <cp:revision>1</cp:revision>
  <dcterms:created xsi:type="dcterms:W3CDTF">2011-11-02T11:20:00Z</dcterms:created>
  <dcterms:modified xsi:type="dcterms:W3CDTF">2011-11-02T11:21:00Z</dcterms:modified>
</cp:coreProperties>
</file>