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9" w:rsidRPr="003C51F4" w:rsidRDefault="00072F49" w:rsidP="00072F49">
      <w:pPr>
        <w:pStyle w:val="Caption"/>
        <w:keepNext/>
        <w:spacing w:line="48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Table S1. </w:t>
      </w:r>
      <w:r w:rsidRPr="003C51F4">
        <w:rPr>
          <w:rFonts w:ascii="Times New Roman" w:hAnsi="Times New Roman"/>
          <w:b w:val="0"/>
          <w:color w:val="auto"/>
          <w:sz w:val="24"/>
          <w:szCs w:val="24"/>
        </w:rPr>
        <w:t xml:space="preserve"> Results of repeated-measures ANOVA tests on vegetation retreat between reef and control treatments at each site. </w:t>
      </w:r>
    </w:p>
    <w:p w:rsidR="00072F49" w:rsidRPr="003C51F4" w:rsidRDefault="00072F49" w:rsidP="00072F49">
      <w:pPr>
        <w:pStyle w:val="Caption"/>
        <w:keepNext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2C295442" wp14:editId="48923AB2">
            <wp:extent cx="4950479" cy="258554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62" cy="25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0E1" w:rsidRDefault="00072F49"/>
    <w:sectPr w:rsidR="00E700E1" w:rsidSect="00072F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9"/>
    <w:rsid w:val="00072F49"/>
    <w:rsid w:val="00A95C89"/>
    <w:rsid w:val="00F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72F4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72F4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StevenScyphers</dc:creator>
  <cp:lastModifiedBy>StevenScyphers</cp:lastModifiedBy>
  <cp:revision>1</cp:revision>
  <dcterms:created xsi:type="dcterms:W3CDTF">2011-07-19T20:09:00Z</dcterms:created>
  <dcterms:modified xsi:type="dcterms:W3CDTF">2011-07-19T20:11:00Z</dcterms:modified>
</cp:coreProperties>
</file>