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38" w:rsidRPr="00C7651B" w:rsidRDefault="00694E38" w:rsidP="00694E38">
      <w:pPr>
        <w:spacing w:line="480" w:lineRule="auto"/>
        <w:rPr>
          <w:b/>
        </w:rPr>
      </w:pPr>
      <w:r w:rsidRPr="00C7651B">
        <w:rPr>
          <w:b/>
        </w:rPr>
        <w:t>T</w:t>
      </w:r>
      <w:r>
        <w:rPr>
          <w:b/>
        </w:rPr>
        <w:t>able</w:t>
      </w:r>
      <w:r w:rsidRPr="00C7651B">
        <w:rPr>
          <w:b/>
        </w:rPr>
        <w:t xml:space="preserve"> S1: Expression of the well-characterized eggshell protein genes</w:t>
      </w:r>
    </w:p>
    <w:tbl>
      <w:tblPr>
        <w:tblW w:w="6547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949"/>
        <w:gridCol w:w="694"/>
        <w:gridCol w:w="516"/>
        <w:gridCol w:w="765"/>
        <w:gridCol w:w="765"/>
        <w:gridCol w:w="765"/>
        <w:gridCol w:w="765"/>
        <w:gridCol w:w="813"/>
        <w:gridCol w:w="515"/>
      </w:tblGrid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Gene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Site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proofErr w:type="gramStart"/>
            <w:r w:rsidRPr="00485E73">
              <w:rPr>
                <w:rFonts w:ascii="Helvetica" w:hAnsi="Helvetica"/>
                <w:sz w:val="18"/>
                <w:lang/>
              </w:rPr>
              <w:t>trans</w:t>
            </w:r>
            <w:proofErr w:type="gramEnd"/>
          </w:p>
        </w:tc>
        <w:tc>
          <w:tcPr>
            <w:tcW w:w="765" w:type="dxa"/>
            <w:shd w:val="clear" w:color="auto" w:fill="auto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S9-10A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S10B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Pattern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 w:rsidP="00342B36">
            <w:pPr>
              <w:spacing w:after="40"/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Ref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Yp1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9B1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16561.7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9820.7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224.3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460.9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 w:rsidP="00342B36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S9-10B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Yp2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9B1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17789.6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7316.4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215.6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388.8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S9-10B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Yp3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12B8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16363.1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11819.0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358.5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910.8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S9-10B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Vm34Ca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34B7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28007.4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27267.4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2517.5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1885.8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 w:rsidP="00342B36">
            <w:pPr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Vm32E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32E1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5377.8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9002.3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56.9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70.8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Vm26Aa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26A9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24388.8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25559.3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721.6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605.5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Vm26Ab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26A9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22524.4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21207.0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621.5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525.5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Fcp26Aa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26A9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4586.8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3073.0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60.1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63.5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1,3,6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Fcp26Ac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26A9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2589.4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3135.0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77.2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37.2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1,3,6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CG13992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26A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596.0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201.1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33.4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29.1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CG31928</w:t>
            </w:r>
            <w:r w:rsidRPr="00485E73">
              <w:rPr>
                <w:rFonts w:ascii="Helvetica" w:hAnsi="Helvetica"/>
                <w:sz w:val="18"/>
                <w:vertAlign w:val="superscript"/>
                <w:lang/>
              </w:rPr>
              <w:t>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22A2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16.0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237.6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2632.4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Cp36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545.0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11613.8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27626.2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9991.4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4,5,7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Cp38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730.2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6353.3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25699.4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13256.3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4,5,7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Cp7Fa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43.5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78.4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4792.6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925.4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Cp7Fb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101.3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8170.4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5327.1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128.3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Cp7Fc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107.1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8524.2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17365.2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204.4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proofErr w:type="gramStart"/>
            <w:r w:rsidRPr="00485E73">
              <w:rPr>
                <w:rFonts w:ascii="Helvetica" w:hAnsi="Helvetica"/>
                <w:sz w:val="18"/>
                <w:lang/>
              </w:rPr>
              <w:t>dec1</w:t>
            </w:r>
            <w:proofErr w:type="gramEnd"/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7C1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12774.9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17855.9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3434.5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154.0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proofErr w:type="gramStart"/>
            <w:r w:rsidRPr="00485E73">
              <w:rPr>
                <w:rFonts w:ascii="Helvetica" w:hAnsi="Helvetica"/>
                <w:sz w:val="18"/>
                <w:lang/>
              </w:rPr>
              <w:t>yellow</w:t>
            </w:r>
            <w:proofErr w:type="gramEnd"/>
            <w:r w:rsidRPr="00485E73">
              <w:rPr>
                <w:rFonts w:ascii="Helvetica" w:hAnsi="Helvetica"/>
                <w:sz w:val="18"/>
                <w:lang/>
              </w:rPr>
              <w:t>-g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62D5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60.2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342.8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16225.4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889.3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</w:t>
            </w:r>
          </w:p>
        </w:tc>
      </w:tr>
      <w:tr w:rsidR="00694E38" w:rsidRPr="00485E73">
        <w:trPr>
          <w:trHeight w:val="24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proofErr w:type="gramStart"/>
            <w:r w:rsidRPr="00485E73">
              <w:rPr>
                <w:rFonts w:ascii="Helvetica" w:hAnsi="Helvetica"/>
                <w:sz w:val="18"/>
                <w:lang/>
              </w:rPr>
              <w:t>yellow</w:t>
            </w:r>
            <w:proofErr w:type="gramEnd"/>
            <w:r w:rsidRPr="00485E73">
              <w:rPr>
                <w:rFonts w:ascii="Helvetica" w:hAnsi="Helvetica"/>
                <w:sz w:val="18"/>
                <w:lang/>
              </w:rPr>
              <w:t>-g2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62D5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121.3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585.6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18520.9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439.6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2,5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CG13114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30B11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114.5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185.2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17074.4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443.9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CG11381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1F1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51.9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1669.8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11390.8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651.7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CG4009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89E10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45.8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906.5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9935.3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408.2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Fcp3C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3C9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187.9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8739.7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229.1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134.7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CG15570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4B3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31.8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61.0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5825.7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371.4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proofErr w:type="spellStart"/>
            <w:r w:rsidRPr="00485E73">
              <w:rPr>
                <w:rFonts w:ascii="Helvetica" w:hAnsi="Helvetica"/>
                <w:sz w:val="18"/>
                <w:lang/>
              </w:rPr>
              <w:t>Femcoat</w:t>
            </w:r>
            <w:proofErr w:type="spellEnd"/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4B4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RB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39.6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12.6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1181.2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2608.0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CG14796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2B2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84.9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355.8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2379.2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482.0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CG13083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37E4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56.4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3.1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3302.3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5318.0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S13-14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CG13084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37E4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39.6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2249.0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4223.0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S13-14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Cp18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 xml:space="preserve">66D14 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292.0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119.8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3158.9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37319.1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S12-14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Cp15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66D14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113.6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356.3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461.3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29297.4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5,7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Cp19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66D14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820.8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4018.4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13186.6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27843.2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S10B-14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Cp16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66D14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430.4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237.4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4218.9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31572.2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S12-14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5</w:t>
            </w:r>
          </w:p>
        </w:tc>
      </w:tr>
      <w:tr w:rsidR="00694E38" w:rsidRPr="00485E73">
        <w:trPr>
          <w:trHeight w:val="260"/>
        </w:trPr>
        <w:tc>
          <w:tcPr>
            <w:tcW w:w="949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CG12398</w:t>
            </w:r>
          </w:p>
        </w:tc>
        <w:tc>
          <w:tcPr>
            <w:tcW w:w="694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 xml:space="preserve">13A1 </w:t>
            </w:r>
          </w:p>
        </w:tc>
        <w:tc>
          <w:tcPr>
            <w:tcW w:w="516" w:type="dxa"/>
            <w:shd w:val="clear" w:color="auto" w:fill="auto"/>
            <w:noWrap/>
            <w:vAlign w:val="bottom"/>
          </w:tcPr>
          <w:p w:rsidR="00694E38" w:rsidRPr="00485E73" w:rsidRDefault="00694E38">
            <w:pPr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RA</w:t>
            </w:r>
          </w:p>
        </w:tc>
        <w:tc>
          <w:tcPr>
            <w:tcW w:w="765" w:type="dxa"/>
            <w:shd w:val="clear" w:color="auto" w:fill="auto"/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912.9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41.6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10.7</w:t>
            </w:r>
          </w:p>
        </w:tc>
        <w:tc>
          <w:tcPr>
            <w:tcW w:w="765" w:type="dxa"/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94E38" w:rsidRPr="00485E73" w:rsidRDefault="00694E38">
            <w:pPr>
              <w:jc w:val="right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17.9</w:t>
            </w:r>
          </w:p>
        </w:tc>
        <w:tc>
          <w:tcPr>
            <w:tcW w:w="813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S9-10A</w:t>
            </w:r>
          </w:p>
        </w:tc>
        <w:tc>
          <w:tcPr>
            <w:tcW w:w="515" w:type="dxa"/>
            <w:shd w:val="clear" w:color="auto" w:fill="auto"/>
          </w:tcPr>
          <w:p w:rsidR="00694E38" w:rsidRPr="00485E73" w:rsidRDefault="00694E38">
            <w:pPr>
              <w:jc w:val="center"/>
              <w:rPr>
                <w:rFonts w:ascii="Helvetica" w:hAnsi="Helvetica"/>
                <w:sz w:val="18"/>
                <w:lang/>
              </w:rPr>
            </w:pPr>
            <w:r w:rsidRPr="00485E73">
              <w:rPr>
                <w:rFonts w:ascii="Helvetica" w:hAnsi="Helvetica"/>
                <w:sz w:val="18"/>
                <w:lang/>
              </w:rPr>
              <w:t>3</w:t>
            </w:r>
          </w:p>
        </w:tc>
      </w:tr>
    </w:tbl>
    <w:p w:rsidR="0092563A" w:rsidRDefault="00694E38"/>
    <w:sectPr w:rsidR="0092563A" w:rsidSect="009256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27980"/>
    <w:multiLevelType w:val="hybridMultilevel"/>
    <w:tmpl w:val="1802686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94E38"/>
    <w:rsid w:val="00694E3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3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94E38"/>
    <w:pPr>
      <w:keepNext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694E38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694E38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480" w:lineRule="auto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694E3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694E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E3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94E38"/>
  </w:style>
  <w:style w:type="paragraph" w:styleId="BodyText2">
    <w:name w:val="Body Text 2"/>
    <w:basedOn w:val="Normal"/>
    <w:link w:val="BodyText2Char"/>
    <w:rsid w:val="00694E38"/>
    <w:pPr>
      <w:spacing w:line="480" w:lineRule="auto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694E3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694E38"/>
    <w:pPr>
      <w:spacing w:line="480" w:lineRule="auto"/>
      <w:ind w:left="450" w:hanging="450"/>
    </w:pPr>
  </w:style>
  <w:style w:type="character" w:customStyle="1" w:styleId="BodyTextIndentChar">
    <w:name w:val="Body Text Indent Char"/>
    <w:basedOn w:val="DefaultParagraphFont"/>
    <w:link w:val="BodyTextIndent"/>
    <w:rsid w:val="00694E3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694E38"/>
    <w:rPr>
      <w:color w:val="0000FF"/>
      <w:u w:val="single"/>
    </w:rPr>
  </w:style>
  <w:style w:type="paragraph" w:styleId="Header">
    <w:name w:val="header"/>
    <w:basedOn w:val="Normal"/>
    <w:link w:val="HeaderChar"/>
    <w:rsid w:val="00694E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E38"/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Normal"/>
    <w:rsid w:val="00694E38"/>
    <w:pPr>
      <w:shd w:val="clear" w:color="auto" w:fill="CCFFCC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27">
    <w:name w:val="xl27"/>
    <w:basedOn w:val="Normal"/>
    <w:rsid w:val="00694E38"/>
    <w:pPr>
      <w:shd w:val="clear" w:color="auto" w:fill="CCFFCC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28">
    <w:name w:val="xl28"/>
    <w:basedOn w:val="Normal"/>
    <w:rsid w:val="00694E38"/>
    <w:pPr>
      <w:shd w:val="clear" w:color="auto" w:fill="CCFFCC"/>
      <w:spacing w:before="100" w:beforeAutospacing="1" w:after="100" w:afterAutospacing="1"/>
    </w:pPr>
    <w:rPr>
      <w:rFonts w:ascii="Times" w:eastAsia="Times" w:hAnsi="Times"/>
      <w:sz w:val="20"/>
    </w:rPr>
  </w:style>
  <w:style w:type="paragraph" w:customStyle="1" w:styleId="xl29">
    <w:name w:val="xl29"/>
    <w:basedOn w:val="Normal"/>
    <w:rsid w:val="00694E38"/>
    <w:pPr>
      <w:shd w:val="clear" w:color="auto" w:fill="FFCC99"/>
      <w:spacing w:before="100" w:beforeAutospacing="1" w:after="100" w:afterAutospacing="1"/>
    </w:pPr>
    <w:rPr>
      <w:rFonts w:ascii="Times" w:eastAsia="Times" w:hAnsi="Time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Iowa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Tootle</dc:creator>
  <cp:keywords/>
  <cp:lastModifiedBy>Tina Tootle</cp:lastModifiedBy>
  <cp:revision>1</cp:revision>
  <dcterms:created xsi:type="dcterms:W3CDTF">2011-05-06T12:22:00Z</dcterms:created>
  <dcterms:modified xsi:type="dcterms:W3CDTF">2011-05-06T12:23:00Z</dcterms:modified>
</cp:coreProperties>
</file>