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9" w:rsidRPr="007C111B" w:rsidRDefault="00DB7CC9" w:rsidP="007C111B">
      <w:pPr>
        <w:wordWrap/>
        <w:spacing w:line="480" w:lineRule="auto"/>
        <w:rPr>
          <w:rFonts w:ascii="Times New Roman" w:hAnsi="Times New Roman"/>
        </w:rPr>
      </w:pPr>
    </w:p>
    <w:p w:rsidR="00DB7CC9" w:rsidRPr="007C111B" w:rsidRDefault="00DB7CC9" w:rsidP="007C111B">
      <w:pPr>
        <w:wordWrap/>
        <w:spacing w:line="480" w:lineRule="auto"/>
        <w:rPr>
          <w:rFonts w:ascii="Times New Roman" w:hAnsi="Times New Roman"/>
        </w:rPr>
      </w:pPr>
    </w:p>
    <w:p w:rsidR="00ED5FAC" w:rsidRPr="00AC7F5C" w:rsidRDefault="002519B1" w:rsidP="007C111B">
      <w:pPr>
        <w:wordWrap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</w:t>
      </w:r>
      <w:r w:rsidR="009A627E" w:rsidRPr="00AC7F5C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able</w:t>
      </w:r>
      <w:r w:rsidR="00AC7F5C">
        <w:rPr>
          <w:rFonts w:ascii="Times New Roman" w:hAnsi="Times New Roman"/>
          <w:b/>
          <w:sz w:val="24"/>
          <w:szCs w:val="24"/>
        </w:rPr>
        <w:t>.</w:t>
      </w:r>
      <w:r w:rsidR="00D33CA9" w:rsidRPr="00AC7F5C">
        <w:rPr>
          <w:rFonts w:ascii="Times New Roman" w:hAnsi="Times New Roman"/>
          <w:b/>
          <w:sz w:val="24"/>
          <w:szCs w:val="24"/>
        </w:rPr>
        <w:t xml:space="preserve"> </w:t>
      </w:r>
      <w:r w:rsidR="00A33985">
        <w:rPr>
          <w:rFonts w:ascii="Times New Roman" w:hAnsi="Times New Roman"/>
          <w:b/>
          <w:sz w:val="24"/>
          <w:szCs w:val="24"/>
        </w:rPr>
        <w:t>C</w:t>
      </w:r>
      <w:r w:rsidR="007D03F4" w:rsidRPr="00AC7F5C">
        <w:rPr>
          <w:rFonts w:ascii="Times New Roman" w:hAnsi="Times New Roman"/>
          <w:b/>
          <w:sz w:val="24"/>
          <w:szCs w:val="24"/>
        </w:rPr>
        <w:t>omplete</w:t>
      </w:r>
      <w:r w:rsidR="00045910" w:rsidRPr="00AC7F5C">
        <w:rPr>
          <w:rFonts w:ascii="Times New Roman" w:hAnsi="Times New Roman"/>
          <w:b/>
          <w:sz w:val="24"/>
          <w:szCs w:val="24"/>
        </w:rPr>
        <w:t xml:space="preserve"> response after biliary drainage</w:t>
      </w:r>
      <w:r w:rsidR="00A33985">
        <w:rPr>
          <w:rFonts w:ascii="Times New Roman" w:hAnsi="Times New Roman"/>
          <w:b/>
          <w:sz w:val="24"/>
          <w:szCs w:val="24"/>
        </w:rPr>
        <w:t xml:space="preserve"> according to HCC location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2864"/>
        <w:gridCol w:w="2977"/>
        <w:gridCol w:w="2268"/>
      </w:tblGrid>
      <w:tr w:rsidR="00A33985" w:rsidRPr="005D2BB5" w:rsidTr="00093170">
        <w:trPr>
          <w:trHeight w:val="363"/>
        </w:trPr>
        <w:tc>
          <w:tcPr>
            <w:tcW w:w="3085" w:type="dxa"/>
            <w:hideMark/>
          </w:tcPr>
          <w:p w:rsidR="00A33985" w:rsidRPr="007C111B" w:rsidRDefault="00A33985" w:rsidP="007C111B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Variable</w:t>
            </w:r>
          </w:p>
        </w:tc>
        <w:tc>
          <w:tcPr>
            <w:tcW w:w="2864" w:type="dxa"/>
            <w:hideMark/>
          </w:tcPr>
          <w:p w:rsidR="00A33985" w:rsidRPr="007C111B" w:rsidRDefault="00A33985" w:rsidP="00093170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Favorable response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n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=25 (%)</w:t>
            </w:r>
          </w:p>
        </w:tc>
        <w:tc>
          <w:tcPr>
            <w:tcW w:w="2977" w:type="dxa"/>
            <w:hideMark/>
          </w:tcPr>
          <w:p w:rsidR="00A33985" w:rsidRPr="007C111B" w:rsidRDefault="00A33985" w:rsidP="00093170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Without favorable response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 n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=45 (%)</w:t>
            </w:r>
          </w:p>
        </w:tc>
        <w:tc>
          <w:tcPr>
            <w:tcW w:w="2268" w:type="dxa"/>
            <w:hideMark/>
          </w:tcPr>
          <w:p w:rsidR="00A33985" w:rsidRPr="007C111B" w:rsidRDefault="00A33985" w:rsidP="007D7EB6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EB6">
              <w:rPr>
                <w:rFonts w:ascii="Times New Roman" w:eastAsiaTheme="minorHAnsi" w:hAnsi="Times New Roman"/>
                <w:sz w:val="18"/>
                <w:szCs w:val="18"/>
              </w:rPr>
              <w:t>P-value</w:t>
            </w:r>
          </w:p>
        </w:tc>
      </w:tr>
      <w:tr w:rsidR="00A33985" w:rsidRPr="005D2BB5" w:rsidTr="00093170">
        <w:tc>
          <w:tcPr>
            <w:tcW w:w="3085" w:type="dxa"/>
            <w:hideMark/>
          </w:tcPr>
          <w:p w:rsidR="00A33985" w:rsidRPr="007C111B" w:rsidRDefault="00A33985" w:rsidP="00A33985">
            <w:pPr>
              <w:wordWrap/>
              <w:spacing w:line="48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Location, Total/Right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+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Left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+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Right. Segment</w:t>
            </w:r>
          </w:p>
        </w:tc>
        <w:tc>
          <w:tcPr>
            <w:tcW w:w="2864" w:type="dxa"/>
            <w:hideMark/>
          </w:tcPr>
          <w:p w:rsidR="00A33985" w:rsidRPr="007C111B" w:rsidRDefault="00A33985" w:rsidP="00A33985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3/22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12/88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hideMark/>
          </w:tcPr>
          <w:p w:rsidR="00A33985" w:rsidRPr="007C111B" w:rsidRDefault="00A33985" w:rsidP="00A33985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17/28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37.8/62.2</w:t>
            </w:r>
            <w:r w:rsidRPr="007C111B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hideMark/>
          </w:tcPr>
          <w:p w:rsidR="00A33985" w:rsidRPr="007C111B" w:rsidRDefault="00A33985" w:rsidP="007C111B">
            <w:pPr>
              <w:wordWrap/>
              <w:spacing w:line="48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0.028</w:t>
            </w:r>
          </w:p>
        </w:tc>
      </w:tr>
    </w:tbl>
    <w:p w:rsidR="00D33CA9" w:rsidRDefault="00D33CA9" w:rsidP="007C111B">
      <w:pPr>
        <w:wordWrap/>
        <w:spacing w:line="480" w:lineRule="auto"/>
        <w:rPr>
          <w:rFonts w:ascii="Times New Roman" w:hAnsi="Times New Roman"/>
        </w:rPr>
      </w:pPr>
    </w:p>
    <w:p w:rsidR="00D33CA9" w:rsidRDefault="00D33CA9" w:rsidP="007C111B">
      <w:pPr>
        <w:wordWrap/>
        <w:spacing w:line="480" w:lineRule="auto"/>
        <w:rPr>
          <w:rFonts w:ascii="Times New Roman" w:hAnsi="Times New Roman"/>
        </w:rPr>
      </w:pPr>
    </w:p>
    <w:p w:rsidR="00D33CA9" w:rsidRPr="007C111B" w:rsidRDefault="00D33CA9" w:rsidP="007C111B">
      <w:pPr>
        <w:wordWrap/>
        <w:spacing w:line="480" w:lineRule="auto"/>
        <w:rPr>
          <w:rFonts w:ascii="Times New Roman" w:hAnsi="Times New Roman"/>
        </w:rPr>
      </w:pPr>
    </w:p>
    <w:p w:rsidR="00730682" w:rsidRDefault="00730682" w:rsidP="007C111B">
      <w:pPr>
        <w:wordWrap/>
        <w:spacing w:line="480" w:lineRule="auto"/>
        <w:rPr>
          <w:rFonts w:ascii="Times New Roman" w:hAnsi="Times New Roman"/>
        </w:rPr>
      </w:pPr>
    </w:p>
    <w:p w:rsidR="0068282E" w:rsidRDefault="0068282E" w:rsidP="007C111B">
      <w:pPr>
        <w:wordWrap/>
        <w:spacing w:line="480" w:lineRule="auto"/>
        <w:rPr>
          <w:rFonts w:ascii="Times New Roman" w:hAnsi="Times New Roman"/>
        </w:rPr>
      </w:pPr>
    </w:p>
    <w:p w:rsidR="0068282E" w:rsidRDefault="0068282E" w:rsidP="007C111B">
      <w:pPr>
        <w:wordWrap/>
        <w:spacing w:line="480" w:lineRule="auto"/>
        <w:rPr>
          <w:rFonts w:ascii="Times New Roman" w:hAnsi="Times New Roman"/>
        </w:rPr>
      </w:pPr>
    </w:p>
    <w:p w:rsidR="0068282E" w:rsidRDefault="0068282E" w:rsidP="007C111B">
      <w:pPr>
        <w:wordWrap/>
        <w:spacing w:line="480" w:lineRule="auto"/>
        <w:rPr>
          <w:rFonts w:ascii="Times New Roman" w:hAnsi="Times New Roman"/>
        </w:rPr>
      </w:pPr>
    </w:p>
    <w:p w:rsidR="0068282E" w:rsidRDefault="0068282E" w:rsidP="007C111B">
      <w:pPr>
        <w:wordWrap/>
        <w:spacing w:line="480" w:lineRule="auto"/>
        <w:rPr>
          <w:rFonts w:ascii="Times New Roman" w:hAnsi="Times New Roman"/>
        </w:rPr>
      </w:pPr>
    </w:p>
    <w:p w:rsidR="0068282E" w:rsidRDefault="0068282E" w:rsidP="007C111B">
      <w:pPr>
        <w:wordWrap/>
        <w:spacing w:line="480" w:lineRule="auto"/>
        <w:rPr>
          <w:rFonts w:ascii="Times New Roman" w:hAnsi="Times New Roman"/>
        </w:rPr>
      </w:pPr>
    </w:p>
    <w:p w:rsidR="0068282E" w:rsidRPr="007C111B" w:rsidRDefault="0068282E" w:rsidP="007C111B">
      <w:pPr>
        <w:wordWrap/>
        <w:spacing w:line="480" w:lineRule="auto"/>
        <w:rPr>
          <w:rFonts w:ascii="Times New Roman" w:hAnsi="Times New Roman"/>
        </w:rPr>
      </w:pPr>
      <w:bookmarkStart w:id="0" w:name="_GoBack"/>
      <w:bookmarkEnd w:id="0"/>
    </w:p>
    <w:sectPr w:rsidR="0068282E" w:rsidRPr="007C111B" w:rsidSect="00ED5F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E7" w:rsidRDefault="00715CE7" w:rsidP="009A627E">
      <w:pPr>
        <w:spacing w:after="0" w:line="240" w:lineRule="auto"/>
      </w:pPr>
      <w:r>
        <w:separator/>
      </w:r>
    </w:p>
  </w:endnote>
  <w:endnote w:type="continuationSeparator" w:id="0">
    <w:p w:rsidR="00715CE7" w:rsidRDefault="00715CE7" w:rsidP="009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E7" w:rsidRDefault="00715CE7" w:rsidP="009A627E">
      <w:pPr>
        <w:spacing w:after="0" w:line="240" w:lineRule="auto"/>
      </w:pPr>
      <w:r>
        <w:separator/>
      </w:r>
    </w:p>
  </w:footnote>
  <w:footnote w:type="continuationSeparator" w:id="0">
    <w:p w:rsidR="00715CE7" w:rsidRDefault="00715CE7" w:rsidP="009A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AB3"/>
    <w:multiLevelType w:val="hybridMultilevel"/>
    <w:tmpl w:val="F028F1A4"/>
    <w:lvl w:ilvl="0" w:tplc="53C62E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C22738"/>
    <w:multiLevelType w:val="hybridMultilevel"/>
    <w:tmpl w:val="DA06BFD6"/>
    <w:lvl w:ilvl="0" w:tplc="FADEDB5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4F65BF"/>
    <w:multiLevelType w:val="hybridMultilevel"/>
    <w:tmpl w:val="BA8ABB30"/>
    <w:lvl w:ilvl="0" w:tplc="57B0563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C"/>
    <w:rsid w:val="00005AE4"/>
    <w:rsid w:val="00021A14"/>
    <w:rsid w:val="000272F5"/>
    <w:rsid w:val="0003010F"/>
    <w:rsid w:val="00041D86"/>
    <w:rsid w:val="00045910"/>
    <w:rsid w:val="000522B7"/>
    <w:rsid w:val="00064CB0"/>
    <w:rsid w:val="000801AA"/>
    <w:rsid w:val="0008714C"/>
    <w:rsid w:val="00093170"/>
    <w:rsid w:val="00095A06"/>
    <w:rsid w:val="00095E95"/>
    <w:rsid w:val="000D0210"/>
    <w:rsid w:val="000D7E3E"/>
    <w:rsid w:val="000E49AC"/>
    <w:rsid w:val="000E6F81"/>
    <w:rsid w:val="001241D5"/>
    <w:rsid w:val="00125781"/>
    <w:rsid w:val="001344D9"/>
    <w:rsid w:val="0013487A"/>
    <w:rsid w:val="00167DEA"/>
    <w:rsid w:val="00174AA5"/>
    <w:rsid w:val="0019304F"/>
    <w:rsid w:val="00193081"/>
    <w:rsid w:val="00197F6C"/>
    <w:rsid w:val="001A1548"/>
    <w:rsid w:val="001C4311"/>
    <w:rsid w:val="001E2D17"/>
    <w:rsid w:val="001E656A"/>
    <w:rsid w:val="001F4A55"/>
    <w:rsid w:val="0022446D"/>
    <w:rsid w:val="002519B1"/>
    <w:rsid w:val="00282C52"/>
    <w:rsid w:val="00290A3D"/>
    <w:rsid w:val="00295EB6"/>
    <w:rsid w:val="002A09E3"/>
    <w:rsid w:val="002B042D"/>
    <w:rsid w:val="002B378C"/>
    <w:rsid w:val="002D5191"/>
    <w:rsid w:val="00346884"/>
    <w:rsid w:val="00357C0E"/>
    <w:rsid w:val="0036436E"/>
    <w:rsid w:val="00370FCB"/>
    <w:rsid w:val="003724EB"/>
    <w:rsid w:val="00413321"/>
    <w:rsid w:val="0042164A"/>
    <w:rsid w:val="00421A72"/>
    <w:rsid w:val="0044177F"/>
    <w:rsid w:val="00452F91"/>
    <w:rsid w:val="00455C22"/>
    <w:rsid w:val="0046139E"/>
    <w:rsid w:val="00470894"/>
    <w:rsid w:val="00483F3A"/>
    <w:rsid w:val="004A2B1F"/>
    <w:rsid w:val="004B4FBE"/>
    <w:rsid w:val="005132DF"/>
    <w:rsid w:val="005336A2"/>
    <w:rsid w:val="00541E59"/>
    <w:rsid w:val="005515D3"/>
    <w:rsid w:val="00580D57"/>
    <w:rsid w:val="00583B13"/>
    <w:rsid w:val="005913BF"/>
    <w:rsid w:val="0059420D"/>
    <w:rsid w:val="005A36E0"/>
    <w:rsid w:val="005A4473"/>
    <w:rsid w:val="005D2BB5"/>
    <w:rsid w:val="005E7E92"/>
    <w:rsid w:val="005F26E4"/>
    <w:rsid w:val="00603588"/>
    <w:rsid w:val="00605517"/>
    <w:rsid w:val="00624BD1"/>
    <w:rsid w:val="00632C9A"/>
    <w:rsid w:val="00642B32"/>
    <w:rsid w:val="00653348"/>
    <w:rsid w:val="00660B24"/>
    <w:rsid w:val="006806A2"/>
    <w:rsid w:val="0068282E"/>
    <w:rsid w:val="006959A9"/>
    <w:rsid w:val="006F173E"/>
    <w:rsid w:val="00713DD0"/>
    <w:rsid w:val="00715CE7"/>
    <w:rsid w:val="00730682"/>
    <w:rsid w:val="007502E0"/>
    <w:rsid w:val="00775E96"/>
    <w:rsid w:val="007879C5"/>
    <w:rsid w:val="00791B41"/>
    <w:rsid w:val="007A42CD"/>
    <w:rsid w:val="007B5BCA"/>
    <w:rsid w:val="007C111B"/>
    <w:rsid w:val="007C36C9"/>
    <w:rsid w:val="007D03F4"/>
    <w:rsid w:val="007D68F2"/>
    <w:rsid w:val="007D7EB6"/>
    <w:rsid w:val="0080226C"/>
    <w:rsid w:val="00810DBC"/>
    <w:rsid w:val="00813621"/>
    <w:rsid w:val="0084744B"/>
    <w:rsid w:val="00873322"/>
    <w:rsid w:val="008836DD"/>
    <w:rsid w:val="008A354D"/>
    <w:rsid w:val="008F1ACC"/>
    <w:rsid w:val="00920CB6"/>
    <w:rsid w:val="0092245B"/>
    <w:rsid w:val="00934045"/>
    <w:rsid w:val="00943360"/>
    <w:rsid w:val="009744D6"/>
    <w:rsid w:val="009950F6"/>
    <w:rsid w:val="009A627E"/>
    <w:rsid w:val="009E3A48"/>
    <w:rsid w:val="009F5C22"/>
    <w:rsid w:val="00A10A0B"/>
    <w:rsid w:val="00A119C5"/>
    <w:rsid w:val="00A15C21"/>
    <w:rsid w:val="00A23D2D"/>
    <w:rsid w:val="00A25EE1"/>
    <w:rsid w:val="00A33985"/>
    <w:rsid w:val="00A410D7"/>
    <w:rsid w:val="00A43DEB"/>
    <w:rsid w:val="00A55733"/>
    <w:rsid w:val="00A5643C"/>
    <w:rsid w:val="00A766F6"/>
    <w:rsid w:val="00A8121C"/>
    <w:rsid w:val="00AB2387"/>
    <w:rsid w:val="00AC04B8"/>
    <w:rsid w:val="00AC7F5C"/>
    <w:rsid w:val="00AF2D5E"/>
    <w:rsid w:val="00AF3D8B"/>
    <w:rsid w:val="00AF61C7"/>
    <w:rsid w:val="00B033CA"/>
    <w:rsid w:val="00BA0A62"/>
    <w:rsid w:val="00BB338B"/>
    <w:rsid w:val="00BB4F49"/>
    <w:rsid w:val="00BB5285"/>
    <w:rsid w:val="00BB5D86"/>
    <w:rsid w:val="00BE2609"/>
    <w:rsid w:val="00BF3959"/>
    <w:rsid w:val="00C075E5"/>
    <w:rsid w:val="00C23045"/>
    <w:rsid w:val="00C275CE"/>
    <w:rsid w:val="00C33CBF"/>
    <w:rsid w:val="00C75577"/>
    <w:rsid w:val="00C91200"/>
    <w:rsid w:val="00C921F3"/>
    <w:rsid w:val="00CD273D"/>
    <w:rsid w:val="00CD3B34"/>
    <w:rsid w:val="00CD4CB3"/>
    <w:rsid w:val="00CE6F05"/>
    <w:rsid w:val="00CF2AF6"/>
    <w:rsid w:val="00CF588E"/>
    <w:rsid w:val="00D122D5"/>
    <w:rsid w:val="00D20ABC"/>
    <w:rsid w:val="00D33CA9"/>
    <w:rsid w:val="00D535ED"/>
    <w:rsid w:val="00D908B2"/>
    <w:rsid w:val="00D90E2C"/>
    <w:rsid w:val="00DB7CC9"/>
    <w:rsid w:val="00DC57C1"/>
    <w:rsid w:val="00E06B30"/>
    <w:rsid w:val="00E3506D"/>
    <w:rsid w:val="00E451D7"/>
    <w:rsid w:val="00E50312"/>
    <w:rsid w:val="00E50889"/>
    <w:rsid w:val="00E52D64"/>
    <w:rsid w:val="00E60261"/>
    <w:rsid w:val="00E83849"/>
    <w:rsid w:val="00EB253F"/>
    <w:rsid w:val="00EB3D30"/>
    <w:rsid w:val="00EB42C1"/>
    <w:rsid w:val="00EB6E2E"/>
    <w:rsid w:val="00EC7311"/>
    <w:rsid w:val="00ED39DC"/>
    <w:rsid w:val="00ED5FAC"/>
    <w:rsid w:val="00ED75CA"/>
    <w:rsid w:val="00F025F9"/>
    <w:rsid w:val="00F03F03"/>
    <w:rsid w:val="00F25F93"/>
    <w:rsid w:val="00F6414F"/>
    <w:rsid w:val="00F67416"/>
    <w:rsid w:val="00F77CFE"/>
    <w:rsid w:val="00F816E0"/>
    <w:rsid w:val="00FD5D6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DC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2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627E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9A62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627E"/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7C36C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B25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25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275CE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C275CE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C275CE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275CE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275CE"/>
    <w:rPr>
      <w:rFonts w:ascii="맑은 고딕" w:eastAsia="맑은 고딕" w:hAnsi="맑은 고딕" w:cs="Times New Roman"/>
      <w:b/>
      <w:bCs/>
    </w:rPr>
  </w:style>
  <w:style w:type="character" w:styleId="aa">
    <w:name w:val="Placeholder Text"/>
    <w:basedOn w:val="a0"/>
    <w:uiPriority w:val="99"/>
    <w:semiHidden/>
    <w:rsid w:val="00CF2AF6"/>
    <w:rPr>
      <w:color w:val="808080"/>
    </w:rPr>
  </w:style>
  <w:style w:type="table" w:styleId="ab">
    <w:name w:val="Table Grid"/>
    <w:basedOn w:val="a1"/>
    <w:uiPriority w:val="39"/>
    <w:rsid w:val="0084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0412-4C9D-48AE-8011-937E336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2017-09-17T07:36:00Z</dcterms:created>
  <dcterms:modified xsi:type="dcterms:W3CDTF">2017-09-17T07:37:00Z</dcterms:modified>
</cp:coreProperties>
</file>