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5F" w:rsidRPr="00145C96" w:rsidRDefault="00FA1836" w:rsidP="00E00D5F">
      <w:pPr>
        <w:ind w:right="-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</w:t>
      </w:r>
      <w:bookmarkStart w:id="0" w:name="_GoBack"/>
      <w:bookmarkEnd w:id="0"/>
      <w:r w:rsidR="00E00D5F" w:rsidRPr="00145C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E00D5F" w:rsidRPr="00145C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Reduction in Self-selection Bias and Covariate Balancing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232"/>
        <w:gridCol w:w="940"/>
        <w:gridCol w:w="885"/>
        <w:gridCol w:w="849"/>
        <w:gridCol w:w="1390"/>
        <w:gridCol w:w="10"/>
        <w:gridCol w:w="1402"/>
      </w:tblGrid>
      <w:tr w:rsidR="00E00D5F" w:rsidRPr="00145C96" w:rsidTr="00F33AB9"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0D5F" w:rsidRPr="00145C96" w:rsidTr="00F33AB9">
        <w:trPr>
          <w:trHeight w:val="609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sz w:val="20"/>
                <w:szCs w:val="20"/>
              </w:rPr>
              <w:t>Unmatched/Matched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sz w:val="20"/>
                <w:szCs w:val="20"/>
              </w:rPr>
              <w:t>Treated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sz w:val="20"/>
                <w:szCs w:val="20"/>
              </w:rPr>
              <w:t>% bias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sz w:val="20"/>
                <w:szCs w:val="20"/>
              </w:rPr>
              <w:t>% reduction bias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sz w:val="20"/>
                <w:szCs w:val="20"/>
              </w:rPr>
              <w:t>t-test</w:t>
            </w:r>
          </w:p>
        </w:tc>
      </w:tr>
      <w:tr w:rsidR="00E00D5F" w:rsidRPr="00145C96" w:rsidTr="00F33AB9">
        <w:tc>
          <w:tcPr>
            <w:tcW w:w="818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Diet Quality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/>
              </w:rPr>
            </w:pPr>
            <w:r w:rsidRPr="00145C96">
              <w:rPr>
                <w:rFonts w:ascii="Times New Roman" w:hAnsi="Times New Roman"/>
              </w:rPr>
              <w:t>HEI-Total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</w:rPr>
            </w:pPr>
            <w:r w:rsidRPr="00145C96">
              <w:rPr>
                <w:rFonts w:ascii="Times New Roman" w:hAnsi="Times New Roman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/>
              </w:rPr>
            </w:pP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</w:rPr>
            </w:pPr>
            <w:r w:rsidRPr="00145C96">
              <w:rPr>
                <w:rFonts w:ascii="Times New Roman" w:hAnsi="Times New Roman"/>
              </w:rPr>
              <w:t>M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/>
              </w:rPr>
            </w:pPr>
          </w:p>
        </w:tc>
      </w:tr>
      <w:tr w:rsidR="00E00D5F" w:rsidRPr="00145C96" w:rsidTr="00F33AB9">
        <w:tc>
          <w:tcPr>
            <w:tcW w:w="148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HEI-Total vegetables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3.153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3.151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1.05(0.29)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3.153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3.154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1400" w:type="dxa"/>
            <w:gridSpan w:val="2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-0.56 (0.57)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 xml:space="preserve">HEI-Greens &amp; beans 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2.193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2.188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00" w:type="dxa"/>
            <w:gridSpan w:val="2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-6.2</w:t>
            </w: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0.91 (0.36)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2.193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2.198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-2.7</w:t>
            </w:r>
          </w:p>
        </w:tc>
        <w:tc>
          <w:tcPr>
            <w:tcW w:w="1400" w:type="dxa"/>
            <w:gridSpan w:val="2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-0.93 (0.35)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 xml:space="preserve">HEI-Total fruits 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3.071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3.066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400" w:type="dxa"/>
            <w:gridSpan w:val="2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-5.7</w:t>
            </w: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1.3 (0.19)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3.071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3.076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-3.9</w:t>
            </w:r>
          </w:p>
        </w:tc>
        <w:tc>
          <w:tcPr>
            <w:tcW w:w="1400" w:type="dxa"/>
            <w:gridSpan w:val="2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-1.34 (0.18)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HEI-Whole fruits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4.107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4.099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400" w:type="dxa"/>
            <w:gridSpan w:val="2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1.27 (0.2)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4.107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4.115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400" w:type="dxa"/>
            <w:gridSpan w:val="2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-1.38 (0.17)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HEI-Whole grain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1.952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1.949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00" w:type="dxa"/>
            <w:gridSpan w:val="2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1.14 (0.25)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1.951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1.952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00" w:type="dxa"/>
            <w:gridSpan w:val="2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-0.34 (0.74)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 xml:space="preserve">HEI-Dairy 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5.575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5.576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1400" w:type="dxa"/>
            <w:gridSpan w:val="2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-3101.4</w:t>
            </w: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-0.07 (0.95)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5.575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5.566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gridSpan w:val="2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2.11 (0.04)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HEI-S</w:t>
            </w:r>
            <w:r w:rsidRPr="00145C96">
              <w:rPr>
                <w:rFonts w:ascii="Times New Roman" w:eastAsia="Times New Roman" w:hAnsi="Times New Roman" w:cs="Times New Roman"/>
                <w:sz w:val="20"/>
                <w:szCs w:val="20"/>
              </w:rPr>
              <w:t>eafood &amp; plant protein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2.997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2.989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400" w:type="dxa"/>
            <w:gridSpan w:val="2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2.34 (0.02)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2.997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3.003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-4.6</w:t>
            </w:r>
          </w:p>
        </w:tc>
        <w:tc>
          <w:tcPr>
            <w:tcW w:w="1400" w:type="dxa"/>
            <w:gridSpan w:val="2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-1.59 (0.11)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HEI-Fatty acid ratio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3.965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3.964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-388</w:t>
            </w: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0.37 (0.71)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3.965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400" w:type="dxa"/>
            <w:gridSpan w:val="2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-1.72 (0.09)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HEI-Sodium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4.351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4.344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400" w:type="dxa"/>
            <w:gridSpan w:val="2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1.87 (0.06)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4.351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4.349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0.35 (0.73)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HEI-Refined grains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6.78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6.772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96.3</w:t>
            </w:r>
          </w:p>
        </w:tc>
        <w:tc>
          <w:tcPr>
            <w:tcW w:w="1400" w:type="dxa"/>
            <w:gridSpan w:val="2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2.24 (0.03)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6.78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6.777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00" w:type="dxa"/>
            <w:gridSpan w:val="2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0.77 (0.44)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HEI-Empty calories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11.49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11.481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00" w:type="dxa"/>
            <w:gridSpan w:val="2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402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0.93 (0.35)</w:t>
            </w:r>
          </w:p>
        </w:tc>
      </w:tr>
      <w:tr w:rsidR="00E00D5F" w:rsidRPr="00145C96" w:rsidTr="00F33AB9">
        <w:tc>
          <w:tcPr>
            <w:tcW w:w="148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11.49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11.498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140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-0.76 (0.45)</w:t>
            </w:r>
          </w:p>
        </w:tc>
      </w:tr>
      <w:tr w:rsidR="00E00D5F" w:rsidRPr="00145C96" w:rsidTr="00F33AB9">
        <w:tc>
          <w:tcPr>
            <w:tcW w:w="818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Health Indicators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eastAsia="Times New Roman" w:hAnsi="Times New Roman" w:cs="Times New Roman"/>
                <w:sz w:val="20"/>
                <w:szCs w:val="20"/>
              </w:rPr>
              <w:t>Body mass index</w:t>
            </w:r>
          </w:p>
        </w:tc>
        <w:tc>
          <w:tcPr>
            <w:tcW w:w="1232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</w:tcPr>
          <w:p w:rsidR="00E00D5F" w:rsidRPr="00145C96" w:rsidRDefault="00E00D5F" w:rsidP="00F33AB9">
            <w:pPr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eastAsia="Times New Roman" w:hAnsi="Times New Roman" w:cs="Times New Roman"/>
                <w:sz w:val="20"/>
                <w:szCs w:val="20"/>
              </w:rPr>
              <w:t>28.685</w:t>
            </w:r>
          </w:p>
        </w:tc>
        <w:tc>
          <w:tcPr>
            <w:tcW w:w="885" w:type="dxa"/>
            <w:noWrap/>
            <w:vAlign w:val="center"/>
          </w:tcPr>
          <w:p w:rsidR="00E00D5F" w:rsidRPr="00145C96" w:rsidRDefault="00E00D5F" w:rsidP="00F33AB9">
            <w:pPr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eastAsia="Times New Roman" w:hAnsi="Times New Roman" w:cs="Times New Roman"/>
                <w:sz w:val="20"/>
                <w:szCs w:val="20"/>
              </w:rPr>
              <w:t>29.299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-9.2</w:t>
            </w:r>
          </w:p>
        </w:tc>
        <w:tc>
          <w:tcPr>
            <w:tcW w:w="139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-3.26 (0.01)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145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4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28.695</w:t>
            </w:r>
          </w:p>
        </w:tc>
        <w:tc>
          <w:tcPr>
            <w:tcW w:w="8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28.886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-2.9</w:t>
            </w:r>
          </w:p>
        </w:tc>
        <w:tc>
          <w:tcPr>
            <w:tcW w:w="139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1412" w:type="dxa"/>
            <w:gridSpan w:val="2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-1.01 (0.31)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39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2" w:type="dxa"/>
            <w:gridSpan w:val="2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1.97 (0.05)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-4.7</w:t>
            </w:r>
          </w:p>
        </w:tc>
        <w:tc>
          <w:tcPr>
            <w:tcW w:w="139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-1.54 (0.12)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Blood pressure</w:t>
            </w:r>
          </w:p>
        </w:tc>
        <w:tc>
          <w:tcPr>
            <w:tcW w:w="123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885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0.983</w:t>
            </w:r>
          </w:p>
        </w:tc>
        <w:tc>
          <w:tcPr>
            <w:tcW w:w="849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39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</w:tc>
        <w:tc>
          <w:tcPr>
            <w:tcW w:w="1412" w:type="dxa"/>
            <w:gridSpan w:val="2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0.25 (0.81)</w:t>
            </w:r>
          </w:p>
        </w:tc>
      </w:tr>
      <w:tr w:rsidR="00E00D5F" w:rsidRPr="00145C96" w:rsidTr="00F33AB9">
        <w:tc>
          <w:tcPr>
            <w:tcW w:w="148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0.982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0.45 (0.65)</w:t>
            </w:r>
          </w:p>
        </w:tc>
      </w:tr>
      <w:tr w:rsidR="00E00D5F" w:rsidRPr="00145C96" w:rsidTr="00F33AB9">
        <w:tc>
          <w:tcPr>
            <w:tcW w:w="818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Demographics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0.4388</w:t>
            </w:r>
          </w:p>
        </w:tc>
        <w:tc>
          <w:tcPr>
            <w:tcW w:w="885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849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-21.4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97.2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-7.61 (0.00)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0.439</w:t>
            </w:r>
          </w:p>
        </w:tc>
        <w:tc>
          <w:tcPr>
            <w:tcW w:w="8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 (0.84)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232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55.392</w:t>
            </w:r>
          </w:p>
        </w:tc>
        <w:tc>
          <w:tcPr>
            <w:tcW w:w="8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46.159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93.7</w:t>
            </w:r>
          </w:p>
        </w:tc>
        <w:tc>
          <w:tcPr>
            <w:tcW w:w="1402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19.11 (0.00)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55.383</w:t>
            </w:r>
          </w:p>
        </w:tc>
        <w:tc>
          <w:tcPr>
            <w:tcW w:w="8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55.968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-3.4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-1.16 (0.25)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232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0.558</w:t>
            </w:r>
          </w:p>
        </w:tc>
        <w:tc>
          <w:tcPr>
            <w:tcW w:w="8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2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11.33 (0.00)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0.558</w:t>
            </w:r>
          </w:p>
        </w:tc>
        <w:tc>
          <w:tcPr>
            <w:tcW w:w="8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0.558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 (1.0)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1232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8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-6.7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  <w:tc>
          <w:tcPr>
            <w:tcW w:w="1402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-2.38 (0.02)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8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0.1 (0.92)</w:t>
            </w:r>
          </w:p>
        </w:tc>
      </w:tr>
      <w:tr w:rsidR="00E00D5F" w:rsidRPr="00145C96" w:rsidTr="00F33AB9">
        <w:tc>
          <w:tcPr>
            <w:tcW w:w="1480" w:type="dxa"/>
            <w:vMerge w:val="restart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Other race</w:t>
            </w:r>
          </w:p>
        </w:tc>
        <w:tc>
          <w:tcPr>
            <w:tcW w:w="1232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8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-18.8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  <w:tc>
          <w:tcPr>
            <w:tcW w:w="1402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-6.66 (0.00)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8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-2.7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-0.99 (0.32)</w:t>
            </w:r>
          </w:p>
        </w:tc>
      </w:tr>
    </w:tbl>
    <w:tbl>
      <w:tblPr>
        <w:tblStyle w:val="TableGrid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092"/>
        <w:gridCol w:w="980"/>
        <w:gridCol w:w="980"/>
        <w:gridCol w:w="854"/>
        <w:gridCol w:w="1399"/>
        <w:gridCol w:w="1403"/>
      </w:tblGrid>
      <w:tr w:rsidR="00E00D5F" w:rsidRPr="00145C96" w:rsidTr="00F33AB9">
        <w:tc>
          <w:tcPr>
            <w:tcW w:w="1480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Citizen</w:t>
            </w:r>
          </w:p>
        </w:tc>
        <w:tc>
          <w:tcPr>
            <w:tcW w:w="109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0.925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0.828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99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97.4</w:t>
            </w: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10.55 (0.00)</w:t>
            </w:r>
          </w:p>
        </w:tc>
      </w:tr>
      <w:tr w:rsidR="00E00D5F" w:rsidRPr="00145C96" w:rsidTr="00F33AB9">
        <w:tc>
          <w:tcPr>
            <w:tcW w:w="1480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0.925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0.928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-0.8</w:t>
            </w:r>
          </w:p>
        </w:tc>
        <w:tc>
          <w:tcPr>
            <w:tcW w:w="1399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-0.33 (0.74)</w:t>
            </w:r>
          </w:p>
        </w:tc>
      </w:tr>
    </w:tbl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069"/>
        <w:gridCol w:w="989"/>
        <w:gridCol w:w="985"/>
        <w:gridCol w:w="849"/>
        <w:gridCol w:w="1400"/>
        <w:gridCol w:w="1399"/>
      </w:tblGrid>
      <w:tr w:rsidR="00E00D5F" w:rsidRPr="00145C96" w:rsidTr="00F33AB9">
        <w:tc>
          <w:tcPr>
            <w:tcW w:w="1494" w:type="dxa"/>
            <w:vMerge w:val="restart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106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8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9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-5.6</w:t>
            </w:r>
          </w:p>
        </w:tc>
        <w:tc>
          <w:tcPr>
            <w:tcW w:w="140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1399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-1.98 (0.05)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8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9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0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0.93 (0.3)</w:t>
            </w:r>
          </w:p>
        </w:tc>
      </w:tr>
      <w:tr w:rsidR="00E00D5F" w:rsidRPr="00145C96" w:rsidTr="00F33AB9">
        <w:tc>
          <w:tcPr>
            <w:tcW w:w="1494" w:type="dxa"/>
            <w:vMerge w:val="restart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</w:p>
        </w:tc>
        <w:tc>
          <w:tcPr>
            <w:tcW w:w="106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8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9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140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1399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11.16 (0.00)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8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9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40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0.5 (0.62)</w:t>
            </w:r>
          </w:p>
        </w:tc>
      </w:tr>
      <w:tr w:rsidR="00E00D5F" w:rsidRPr="00145C96" w:rsidTr="00F33AB9">
        <w:tc>
          <w:tcPr>
            <w:tcW w:w="1494" w:type="dxa"/>
            <w:vMerge w:val="restart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06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8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0.624</w:t>
            </w:r>
          </w:p>
        </w:tc>
        <w:tc>
          <w:tcPr>
            <w:tcW w:w="9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0.584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40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99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2.89 (0.00)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8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0.624</w:t>
            </w:r>
          </w:p>
        </w:tc>
        <w:tc>
          <w:tcPr>
            <w:tcW w:w="9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0.616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40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0.57 (0.57)</w:t>
            </w:r>
          </w:p>
        </w:tc>
      </w:tr>
      <w:tr w:rsidR="00E00D5F" w:rsidRPr="00145C96" w:rsidTr="00F33AB9">
        <w:tc>
          <w:tcPr>
            <w:tcW w:w="1494" w:type="dxa"/>
            <w:vMerge w:val="restart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Divorced</w:t>
            </w:r>
          </w:p>
        </w:tc>
        <w:tc>
          <w:tcPr>
            <w:tcW w:w="106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8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</w:tc>
        <w:tc>
          <w:tcPr>
            <w:tcW w:w="9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140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</w:tc>
        <w:tc>
          <w:tcPr>
            <w:tcW w:w="1399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4.19 (0.00)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8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</w:tc>
        <w:tc>
          <w:tcPr>
            <w:tcW w:w="985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0.272</w:t>
            </w:r>
          </w:p>
        </w:tc>
        <w:tc>
          <w:tcPr>
            <w:tcW w:w="849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-3.1</w:t>
            </w:r>
          </w:p>
        </w:tc>
        <w:tc>
          <w:tcPr>
            <w:tcW w:w="1400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E00D5F" w:rsidRPr="00145C96" w:rsidRDefault="00E00D5F" w:rsidP="00F3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sz w:val="20"/>
                <w:szCs w:val="20"/>
              </w:rPr>
              <w:t>-1.02 (0.31)</w:t>
            </w:r>
          </w:p>
        </w:tc>
      </w:tr>
    </w:tbl>
    <w:tbl>
      <w:tblPr>
        <w:tblStyle w:val="TableGrid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078"/>
        <w:gridCol w:w="980"/>
        <w:gridCol w:w="980"/>
        <w:gridCol w:w="854"/>
        <w:gridCol w:w="1399"/>
        <w:gridCol w:w="1403"/>
      </w:tblGrid>
      <w:tr w:rsidR="00E00D5F" w:rsidRPr="00145C96" w:rsidTr="00F33AB9">
        <w:tc>
          <w:tcPr>
            <w:tcW w:w="1494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Household size</w:t>
            </w: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2.79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3.399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-37.7</w:t>
            </w:r>
          </w:p>
        </w:tc>
        <w:tc>
          <w:tcPr>
            <w:tcW w:w="1399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-13.35 (0.00)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2.791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2.822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-1.9</w:t>
            </w:r>
          </w:p>
        </w:tc>
        <w:tc>
          <w:tcPr>
            <w:tcW w:w="1399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-0.7 (0.48)</w:t>
            </w:r>
          </w:p>
        </w:tc>
      </w:tr>
      <w:tr w:rsidR="00E00D5F" w:rsidRPr="00145C96" w:rsidTr="00F33AB9">
        <w:tc>
          <w:tcPr>
            <w:tcW w:w="1494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HHInc2</w:t>
            </w: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0.217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0.229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1399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47.1</w:t>
            </w: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-1.08 (0.00)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0.217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0.224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-1.6</w:t>
            </w:r>
          </w:p>
        </w:tc>
        <w:tc>
          <w:tcPr>
            <w:tcW w:w="1399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-0.56 (0.58)</w:t>
            </w:r>
          </w:p>
        </w:tc>
      </w:tr>
      <w:tr w:rsidR="00E00D5F" w:rsidRPr="00145C96" w:rsidTr="00F33AB9">
        <w:tc>
          <w:tcPr>
            <w:tcW w:w="1494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HHInc3</w:t>
            </w: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0.194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0.191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1399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69.4</w:t>
            </w: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0.25 (0.81)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0.194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0.193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399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0.07 (0.94)</w:t>
            </w:r>
          </w:p>
        </w:tc>
      </w:tr>
      <w:tr w:rsidR="00E00D5F" w:rsidRPr="00145C96" w:rsidTr="00F33AB9">
        <w:tc>
          <w:tcPr>
            <w:tcW w:w="1494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HHInc4</w:t>
            </w: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0.099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0.077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1399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84.7</w:t>
            </w: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2.76 (0.01)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0.099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-1.2</w:t>
            </w:r>
          </w:p>
        </w:tc>
        <w:tc>
          <w:tcPr>
            <w:tcW w:w="1399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-0.38 (0.7)</w:t>
            </w:r>
          </w:p>
        </w:tc>
      </w:tr>
      <w:tr w:rsidR="00E00D5F" w:rsidRPr="00145C96" w:rsidTr="00F33AB9">
        <w:tc>
          <w:tcPr>
            <w:tcW w:w="1494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HHInc5</w:t>
            </w: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0.166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0.091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1399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93.8</w:t>
            </w: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8.05 (0.00)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0.165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0.161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399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0.43 (0.66)</w:t>
            </w:r>
          </w:p>
        </w:tc>
      </w:tr>
    </w:tbl>
    <w:tbl>
      <w:tblPr>
        <w:tblStyle w:val="TableGrid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E00D5F" w:rsidRPr="00145C96" w:rsidTr="00F33AB9">
        <w:tc>
          <w:tcPr>
            <w:tcW w:w="8188" w:type="dxa"/>
            <w:noWrap/>
            <w:vAlign w:val="center"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5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Lifestyle</w:t>
            </w:r>
          </w:p>
        </w:tc>
      </w:tr>
    </w:tbl>
    <w:tbl>
      <w:tblPr>
        <w:tblStyle w:val="Table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078"/>
        <w:gridCol w:w="980"/>
        <w:gridCol w:w="980"/>
        <w:gridCol w:w="854"/>
        <w:gridCol w:w="1399"/>
        <w:gridCol w:w="1400"/>
      </w:tblGrid>
      <w:tr w:rsidR="00E00D5F" w:rsidRPr="00145C96" w:rsidTr="00F33AB9">
        <w:tc>
          <w:tcPr>
            <w:tcW w:w="1494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Food stamps</w:t>
            </w: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0.172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0.305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-28.3</w:t>
            </w:r>
          </w:p>
        </w:tc>
        <w:tc>
          <w:tcPr>
            <w:tcW w:w="1399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90.2</w:t>
            </w:r>
          </w:p>
        </w:tc>
        <w:tc>
          <w:tcPr>
            <w:tcW w:w="1400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-9.97 (0.00)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0.172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0.185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-2.8</w:t>
            </w:r>
          </w:p>
        </w:tc>
        <w:tc>
          <w:tcPr>
            <w:tcW w:w="1399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-1.14 (0.25)</w:t>
            </w:r>
          </w:p>
        </w:tc>
      </w:tr>
      <w:tr w:rsidR="00E00D5F" w:rsidRPr="00145C96" w:rsidTr="00F33AB9">
        <w:tc>
          <w:tcPr>
            <w:tcW w:w="1494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Smoker</w:t>
            </w: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0.457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0.513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-10.3</w:t>
            </w:r>
          </w:p>
        </w:tc>
        <w:tc>
          <w:tcPr>
            <w:tcW w:w="1399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99.3</w:t>
            </w:r>
          </w:p>
        </w:tc>
        <w:tc>
          <w:tcPr>
            <w:tcW w:w="1400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-3.63 (0.00)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0.457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0.456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399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0.03 (0.98)</w:t>
            </w:r>
          </w:p>
        </w:tc>
      </w:tr>
      <w:tr w:rsidR="00E00D5F" w:rsidRPr="00145C96" w:rsidTr="00F33AB9">
        <w:tc>
          <w:tcPr>
            <w:tcW w:w="1494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 xml:space="preserve">Alcohol </w:t>
            </w: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0.706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0.719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-2.5</w:t>
            </w:r>
          </w:p>
        </w:tc>
        <w:tc>
          <w:tcPr>
            <w:tcW w:w="1399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400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-0.9 (0.37)</w:t>
            </w:r>
          </w:p>
        </w:tc>
      </w:tr>
      <w:tr w:rsidR="00E00D5F" w:rsidRPr="00145C96" w:rsidTr="00F33AB9">
        <w:tc>
          <w:tcPr>
            <w:tcW w:w="1494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0.705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0.694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399" w:type="dxa"/>
            <w:vMerge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0.8 (0.42)</w:t>
            </w:r>
          </w:p>
        </w:tc>
      </w:tr>
      <w:tr w:rsidR="00E00D5F" w:rsidRPr="00145C96" w:rsidTr="00F33AB9">
        <w:tc>
          <w:tcPr>
            <w:tcW w:w="1494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 xml:space="preserve">Very active </w:t>
            </w:r>
          </w:p>
        </w:tc>
        <w:tc>
          <w:tcPr>
            <w:tcW w:w="1078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0.208</w:t>
            </w:r>
          </w:p>
        </w:tc>
        <w:tc>
          <w:tcPr>
            <w:tcW w:w="980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0.184</w:t>
            </w:r>
          </w:p>
        </w:tc>
        <w:tc>
          <w:tcPr>
            <w:tcW w:w="854" w:type="dxa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1399" w:type="dxa"/>
            <w:vMerge w:val="restart"/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-7.9</w:t>
            </w:r>
          </w:p>
        </w:tc>
        <w:tc>
          <w:tcPr>
            <w:tcW w:w="1400" w:type="dxa"/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2.04 (0.04)</w:t>
            </w:r>
          </w:p>
        </w:tc>
      </w:tr>
      <w:tr w:rsidR="00E00D5F" w:rsidRPr="00145C96" w:rsidTr="00F33AB9">
        <w:tc>
          <w:tcPr>
            <w:tcW w:w="149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0.204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0.178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00D5F" w:rsidRPr="00145C96" w:rsidRDefault="00E00D5F" w:rsidP="00F33AB9">
            <w:pPr>
              <w:rPr>
                <w:rFonts w:ascii="Times New Roman" w:hAnsi="Times New Roman"/>
                <w:sz w:val="20"/>
                <w:szCs w:val="20"/>
              </w:rPr>
            </w:pPr>
            <w:r w:rsidRPr="00145C96">
              <w:rPr>
                <w:rFonts w:ascii="Times New Roman" w:hAnsi="Times New Roman"/>
                <w:sz w:val="20"/>
                <w:szCs w:val="20"/>
              </w:rPr>
              <w:t>2.25 (0.03)</w:t>
            </w:r>
          </w:p>
        </w:tc>
      </w:tr>
    </w:tbl>
    <w:p w:rsidR="00E71799" w:rsidRDefault="00E71799"/>
    <w:sectPr w:rsidR="00E71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5F"/>
    <w:rsid w:val="00E00D5F"/>
    <w:rsid w:val="00E71799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88E3"/>
  <w15:chartTrackingRefBased/>
  <w15:docId w15:val="{E9C69C9F-4F73-4356-BB20-6AFECDF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E0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0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E0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E0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0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Sven</dc:creator>
  <cp:keywords/>
  <dc:description/>
  <cp:lastModifiedBy>Anders, Sven</cp:lastModifiedBy>
  <cp:revision>2</cp:revision>
  <dcterms:created xsi:type="dcterms:W3CDTF">2017-09-12T22:36:00Z</dcterms:created>
  <dcterms:modified xsi:type="dcterms:W3CDTF">2017-09-12T22:37:00Z</dcterms:modified>
</cp:coreProperties>
</file>