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F0" w:rsidRPr="007C07BB" w:rsidRDefault="00AD6B92" w:rsidP="00172017">
      <w:pPr>
        <w:pStyle w:val="Billedtekst"/>
        <w:spacing w:after="0" w:line="360" w:lineRule="auto"/>
        <w:ind w:left="-964"/>
        <w:jc w:val="both"/>
        <w:rPr>
          <w:rFonts w:cs="Arial"/>
          <w:b w:val="0"/>
          <w:color w:val="auto"/>
          <w:lang w:val="en-US"/>
        </w:rPr>
      </w:pPr>
      <w:r>
        <w:rPr>
          <w:rFonts w:cs="Arial"/>
          <w:color w:val="auto"/>
          <w:lang w:val="en-US"/>
        </w:rPr>
        <w:t>T</w:t>
      </w:r>
      <w:r w:rsidR="00B933F0" w:rsidRPr="000565B2">
        <w:rPr>
          <w:rFonts w:cs="Arial"/>
          <w:color w:val="auto"/>
          <w:lang w:val="en-US"/>
        </w:rPr>
        <w:t xml:space="preserve">able </w:t>
      </w:r>
      <w:r w:rsidR="0029660F">
        <w:rPr>
          <w:rFonts w:cs="Arial"/>
          <w:color w:val="auto"/>
          <w:lang w:val="en-US"/>
        </w:rPr>
        <w:t>S</w:t>
      </w:r>
      <w:r w:rsidR="00B933F0" w:rsidRPr="000565B2">
        <w:rPr>
          <w:rFonts w:cs="Arial"/>
          <w:color w:val="auto"/>
          <w:lang w:val="en-US"/>
        </w:rPr>
        <w:t>1. Predicted ORFs with annotations and putative protein properties.</w:t>
      </w:r>
      <w:r w:rsidR="007C07BB">
        <w:rPr>
          <w:rFonts w:cs="Arial"/>
          <w:color w:val="auto"/>
          <w:lang w:val="en-US"/>
        </w:rPr>
        <w:t xml:space="preserve"> </w:t>
      </w:r>
      <w:r w:rsidR="00993436" w:rsidRPr="00993436">
        <w:rPr>
          <w:rFonts w:cs="Arial"/>
          <w:b w:val="0"/>
          <w:color w:val="auto"/>
          <w:lang w:val="en-US"/>
        </w:rPr>
        <w:t>The ORF numbering is a</w:t>
      </w:r>
      <w:r w:rsidR="007C07BB">
        <w:rPr>
          <w:rFonts w:cs="Arial"/>
          <w:b w:val="0"/>
          <w:color w:val="auto"/>
          <w:lang w:val="en-US"/>
        </w:rPr>
        <w:t>ccording to plasmid pCADAB1 start, while the position coordinates are relative to transposon start.</w:t>
      </w:r>
    </w:p>
    <w:tbl>
      <w:tblPr>
        <w:tblStyle w:val="Lysskygge3"/>
        <w:tblW w:w="5335" w:type="pct"/>
        <w:tblInd w:w="-851" w:type="dxa"/>
        <w:tblLayout w:type="fixed"/>
        <w:tblLook w:val="04A0"/>
      </w:tblPr>
      <w:tblGrid>
        <w:gridCol w:w="1668"/>
        <w:gridCol w:w="1562"/>
        <w:gridCol w:w="1136"/>
        <w:gridCol w:w="851"/>
        <w:gridCol w:w="1416"/>
        <w:gridCol w:w="2404"/>
        <w:gridCol w:w="3120"/>
        <w:gridCol w:w="143"/>
        <w:gridCol w:w="2267"/>
      </w:tblGrid>
      <w:tr w:rsidR="00B933F0" w:rsidRPr="004D3DF4" w:rsidTr="00682519">
        <w:trPr>
          <w:cnfStyle w:val="100000000000"/>
          <w:trHeight w:val="825"/>
        </w:trPr>
        <w:tc>
          <w:tcPr>
            <w:cnfStyle w:val="001000000000"/>
            <w:tcW w:w="573" w:type="pct"/>
            <w:noWrap/>
            <w:hideMark/>
          </w:tcPr>
          <w:p w:rsidR="00B933F0" w:rsidRPr="0015127C" w:rsidRDefault="00B933F0" w:rsidP="00D27146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15127C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ORF no.</w:t>
            </w:r>
          </w:p>
        </w:tc>
        <w:tc>
          <w:tcPr>
            <w:tcW w:w="536" w:type="pct"/>
            <w:hideMark/>
          </w:tcPr>
          <w:p w:rsidR="00B933F0" w:rsidRPr="0015127C" w:rsidRDefault="00B933F0" w:rsidP="00D27146">
            <w:pPr>
              <w:spacing w:after="200" w:line="360" w:lineRule="auto"/>
              <w:jc w:val="both"/>
              <w:cnfStyle w:val="1000000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15127C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Coding sequence</w:t>
            </w:r>
          </w:p>
        </w:tc>
        <w:tc>
          <w:tcPr>
            <w:tcW w:w="390" w:type="pct"/>
            <w:hideMark/>
          </w:tcPr>
          <w:p w:rsidR="00B933F0" w:rsidRPr="0015127C" w:rsidRDefault="00B933F0" w:rsidP="00D27146">
            <w:pPr>
              <w:spacing w:after="200" w:line="360" w:lineRule="auto"/>
              <w:jc w:val="both"/>
              <w:cnfStyle w:val="1000000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15127C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Position (</w:t>
            </w:r>
            <w:proofErr w:type="spellStart"/>
            <w:r w:rsidRPr="0015127C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nt</w:t>
            </w:r>
            <w:proofErr w:type="spellEnd"/>
            <w:r w:rsidRPr="0015127C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92" w:type="pct"/>
            <w:hideMark/>
          </w:tcPr>
          <w:p w:rsidR="00B933F0" w:rsidRPr="0015127C" w:rsidRDefault="00B933F0" w:rsidP="00D27146">
            <w:pPr>
              <w:spacing w:after="200" w:line="360" w:lineRule="auto"/>
              <w:jc w:val="both"/>
              <w:cnfStyle w:val="1000000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15127C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Strand</w:t>
            </w:r>
          </w:p>
        </w:tc>
        <w:tc>
          <w:tcPr>
            <w:tcW w:w="486" w:type="pct"/>
            <w:hideMark/>
          </w:tcPr>
          <w:p w:rsidR="00B933F0" w:rsidRPr="0015127C" w:rsidRDefault="00B933F0" w:rsidP="00D27146">
            <w:pPr>
              <w:spacing w:after="200" w:line="360" w:lineRule="auto"/>
              <w:jc w:val="both"/>
              <w:cnfStyle w:val="1000000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15127C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Protein length (amino acids)</w:t>
            </w:r>
          </w:p>
          <w:p w:rsidR="00B933F0" w:rsidRPr="0015127C" w:rsidRDefault="00B933F0" w:rsidP="00D27146">
            <w:pPr>
              <w:spacing w:after="200" w:line="360" w:lineRule="auto"/>
              <w:jc w:val="both"/>
              <w:cnfStyle w:val="1000000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hideMark/>
          </w:tcPr>
          <w:p w:rsidR="00B933F0" w:rsidRPr="0015127C" w:rsidRDefault="00B933F0" w:rsidP="00D27146">
            <w:pPr>
              <w:spacing w:after="200" w:line="360" w:lineRule="auto"/>
              <w:jc w:val="both"/>
              <w:cnfStyle w:val="1000000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15127C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Pfam motifs/Function</w:t>
            </w:r>
          </w:p>
        </w:tc>
        <w:tc>
          <w:tcPr>
            <w:tcW w:w="1120" w:type="pct"/>
            <w:gridSpan w:val="2"/>
            <w:hideMark/>
          </w:tcPr>
          <w:p w:rsidR="00B933F0" w:rsidRPr="004D3DF4" w:rsidRDefault="00B933F0" w:rsidP="00DB5C33">
            <w:pPr>
              <w:spacing w:after="200" w:line="360" w:lineRule="auto"/>
              <w:jc w:val="both"/>
              <w:cnfStyle w:val="1000000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Amino acid identity/similarity (%) to closest homolog</w:t>
            </w:r>
          </w:p>
        </w:tc>
        <w:tc>
          <w:tcPr>
            <w:tcW w:w="778" w:type="pct"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1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Accession no. of homolog</w:t>
            </w:r>
          </w:p>
        </w:tc>
      </w:tr>
      <w:tr w:rsidR="00682519" w:rsidRPr="004D3DF4" w:rsidTr="00DB5C33">
        <w:trPr>
          <w:cnfStyle w:val="000000100000"/>
          <w:trHeight w:val="300"/>
        </w:trPr>
        <w:tc>
          <w:tcPr>
            <w:cnfStyle w:val="001000000000"/>
            <w:tcW w:w="573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rPr>
                <w:rFonts w:eastAsia="Times New Roman" w:cs="Arial"/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 xml:space="preserve">orf79; 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Manually inserted due to experimental evidence</w:t>
            </w:r>
          </w:p>
        </w:tc>
        <w:tc>
          <w:tcPr>
            <w:tcW w:w="53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i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 xml:space="preserve">Transposase </w:t>
            </w: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</w:rPr>
              <w:t>orfA</w:t>
            </w:r>
          </w:p>
        </w:tc>
        <w:tc>
          <w:tcPr>
            <w:tcW w:w="390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64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292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48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5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 xml:space="preserve">HTH </w:t>
            </w:r>
            <w:proofErr w:type="spellStart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Tnp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 xml:space="preserve"> 1; transposase</w:t>
            </w:r>
          </w:p>
        </w:tc>
        <w:tc>
          <w:tcPr>
            <w:tcW w:w="1071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96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/9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7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; transposase from </w:t>
            </w: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Sphingomonas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sp. PAMC 26605</w:t>
            </w:r>
          </w:p>
        </w:tc>
        <w:tc>
          <w:tcPr>
            <w:tcW w:w="827" w:type="pct"/>
            <w:gridSpan w:val="2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WP_010184853.1</w:t>
            </w:r>
          </w:p>
        </w:tc>
      </w:tr>
      <w:tr w:rsidR="00B933F0" w:rsidRPr="004D3DF4" w:rsidTr="00DB5C33">
        <w:trPr>
          <w:trHeight w:val="300"/>
        </w:trPr>
        <w:tc>
          <w:tcPr>
            <w:cnfStyle w:val="001000000000"/>
            <w:tcW w:w="573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rPr>
                <w:rFonts w:eastAsia="Times New Roman" w:cs="Arial"/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o</w:t>
            </w:r>
            <w:r w:rsidRPr="005F2BB8"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rf80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; </w:t>
            </w:r>
            <w:r w:rsidRPr="005F2BB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Manually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inserted due to experimental evidence</w:t>
            </w:r>
          </w:p>
        </w:tc>
        <w:tc>
          <w:tcPr>
            <w:tcW w:w="53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 xml:space="preserve">Transposase </w:t>
            </w: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</w:rPr>
              <w:t>orfB</w:t>
            </w:r>
          </w:p>
        </w:tc>
        <w:tc>
          <w:tcPr>
            <w:tcW w:w="390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288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-12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2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48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25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 xml:space="preserve">HTH 21; </w:t>
            </w:r>
            <w:proofErr w:type="spellStart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integrase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core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 xml:space="preserve"> domain</w:t>
            </w:r>
          </w:p>
        </w:tc>
        <w:tc>
          <w:tcPr>
            <w:tcW w:w="1071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92/95; transposase from </w:t>
            </w:r>
            <w:proofErr w:type="spellStart"/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Granulibacter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bethesdensis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CGDNIH1</w:t>
            </w:r>
          </w:p>
        </w:tc>
        <w:tc>
          <w:tcPr>
            <w:tcW w:w="827" w:type="pct"/>
            <w:gridSpan w:val="2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YP_745620.1</w:t>
            </w:r>
          </w:p>
        </w:tc>
      </w:tr>
      <w:tr w:rsidR="00682519" w:rsidRPr="004D3DF4" w:rsidTr="00DB5C33">
        <w:trPr>
          <w:cnfStyle w:val="000000100000"/>
          <w:trHeight w:val="300"/>
        </w:trPr>
        <w:tc>
          <w:tcPr>
            <w:cnfStyle w:val="001000000000"/>
            <w:tcW w:w="573" w:type="pct"/>
            <w:noWrap/>
            <w:hideMark/>
          </w:tcPr>
          <w:p w:rsidR="00B933F0" w:rsidRPr="005F2BB8" w:rsidRDefault="00B933F0" w:rsidP="00D27146">
            <w:pPr>
              <w:spacing w:after="200" w:line="360" w:lineRule="auto"/>
              <w:jc w:val="both"/>
              <w:rPr>
                <w:rFonts w:eastAsia="Times New Roman" w:cs="Arial"/>
                <w:b w:val="0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0"/>
              </w:rPr>
              <w:t>orf81</w:t>
            </w:r>
          </w:p>
        </w:tc>
        <w:tc>
          <w:tcPr>
            <w:tcW w:w="53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Hypothetical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 xml:space="preserve"> protein</w:t>
            </w:r>
          </w:p>
        </w:tc>
        <w:tc>
          <w:tcPr>
            <w:tcW w:w="390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1250-1786</w:t>
            </w:r>
          </w:p>
        </w:tc>
        <w:tc>
          <w:tcPr>
            <w:tcW w:w="292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25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No Pfam domain/conserved hypothetical protein</w:t>
            </w:r>
          </w:p>
        </w:tc>
        <w:tc>
          <w:tcPr>
            <w:tcW w:w="1071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46/65; unknown from </w:t>
            </w:r>
            <w:proofErr w:type="spellStart"/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Acinetobacter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haemolyticus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ATCC 19194</w:t>
            </w:r>
          </w:p>
        </w:tc>
        <w:tc>
          <w:tcPr>
            <w:tcW w:w="827" w:type="pct"/>
            <w:gridSpan w:val="2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EFF81335.1</w:t>
            </w:r>
          </w:p>
        </w:tc>
      </w:tr>
      <w:tr w:rsidR="00B933F0" w:rsidRPr="004D3DF4" w:rsidTr="00DB5C33">
        <w:trPr>
          <w:trHeight w:val="300"/>
        </w:trPr>
        <w:tc>
          <w:tcPr>
            <w:cnfStyle w:val="001000000000"/>
            <w:tcW w:w="573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0"/>
              </w:rPr>
              <w:t>orf82</w:t>
            </w:r>
          </w:p>
        </w:tc>
        <w:tc>
          <w:tcPr>
            <w:tcW w:w="53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Malate synthase G</w:t>
            </w:r>
          </w:p>
        </w:tc>
        <w:tc>
          <w:tcPr>
            <w:tcW w:w="390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2240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-43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2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825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Malate synthase</w:t>
            </w:r>
          </w:p>
        </w:tc>
        <w:tc>
          <w:tcPr>
            <w:tcW w:w="1071" w:type="pct"/>
            <w:noWrap/>
            <w:hideMark/>
          </w:tcPr>
          <w:p w:rsidR="00B933F0" w:rsidRPr="003D79E2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80/8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8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; Malate synthase G from </w:t>
            </w: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Sphingomonas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japonicum</w:t>
            </w:r>
            <w:proofErr w:type="spellEnd"/>
          </w:p>
        </w:tc>
        <w:tc>
          <w:tcPr>
            <w:tcW w:w="827" w:type="pct"/>
            <w:gridSpan w:val="2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WP_006959691.1</w:t>
            </w:r>
          </w:p>
        </w:tc>
      </w:tr>
      <w:tr w:rsidR="00682519" w:rsidRPr="004D3DF4" w:rsidTr="00DB5C33">
        <w:trPr>
          <w:cnfStyle w:val="000000100000"/>
          <w:trHeight w:val="300"/>
        </w:trPr>
        <w:tc>
          <w:tcPr>
            <w:cnfStyle w:val="001000000000"/>
            <w:tcW w:w="573" w:type="pct"/>
            <w:noWrap/>
            <w:hideMark/>
          </w:tcPr>
          <w:p w:rsidR="00B933F0" w:rsidRPr="00572618" w:rsidRDefault="00B933F0" w:rsidP="00D27146">
            <w:pPr>
              <w:spacing w:after="200" w:line="360" w:lineRule="auto"/>
              <w:jc w:val="both"/>
              <w:rPr>
                <w:rFonts w:eastAsia="Times New Roman" w:cs="Arial"/>
                <w:b w:val="0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0"/>
              </w:rPr>
              <w:t>orf83</w:t>
            </w:r>
          </w:p>
        </w:tc>
        <w:tc>
          <w:tcPr>
            <w:tcW w:w="53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Putative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LysR-type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 xml:space="preserve"> regulator</w:t>
            </w:r>
          </w:p>
        </w:tc>
        <w:tc>
          <w:tcPr>
            <w:tcW w:w="390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393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5322</w:t>
            </w:r>
          </w:p>
        </w:tc>
        <w:tc>
          <w:tcPr>
            <w:tcW w:w="292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48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5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HTH, LysR substrate binding domain; uncharacterized LysR transcriptional regulator</w:t>
            </w:r>
          </w:p>
        </w:tc>
        <w:tc>
          <w:tcPr>
            <w:tcW w:w="1071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100/100; putative LysR-type regulator from </w:t>
            </w: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Sphingomonas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sp. tfd44</w:t>
            </w:r>
          </w:p>
        </w:tc>
        <w:tc>
          <w:tcPr>
            <w:tcW w:w="827" w:type="pct"/>
            <w:gridSpan w:val="2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AAT99360.1</w:t>
            </w:r>
          </w:p>
        </w:tc>
      </w:tr>
      <w:tr w:rsidR="00B933F0" w:rsidRPr="004D3DF4" w:rsidTr="00DB5C33">
        <w:trPr>
          <w:trHeight w:val="300"/>
        </w:trPr>
        <w:tc>
          <w:tcPr>
            <w:cnfStyle w:val="001000000000"/>
            <w:tcW w:w="573" w:type="pct"/>
            <w:noWrap/>
            <w:hideMark/>
          </w:tcPr>
          <w:p w:rsidR="00B933F0" w:rsidRPr="00572618" w:rsidRDefault="00B933F0" w:rsidP="00D27146">
            <w:pPr>
              <w:spacing w:after="200" w:line="360" w:lineRule="auto"/>
              <w:jc w:val="both"/>
              <w:rPr>
                <w:rFonts w:eastAsia="Times New Roman" w:cs="Arial"/>
                <w:b w:val="0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0"/>
              </w:rPr>
              <w:lastRenderedPageBreak/>
              <w:t>o</w:t>
            </w:r>
            <w:r w:rsidRPr="00572618">
              <w:rPr>
                <w:rFonts w:eastAsia="Times New Roman" w:cs="Arial"/>
                <w:i/>
                <w:color w:val="000000"/>
                <w:sz w:val="20"/>
                <w:szCs w:val="20"/>
              </w:rPr>
              <w:t>rf84</w:t>
            </w:r>
          </w:p>
        </w:tc>
        <w:tc>
          <w:tcPr>
            <w:tcW w:w="536" w:type="pct"/>
            <w:noWrap/>
            <w:hideMark/>
          </w:tcPr>
          <w:p w:rsidR="00B933F0" w:rsidRPr="000834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i/>
                <w:color w:val="000000"/>
                <w:sz w:val="20"/>
                <w:szCs w:val="20"/>
              </w:rPr>
            </w:pPr>
            <w:r w:rsidRPr="000834F4">
              <w:rPr>
                <w:rFonts w:eastAsia="Times New Roman" w:cs="Arial"/>
                <w:i/>
                <w:color w:val="000000"/>
                <w:sz w:val="20"/>
                <w:szCs w:val="20"/>
              </w:rPr>
              <w:t>gabD</w:t>
            </w:r>
          </w:p>
        </w:tc>
        <w:tc>
          <w:tcPr>
            <w:tcW w:w="390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5368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-68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2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25" w:type="pct"/>
            <w:noWrap/>
            <w:hideMark/>
          </w:tcPr>
          <w:p w:rsidR="00B933F0" w:rsidRPr="004D3DF4" w:rsidRDefault="00204F7B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TIGR01780: SSADH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succinate-semialdehyde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dehydrogenase</w:t>
            </w:r>
            <w:bookmarkStart w:id="0" w:name="_GoBack"/>
            <w:bookmarkEnd w:id="0"/>
          </w:p>
        </w:tc>
        <w:tc>
          <w:tcPr>
            <w:tcW w:w="1071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 xml:space="preserve">100/100; </w:t>
            </w:r>
            <w:proofErr w:type="spellStart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putative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aldehyde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 xml:space="preserve"> dehydrogenase from </w:t>
            </w: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</w:rPr>
              <w:t>Sphingomonas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sp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. tfd44</w:t>
            </w:r>
          </w:p>
        </w:tc>
        <w:tc>
          <w:tcPr>
            <w:tcW w:w="827" w:type="pct"/>
            <w:gridSpan w:val="2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AAT99361.1</w:t>
            </w:r>
          </w:p>
        </w:tc>
      </w:tr>
      <w:tr w:rsidR="00682519" w:rsidRPr="004D3DF4" w:rsidTr="00DB5C33">
        <w:trPr>
          <w:cnfStyle w:val="000000100000"/>
          <w:trHeight w:val="300"/>
        </w:trPr>
        <w:tc>
          <w:tcPr>
            <w:cnfStyle w:val="001000000000"/>
            <w:tcW w:w="573" w:type="pct"/>
            <w:noWrap/>
            <w:hideMark/>
          </w:tcPr>
          <w:p w:rsidR="00B933F0" w:rsidRPr="00081A8A" w:rsidRDefault="00B933F0" w:rsidP="00D27146">
            <w:pPr>
              <w:spacing w:after="200" w:line="360" w:lineRule="auto"/>
              <w:jc w:val="both"/>
              <w:rPr>
                <w:rFonts w:eastAsia="Times New Roman" w:cs="Arial"/>
                <w:b w:val="0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0"/>
              </w:rPr>
              <w:t>o</w:t>
            </w:r>
            <w:r w:rsidRPr="00081A8A">
              <w:rPr>
                <w:rFonts w:eastAsia="Times New Roman" w:cs="Arial"/>
                <w:i/>
                <w:color w:val="000000"/>
                <w:sz w:val="20"/>
                <w:szCs w:val="20"/>
              </w:rPr>
              <w:t>rf85</w:t>
            </w:r>
          </w:p>
        </w:tc>
        <w:tc>
          <w:tcPr>
            <w:tcW w:w="536" w:type="pct"/>
            <w:noWrap/>
            <w:hideMark/>
          </w:tcPr>
          <w:p w:rsidR="00B933F0" w:rsidRPr="00CF764E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CF764E">
              <w:rPr>
                <w:rFonts w:eastAsia="Times New Roman" w:cs="Arial"/>
                <w:color w:val="000000"/>
                <w:sz w:val="20"/>
                <w:szCs w:val="20"/>
              </w:rPr>
              <w:t>Hypothetical</w:t>
            </w:r>
            <w:proofErr w:type="spellEnd"/>
            <w:r w:rsidRPr="00CF764E">
              <w:rPr>
                <w:rFonts w:eastAsia="Times New Roman" w:cs="Arial"/>
                <w:color w:val="000000"/>
                <w:sz w:val="20"/>
                <w:szCs w:val="20"/>
              </w:rPr>
              <w:t xml:space="preserve"> protein</w:t>
            </w:r>
          </w:p>
        </w:tc>
        <w:tc>
          <w:tcPr>
            <w:tcW w:w="390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067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-7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292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25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No Pfam domain</w:t>
            </w:r>
          </w:p>
        </w:tc>
        <w:tc>
          <w:tcPr>
            <w:tcW w:w="1071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98/98; unknown from </w:t>
            </w: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Sphingomonas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sp. tfd44</w:t>
            </w:r>
          </w:p>
        </w:tc>
        <w:tc>
          <w:tcPr>
            <w:tcW w:w="827" w:type="pct"/>
            <w:gridSpan w:val="2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AAT99362.1</w:t>
            </w:r>
          </w:p>
        </w:tc>
      </w:tr>
      <w:tr w:rsidR="00B933F0" w:rsidRPr="004D3DF4" w:rsidTr="00DB5C33">
        <w:trPr>
          <w:trHeight w:val="300"/>
        </w:trPr>
        <w:tc>
          <w:tcPr>
            <w:cnfStyle w:val="001000000000"/>
            <w:tcW w:w="573" w:type="pct"/>
            <w:noWrap/>
            <w:hideMark/>
          </w:tcPr>
          <w:p w:rsidR="00B933F0" w:rsidRPr="00012CA3" w:rsidRDefault="00B933F0" w:rsidP="00D27146">
            <w:pPr>
              <w:spacing w:after="200" w:line="360" w:lineRule="auto"/>
              <w:jc w:val="both"/>
              <w:rPr>
                <w:rFonts w:eastAsia="Times New Roman" w:cs="Arial"/>
                <w:b w:val="0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0"/>
              </w:rPr>
              <w:t>o</w:t>
            </w:r>
            <w:r w:rsidRPr="00012CA3">
              <w:rPr>
                <w:rFonts w:eastAsia="Times New Roman" w:cs="Arial"/>
                <w:i/>
                <w:color w:val="000000"/>
                <w:sz w:val="20"/>
                <w:szCs w:val="20"/>
              </w:rPr>
              <w:t>rf86</w:t>
            </w:r>
          </w:p>
        </w:tc>
        <w:tc>
          <w:tcPr>
            <w:tcW w:w="536" w:type="pct"/>
            <w:noWrap/>
            <w:hideMark/>
          </w:tcPr>
          <w:p w:rsidR="00B933F0" w:rsidRPr="00471302" w:rsidRDefault="00993436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993436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Hypothetical protein with Rieske domain</w:t>
            </w:r>
          </w:p>
        </w:tc>
        <w:tc>
          <w:tcPr>
            <w:tcW w:w="390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76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00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-8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292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825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 xml:space="preserve">Rieske; </w:t>
            </w:r>
            <w:proofErr w:type="spellStart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hypothetical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 xml:space="preserve"> protein</w:t>
            </w:r>
          </w:p>
        </w:tc>
        <w:tc>
          <w:tcPr>
            <w:tcW w:w="1071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99/98; unknown from </w:t>
            </w: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Sphingomonas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sp. tfd44</w:t>
            </w:r>
          </w:p>
        </w:tc>
        <w:tc>
          <w:tcPr>
            <w:tcW w:w="827" w:type="pct"/>
            <w:gridSpan w:val="2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AAT99362.1</w:t>
            </w:r>
          </w:p>
        </w:tc>
      </w:tr>
      <w:tr w:rsidR="00682519" w:rsidRPr="004D3DF4" w:rsidTr="00DB5C33">
        <w:trPr>
          <w:cnfStyle w:val="000000100000"/>
          <w:trHeight w:val="300"/>
        </w:trPr>
        <w:tc>
          <w:tcPr>
            <w:cnfStyle w:val="001000000000"/>
            <w:tcW w:w="573" w:type="pct"/>
            <w:noWrap/>
            <w:hideMark/>
          </w:tcPr>
          <w:p w:rsidR="00B933F0" w:rsidRPr="008522AC" w:rsidRDefault="00B933F0" w:rsidP="00D27146">
            <w:pPr>
              <w:spacing w:after="200" w:line="360" w:lineRule="auto"/>
              <w:jc w:val="both"/>
              <w:rPr>
                <w:rFonts w:eastAsia="Times New Roman" w:cs="Arial"/>
                <w:b w:val="0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0"/>
              </w:rPr>
              <w:t>o</w:t>
            </w:r>
            <w:r w:rsidRPr="008522AC">
              <w:rPr>
                <w:rFonts w:eastAsia="Times New Roman" w:cs="Arial"/>
                <w:i/>
                <w:color w:val="000000"/>
                <w:sz w:val="20"/>
                <w:szCs w:val="20"/>
              </w:rPr>
              <w:t>rf87</w:t>
            </w:r>
          </w:p>
        </w:tc>
        <w:tc>
          <w:tcPr>
            <w:tcW w:w="53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i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</w:rPr>
              <w:t>tfdE</w:t>
            </w:r>
          </w:p>
        </w:tc>
        <w:tc>
          <w:tcPr>
            <w:tcW w:w="390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84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49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9171</w:t>
            </w:r>
          </w:p>
        </w:tc>
        <w:tc>
          <w:tcPr>
            <w:tcW w:w="292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825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DLH; Dienelactone hydrolase</w:t>
            </w:r>
          </w:p>
        </w:tc>
        <w:tc>
          <w:tcPr>
            <w:tcW w:w="1071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100/100; dienelactone hydrolase from </w:t>
            </w: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Sphingo</w:t>
            </w:r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bium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herbicidovorans</w:t>
            </w:r>
          </w:p>
        </w:tc>
        <w:tc>
          <w:tcPr>
            <w:tcW w:w="827" w:type="pct"/>
            <w:gridSpan w:val="2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CAF32819.1</w:t>
            </w:r>
          </w:p>
        </w:tc>
      </w:tr>
      <w:tr w:rsidR="00B933F0" w:rsidRPr="004D3DF4" w:rsidTr="00DB5C33">
        <w:trPr>
          <w:trHeight w:val="300"/>
        </w:trPr>
        <w:tc>
          <w:tcPr>
            <w:cnfStyle w:val="001000000000"/>
            <w:tcW w:w="573" w:type="pct"/>
            <w:noWrap/>
            <w:hideMark/>
          </w:tcPr>
          <w:p w:rsidR="00B933F0" w:rsidRPr="009D46E3" w:rsidRDefault="00B933F0" w:rsidP="00D27146">
            <w:pPr>
              <w:spacing w:after="200" w:line="360" w:lineRule="auto"/>
              <w:jc w:val="both"/>
              <w:rPr>
                <w:rFonts w:eastAsia="Times New Roman" w:cs="Arial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0"/>
              </w:rPr>
              <w:t>o</w:t>
            </w:r>
            <w:r w:rsidRPr="009D46E3">
              <w:rPr>
                <w:rFonts w:eastAsia="Times New Roman" w:cs="Arial"/>
                <w:i/>
                <w:color w:val="000000"/>
                <w:sz w:val="20"/>
                <w:szCs w:val="20"/>
              </w:rPr>
              <w:t>rf88</w:t>
            </w:r>
          </w:p>
        </w:tc>
        <w:tc>
          <w:tcPr>
            <w:tcW w:w="53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i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</w:rPr>
              <w:t>tfdC</w:t>
            </w:r>
          </w:p>
        </w:tc>
        <w:tc>
          <w:tcPr>
            <w:tcW w:w="390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184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-99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2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825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Dioxygenase C; chlorocatechol 1,2-dioxygenase</w:t>
            </w:r>
          </w:p>
        </w:tc>
        <w:tc>
          <w:tcPr>
            <w:tcW w:w="1071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99/100; </w:t>
            </w: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tfdC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from </w:t>
            </w: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Sphingomonas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sp. tfd44</w:t>
            </w:r>
          </w:p>
        </w:tc>
        <w:tc>
          <w:tcPr>
            <w:tcW w:w="827" w:type="pct"/>
            <w:gridSpan w:val="2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AAT99364.1</w:t>
            </w:r>
          </w:p>
        </w:tc>
      </w:tr>
      <w:tr w:rsidR="00682519" w:rsidRPr="004D3DF4" w:rsidTr="00DB5C33">
        <w:trPr>
          <w:cnfStyle w:val="000000100000"/>
          <w:trHeight w:val="300"/>
        </w:trPr>
        <w:tc>
          <w:tcPr>
            <w:cnfStyle w:val="001000000000"/>
            <w:tcW w:w="573" w:type="pct"/>
            <w:noWrap/>
            <w:hideMark/>
          </w:tcPr>
          <w:p w:rsidR="00B933F0" w:rsidRPr="009D46E3" w:rsidRDefault="00B933F0" w:rsidP="00D27146">
            <w:pPr>
              <w:spacing w:after="200" w:line="360" w:lineRule="auto"/>
              <w:jc w:val="both"/>
              <w:rPr>
                <w:rFonts w:eastAsia="Times New Roman" w:cs="Arial"/>
                <w:b w:val="0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0"/>
              </w:rPr>
              <w:t>o</w:t>
            </w:r>
            <w:r w:rsidRPr="009D46E3">
              <w:rPr>
                <w:rFonts w:eastAsia="Times New Roman" w:cs="Arial"/>
                <w:i/>
                <w:color w:val="000000"/>
                <w:sz w:val="20"/>
                <w:szCs w:val="20"/>
              </w:rPr>
              <w:t>rf</w:t>
            </w:r>
            <w:r>
              <w:rPr>
                <w:rFonts w:eastAsia="Times New Roman" w:cs="Arial"/>
                <w:i/>
                <w:color w:val="000000"/>
                <w:sz w:val="20"/>
                <w:szCs w:val="20"/>
              </w:rPr>
              <w:t>8</w:t>
            </w:r>
            <w:r w:rsidRPr="009D46E3">
              <w:rPr>
                <w:rFonts w:eastAsia="Times New Roman" w:cs="Arial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53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i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</w:rPr>
              <w:t>tfdF</w:t>
            </w:r>
          </w:p>
        </w:tc>
        <w:tc>
          <w:tcPr>
            <w:tcW w:w="390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10218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-11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292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25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Fe-ADH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; Maleylacetate reductase</w:t>
            </w:r>
          </w:p>
        </w:tc>
        <w:tc>
          <w:tcPr>
            <w:tcW w:w="1071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100/100; </w:t>
            </w: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tfdF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from </w:t>
            </w: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Sphingomonas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sp. tfd44</w:t>
            </w:r>
          </w:p>
        </w:tc>
        <w:tc>
          <w:tcPr>
            <w:tcW w:w="827" w:type="pct"/>
            <w:gridSpan w:val="2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AAT99365.1</w:t>
            </w:r>
          </w:p>
        </w:tc>
      </w:tr>
      <w:tr w:rsidR="00B933F0" w:rsidRPr="004D3DF4" w:rsidTr="00DB5C33">
        <w:trPr>
          <w:trHeight w:val="300"/>
        </w:trPr>
        <w:tc>
          <w:tcPr>
            <w:cnfStyle w:val="001000000000"/>
            <w:tcW w:w="573" w:type="pct"/>
            <w:noWrap/>
            <w:hideMark/>
          </w:tcPr>
          <w:p w:rsidR="00B933F0" w:rsidRPr="007B5AB6" w:rsidRDefault="00B933F0" w:rsidP="00D27146">
            <w:pPr>
              <w:spacing w:after="200" w:line="360" w:lineRule="auto"/>
              <w:jc w:val="both"/>
              <w:rPr>
                <w:rFonts w:eastAsia="Times New Roman" w:cs="Arial"/>
                <w:b w:val="0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0"/>
              </w:rPr>
              <w:t>o</w:t>
            </w:r>
            <w:r w:rsidRPr="007B5AB6">
              <w:rPr>
                <w:rFonts w:eastAsia="Times New Roman" w:cs="Arial"/>
                <w:i/>
                <w:color w:val="000000"/>
                <w:sz w:val="20"/>
                <w:szCs w:val="20"/>
              </w:rPr>
              <w:t>r</w:t>
            </w:r>
            <w:r>
              <w:rPr>
                <w:rFonts w:eastAsia="Times New Roman" w:cs="Arial"/>
                <w:i/>
                <w:color w:val="000000"/>
                <w:sz w:val="20"/>
                <w:szCs w:val="20"/>
              </w:rPr>
              <w:t>f9</w:t>
            </w:r>
            <w:r w:rsidRPr="007B5AB6">
              <w:rPr>
                <w:rFonts w:eastAsia="Times New Roman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i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</w:rPr>
              <w:t>tfdR</w:t>
            </w:r>
          </w:p>
        </w:tc>
        <w:tc>
          <w:tcPr>
            <w:tcW w:w="390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484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-12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292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825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HTH, LysR substrate binding domain; LysR-type regulator involved in catechol metabolism and activation of tfdA and tfdB</w:t>
            </w:r>
          </w:p>
        </w:tc>
        <w:tc>
          <w:tcPr>
            <w:tcW w:w="1071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99/100; </w:t>
            </w: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tfdR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from </w:t>
            </w: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Sphingomonas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sp. tfd44</w:t>
            </w:r>
          </w:p>
        </w:tc>
        <w:tc>
          <w:tcPr>
            <w:tcW w:w="827" w:type="pct"/>
            <w:gridSpan w:val="2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AAT99366.1</w:t>
            </w:r>
          </w:p>
        </w:tc>
      </w:tr>
      <w:tr w:rsidR="00682519" w:rsidRPr="004D3DF4" w:rsidTr="00DB5C33">
        <w:trPr>
          <w:cnfStyle w:val="000000100000"/>
          <w:trHeight w:val="300"/>
        </w:trPr>
        <w:tc>
          <w:tcPr>
            <w:cnfStyle w:val="001000000000"/>
            <w:tcW w:w="573" w:type="pct"/>
            <w:noWrap/>
            <w:hideMark/>
          </w:tcPr>
          <w:p w:rsidR="00B933F0" w:rsidRPr="00C847EB" w:rsidRDefault="00B933F0" w:rsidP="00D27146">
            <w:pPr>
              <w:spacing w:after="200" w:line="360" w:lineRule="auto"/>
              <w:jc w:val="both"/>
              <w:rPr>
                <w:rFonts w:eastAsia="Times New Roman" w:cs="Arial"/>
                <w:b w:val="0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0"/>
              </w:rPr>
              <w:t>o</w:t>
            </w:r>
            <w:r w:rsidRPr="00C847EB">
              <w:rPr>
                <w:rFonts w:eastAsia="Times New Roman" w:cs="Arial"/>
                <w:i/>
                <w:color w:val="000000"/>
                <w:sz w:val="20"/>
                <w:szCs w:val="20"/>
              </w:rPr>
              <w:t>r</w:t>
            </w:r>
            <w:r>
              <w:rPr>
                <w:rFonts w:eastAsia="Times New Roman" w:cs="Arial"/>
                <w:i/>
                <w:color w:val="000000"/>
                <w:sz w:val="20"/>
                <w:szCs w:val="20"/>
              </w:rPr>
              <w:t>91</w:t>
            </w:r>
          </w:p>
        </w:tc>
        <w:tc>
          <w:tcPr>
            <w:tcW w:w="53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i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</w:rPr>
              <w:t>tfdD</w:t>
            </w:r>
          </w:p>
        </w:tc>
        <w:tc>
          <w:tcPr>
            <w:tcW w:w="390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12554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137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2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+</w:t>
            </w:r>
          </w:p>
        </w:tc>
        <w:tc>
          <w:tcPr>
            <w:tcW w:w="48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825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MR MLE N, MR MLE C; muconate lactonizing 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lastRenderedPageBreak/>
              <w:t>enzyme(MLE)</w:t>
            </w:r>
          </w:p>
        </w:tc>
        <w:tc>
          <w:tcPr>
            <w:tcW w:w="1071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lastRenderedPageBreak/>
              <w:t xml:space="preserve">96/98; tfdD from </w:t>
            </w: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Sphingomonas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sp. 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lastRenderedPageBreak/>
              <w:t>tfd44</w:t>
            </w:r>
          </w:p>
        </w:tc>
        <w:tc>
          <w:tcPr>
            <w:tcW w:w="827" w:type="pct"/>
            <w:gridSpan w:val="2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AAT99367.1</w:t>
            </w:r>
          </w:p>
        </w:tc>
      </w:tr>
      <w:tr w:rsidR="00B933F0" w:rsidRPr="004D3DF4" w:rsidTr="00DB5C33">
        <w:trPr>
          <w:trHeight w:val="300"/>
        </w:trPr>
        <w:tc>
          <w:tcPr>
            <w:cnfStyle w:val="001000000000"/>
            <w:tcW w:w="573" w:type="pct"/>
            <w:noWrap/>
            <w:hideMark/>
          </w:tcPr>
          <w:p w:rsidR="00B933F0" w:rsidRPr="00624BCC" w:rsidRDefault="00B933F0" w:rsidP="00D27146">
            <w:pPr>
              <w:spacing w:after="200" w:line="360" w:lineRule="auto"/>
              <w:jc w:val="both"/>
              <w:rPr>
                <w:rFonts w:eastAsia="Times New Roman" w:cs="Arial"/>
                <w:b w:val="0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0"/>
              </w:rPr>
              <w:lastRenderedPageBreak/>
              <w:t>o</w:t>
            </w:r>
            <w:r w:rsidRPr="00624BCC">
              <w:rPr>
                <w:rFonts w:eastAsia="Times New Roman" w:cs="Arial"/>
                <w:i/>
                <w:color w:val="000000"/>
                <w:sz w:val="20"/>
                <w:szCs w:val="20"/>
              </w:rPr>
              <w:t>rf</w:t>
            </w:r>
            <w:r>
              <w:rPr>
                <w:rFonts w:eastAsia="Times New Roman" w:cs="Arial"/>
                <w:i/>
                <w:color w:val="000000"/>
                <w:sz w:val="20"/>
                <w:szCs w:val="20"/>
              </w:rPr>
              <w:t>9</w:t>
            </w:r>
            <w:r w:rsidRPr="00624BCC">
              <w:rPr>
                <w:rFonts w:eastAsia="Times New Roman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3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Putative </w:t>
            </w: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tauE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/</w:t>
            </w: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safE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sultite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exporter</w:t>
            </w:r>
          </w:p>
        </w:tc>
        <w:tc>
          <w:tcPr>
            <w:tcW w:w="390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13747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-14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292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48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825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TauE; Sulfite exporter TauE/SafE</w:t>
            </w:r>
          </w:p>
        </w:tc>
        <w:tc>
          <w:tcPr>
            <w:tcW w:w="1071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37/56; hypothetical protein RLO149_c007770 from </w:t>
            </w:r>
            <w:proofErr w:type="spellStart"/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Roseobacter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litoralis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Och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149</w:t>
            </w:r>
          </w:p>
        </w:tc>
        <w:tc>
          <w:tcPr>
            <w:tcW w:w="827" w:type="pct"/>
            <w:gridSpan w:val="2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YP_004689767.1</w:t>
            </w:r>
          </w:p>
        </w:tc>
      </w:tr>
      <w:tr w:rsidR="00682519" w:rsidRPr="004D3DF4" w:rsidTr="00DB5C33">
        <w:trPr>
          <w:cnfStyle w:val="000000100000"/>
          <w:trHeight w:val="300"/>
        </w:trPr>
        <w:tc>
          <w:tcPr>
            <w:cnfStyle w:val="001000000000"/>
            <w:tcW w:w="573" w:type="pct"/>
            <w:noWrap/>
            <w:hideMark/>
          </w:tcPr>
          <w:p w:rsidR="00B933F0" w:rsidRPr="00BC74C7" w:rsidRDefault="00B933F0" w:rsidP="00D27146">
            <w:pPr>
              <w:spacing w:after="200" w:line="360" w:lineRule="auto"/>
              <w:jc w:val="both"/>
              <w:rPr>
                <w:rFonts w:eastAsia="Times New Roman" w:cs="Arial"/>
                <w:b w:val="0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0"/>
              </w:rPr>
              <w:t>o</w:t>
            </w:r>
            <w:r w:rsidRPr="00BC74C7">
              <w:rPr>
                <w:rFonts w:eastAsia="Times New Roman" w:cs="Arial"/>
                <w:i/>
                <w:color w:val="000000"/>
                <w:sz w:val="20"/>
                <w:szCs w:val="20"/>
              </w:rPr>
              <w:t>rf</w:t>
            </w:r>
            <w:r>
              <w:rPr>
                <w:rFonts w:eastAsia="Times New Roman" w:cs="Arial"/>
                <w:i/>
                <w:color w:val="000000"/>
                <w:sz w:val="20"/>
                <w:szCs w:val="20"/>
              </w:rPr>
              <w:t>9</w:t>
            </w:r>
            <w:r w:rsidRPr="00BC74C7">
              <w:rPr>
                <w:rFonts w:eastAsia="Times New Roman" w:cs="Arial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3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</w:rPr>
              <w:t>cadR</w:t>
            </w:r>
          </w:p>
        </w:tc>
        <w:tc>
          <w:tcPr>
            <w:tcW w:w="390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14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490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-15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292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48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825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 xml:space="preserve">HTH18; </w:t>
            </w:r>
            <w:proofErr w:type="spellStart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transcriptional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 xml:space="preserve"> regulator</w:t>
            </w:r>
          </w:p>
        </w:tc>
        <w:tc>
          <w:tcPr>
            <w:tcW w:w="1071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100/100; transcriptional regulator from </w:t>
            </w: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Sphingo</w:t>
            </w:r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bium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herbicidovorans</w:t>
            </w:r>
          </w:p>
        </w:tc>
        <w:tc>
          <w:tcPr>
            <w:tcW w:w="827" w:type="pct"/>
            <w:gridSpan w:val="2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CAF32814.1</w:t>
            </w:r>
          </w:p>
        </w:tc>
      </w:tr>
      <w:tr w:rsidR="00B933F0" w:rsidRPr="004D3DF4" w:rsidTr="00DB5C33">
        <w:trPr>
          <w:trHeight w:val="300"/>
        </w:trPr>
        <w:tc>
          <w:tcPr>
            <w:cnfStyle w:val="001000000000"/>
            <w:tcW w:w="573" w:type="pct"/>
            <w:noWrap/>
            <w:hideMark/>
          </w:tcPr>
          <w:p w:rsidR="00B933F0" w:rsidRPr="00DC4D86" w:rsidRDefault="00B933F0" w:rsidP="00D27146">
            <w:pPr>
              <w:spacing w:after="200" w:line="360" w:lineRule="auto"/>
              <w:jc w:val="both"/>
              <w:rPr>
                <w:rFonts w:eastAsia="Times New Roman" w:cs="Arial"/>
                <w:b w:val="0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0"/>
              </w:rPr>
              <w:t>o</w:t>
            </w:r>
            <w:r w:rsidRPr="00DC4D86">
              <w:rPr>
                <w:rFonts w:eastAsia="Times New Roman" w:cs="Arial"/>
                <w:i/>
                <w:color w:val="000000"/>
                <w:sz w:val="20"/>
                <w:szCs w:val="20"/>
              </w:rPr>
              <w:t>rf</w:t>
            </w:r>
            <w:r>
              <w:rPr>
                <w:rFonts w:eastAsia="Times New Roman" w:cs="Arial"/>
                <w:i/>
                <w:color w:val="000000"/>
                <w:sz w:val="20"/>
                <w:szCs w:val="20"/>
              </w:rPr>
              <w:t>94</w:t>
            </w:r>
          </w:p>
        </w:tc>
        <w:tc>
          <w:tcPr>
            <w:tcW w:w="53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Putative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TonB-dependent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 xml:space="preserve"> receptor</w:t>
            </w:r>
          </w:p>
        </w:tc>
        <w:tc>
          <w:tcPr>
            <w:tcW w:w="390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15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890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-182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2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48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825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TonB </w:t>
            </w:r>
            <w:proofErr w:type="spellStart"/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dep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Rec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; TonB-dependent receptor</w:t>
            </w:r>
          </w:p>
        </w:tc>
        <w:tc>
          <w:tcPr>
            <w:tcW w:w="1071" w:type="pct"/>
            <w:noWrap/>
            <w:hideMark/>
          </w:tcPr>
          <w:p w:rsidR="00B933F0" w:rsidRPr="003D79E2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48/61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; TonB-dependent receptor from </w:t>
            </w: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Sphingomonas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sp. </w:t>
            </w:r>
            <w:r w:rsidRPr="003D79E2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SKA58</w:t>
            </w:r>
          </w:p>
        </w:tc>
        <w:tc>
          <w:tcPr>
            <w:tcW w:w="827" w:type="pct"/>
            <w:gridSpan w:val="2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CAF32814.1</w:t>
            </w:r>
          </w:p>
        </w:tc>
      </w:tr>
      <w:tr w:rsidR="00682519" w:rsidRPr="004D3DF4" w:rsidTr="00DB5C33">
        <w:trPr>
          <w:cnfStyle w:val="000000100000"/>
          <w:trHeight w:val="300"/>
        </w:trPr>
        <w:tc>
          <w:tcPr>
            <w:cnfStyle w:val="001000000000"/>
            <w:tcW w:w="573" w:type="pct"/>
            <w:noWrap/>
            <w:hideMark/>
          </w:tcPr>
          <w:p w:rsidR="00B933F0" w:rsidRPr="001873C9" w:rsidRDefault="00B933F0" w:rsidP="00D27146">
            <w:pPr>
              <w:spacing w:after="200" w:line="360" w:lineRule="auto"/>
              <w:jc w:val="both"/>
              <w:rPr>
                <w:rFonts w:eastAsia="Times New Roman" w:cs="Arial"/>
                <w:b w:val="0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0"/>
              </w:rPr>
              <w:t>o</w:t>
            </w:r>
            <w:r w:rsidRPr="001873C9">
              <w:rPr>
                <w:rFonts w:eastAsia="Times New Roman" w:cs="Arial"/>
                <w:i/>
                <w:color w:val="000000"/>
                <w:sz w:val="20"/>
                <w:szCs w:val="20"/>
              </w:rPr>
              <w:t>rf</w:t>
            </w:r>
            <w:r>
              <w:rPr>
                <w:rFonts w:eastAsia="Times New Roman" w:cs="Arial"/>
                <w:i/>
                <w:color w:val="000000"/>
                <w:sz w:val="20"/>
                <w:szCs w:val="20"/>
              </w:rPr>
              <w:t>95</w:t>
            </w:r>
          </w:p>
        </w:tc>
        <w:tc>
          <w:tcPr>
            <w:tcW w:w="53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</w:rPr>
              <w:t>cadD</w:t>
            </w:r>
          </w:p>
        </w:tc>
        <w:tc>
          <w:tcPr>
            <w:tcW w:w="390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8328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9566</w:t>
            </w:r>
          </w:p>
        </w:tc>
        <w:tc>
          <w:tcPr>
            <w:tcW w:w="292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48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25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Pyr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redox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2, </w:t>
            </w:r>
            <w:proofErr w:type="spellStart"/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Pyr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redox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, Reductase C-terminal; </w:t>
            </w:r>
            <w:proofErr w:type="spellStart"/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phenylpropionate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dioxygenase ferredoxin reductase subunit</w:t>
            </w:r>
          </w:p>
        </w:tc>
        <w:tc>
          <w:tcPr>
            <w:tcW w:w="1071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98/98; hypothetical protein from </w:t>
            </w: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Sphingomonas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sp. 58-1</w:t>
            </w:r>
          </w:p>
        </w:tc>
        <w:tc>
          <w:tcPr>
            <w:tcW w:w="827" w:type="pct"/>
            <w:gridSpan w:val="2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ZP_01303298.1</w:t>
            </w:r>
          </w:p>
        </w:tc>
      </w:tr>
      <w:tr w:rsidR="00B933F0" w:rsidRPr="004D3DF4" w:rsidTr="00DB5C33">
        <w:trPr>
          <w:trHeight w:val="300"/>
        </w:trPr>
        <w:tc>
          <w:tcPr>
            <w:cnfStyle w:val="001000000000"/>
            <w:tcW w:w="573" w:type="pct"/>
            <w:noWrap/>
            <w:hideMark/>
          </w:tcPr>
          <w:p w:rsidR="00B933F0" w:rsidRPr="001873C9" w:rsidRDefault="00B933F0" w:rsidP="00D27146">
            <w:pPr>
              <w:spacing w:after="200" w:line="360" w:lineRule="auto"/>
              <w:jc w:val="both"/>
              <w:rPr>
                <w:rFonts w:eastAsia="Times New Roman" w:cs="Arial"/>
                <w:b w:val="0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0"/>
              </w:rPr>
              <w:t>o</w:t>
            </w:r>
            <w:r w:rsidRPr="001873C9">
              <w:rPr>
                <w:rFonts w:eastAsia="Times New Roman" w:cs="Arial"/>
                <w:i/>
                <w:color w:val="000000"/>
                <w:sz w:val="20"/>
                <w:szCs w:val="20"/>
              </w:rPr>
              <w:t>rf</w:t>
            </w:r>
            <w:r>
              <w:rPr>
                <w:rFonts w:eastAsia="Times New Roman" w:cs="Arial"/>
                <w:i/>
                <w:color w:val="000000"/>
                <w:sz w:val="20"/>
                <w:szCs w:val="20"/>
              </w:rPr>
              <w:t>96</w:t>
            </w:r>
          </w:p>
        </w:tc>
        <w:tc>
          <w:tcPr>
            <w:tcW w:w="53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i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</w:rPr>
              <w:t>cadA</w:t>
            </w:r>
          </w:p>
        </w:tc>
        <w:tc>
          <w:tcPr>
            <w:tcW w:w="390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19563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-209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92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48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825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Ring hydroxyl A; benzoate 1,2-dioxygenase, large subunit</w:t>
            </w:r>
          </w:p>
        </w:tc>
        <w:tc>
          <w:tcPr>
            <w:tcW w:w="1071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99/99; large subunit of 2,4-D oxygenase from </w:t>
            </w: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Sphingomonas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sp. 58-1</w:t>
            </w:r>
          </w:p>
        </w:tc>
        <w:tc>
          <w:tcPr>
            <w:tcW w:w="827" w:type="pct"/>
            <w:gridSpan w:val="2"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BAH86807.1</w:t>
            </w:r>
          </w:p>
        </w:tc>
      </w:tr>
      <w:tr w:rsidR="00682519" w:rsidRPr="004D3DF4" w:rsidTr="00DB5C33">
        <w:trPr>
          <w:cnfStyle w:val="000000100000"/>
          <w:trHeight w:val="300"/>
        </w:trPr>
        <w:tc>
          <w:tcPr>
            <w:cnfStyle w:val="001000000000"/>
            <w:tcW w:w="573" w:type="pct"/>
            <w:noWrap/>
            <w:hideMark/>
          </w:tcPr>
          <w:p w:rsidR="00B933F0" w:rsidRPr="00701B50" w:rsidRDefault="00B933F0" w:rsidP="00D27146">
            <w:pPr>
              <w:spacing w:after="200" w:line="360" w:lineRule="auto"/>
              <w:jc w:val="both"/>
              <w:rPr>
                <w:rFonts w:eastAsia="Times New Roman" w:cs="Arial"/>
                <w:b w:val="0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0"/>
              </w:rPr>
              <w:t>o</w:t>
            </w:r>
            <w:r w:rsidRPr="00701B50">
              <w:rPr>
                <w:rFonts w:eastAsia="Times New Roman" w:cs="Arial"/>
                <w:i/>
                <w:color w:val="000000"/>
                <w:sz w:val="20"/>
                <w:szCs w:val="20"/>
              </w:rPr>
              <w:t>rf</w:t>
            </w:r>
            <w:r>
              <w:rPr>
                <w:rFonts w:eastAsia="Times New Roman" w:cs="Arial"/>
                <w:i/>
                <w:color w:val="000000"/>
                <w:sz w:val="20"/>
                <w:szCs w:val="20"/>
              </w:rPr>
              <w:t>97</w:t>
            </w:r>
          </w:p>
        </w:tc>
        <w:tc>
          <w:tcPr>
            <w:tcW w:w="53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i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</w:rPr>
              <w:t>cadB</w:t>
            </w:r>
          </w:p>
        </w:tc>
        <w:tc>
          <w:tcPr>
            <w:tcW w:w="390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20909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-214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2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48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25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Ring hydroxyl B; small subunit of </w:t>
            </w:r>
            <w:proofErr w:type="spellStart"/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phenylpropionate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dioxygenase (or benzoate 1,2-dioxygenase, small 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lastRenderedPageBreak/>
              <w:t>subunit)</w:t>
            </w:r>
          </w:p>
        </w:tc>
        <w:tc>
          <w:tcPr>
            <w:tcW w:w="1071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lastRenderedPageBreak/>
              <w:t xml:space="preserve">98/98; small subunit of 2,4-D oxygenase from </w:t>
            </w: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Sphingomonas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sp. 58-1</w:t>
            </w:r>
          </w:p>
        </w:tc>
        <w:tc>
          <w:tcPr>
            <w:tcW w:w="827" w:type="pct"/>
            <w:gridSpan w:val="2"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BAH86808.1</w:t>
            </w:r>
          </w:p>
        </w:tc>
      </w:tr>
      <w:tr w:rsidR="00B933F0" w:rsidRPr="004D3DF4" w:rsidTr="00DB5C33">
        <w:trPr>
          <w:trHeight w:val="300"/>
        </w:trPr>
        <w:tc>
          <w:tcPr>
            <w:cnfStyle w:val="001000000000"/>
            <w:tcW w:w="573" w:type="pct"/>
            <w:noWrap/>
            <w:hideMark/>
          </w:tcPr>
          <w:p w:rsidR="00B933F0" w:rsidRPr="00701B50" w:rsidRDefault="00B933F0" w:rsidP="00D27146">
            <w:pPr>
              <w:spacing w:after="200" w:line="360" w:lineRule="auto"/>
              <w:jc w:val="both"/>
              <w:rPr>
                <w:rFonts w:eastAsia="Times New Roman" w:cs="Arial"/>
                <w:b w:val="0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0"/>
              </w:rPr>
              <w:lastRenderedPageBreak/>
              <w:t>o</w:t>
            </w:r>
            <w:r w:rsidRPr="00701B50">
              <w:rPr>
                <w:rFonts w:eastAsia="Times New Roman" w:cs="Arial"/>
                <w:i/>
                <w:color w:val="000000"/>
                <w:sz w:val="20"/>
                <w:szCs w:val="20"/>
              </w:rPr>
              <w:t>rf</w:t>
            </w:r>
            <w:r>
              <w:rPr>
                <w:rFonts w:eastAsia="Times New Roman" w:cs="Arial"/>
                <w:i/>
                <w:color w:val="000000"/>
                <w:sz w:val="20"/>
                <w:szCs w:val="20"/>
              </w:rPr>
              <w:t>98</w:t>
            </w:r>
          </w:p>
        </w:tc>
        <w:tc>
          <w:tcPr>
            <w:tcW w:w="53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</w:rPr>
              <w:t>cadC</w:t>
            </w:r>
          </w:p>
        </w:tc>
        <w:tc>
          <w:tcPr>
            <w:tcW w:w="390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21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461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1790</w:t>
            </w:r>
          </w:p>
        </w:tc>
        <w:tc>
          <w:tcPr>
            <w:tcW w:w="292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48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25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 xml:space="preserve">Rieske; Rieske </w:t>
            </w:r>
            <w:proofErr w:type="spellStart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non-heme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iron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 xml:space="preserve"> oxygenase RO</w:t>
            </w:r>
          </w:p>
        </w:tc>
        <w:tc>
          <w:tcPr>
            <w:tcW w:w="1071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54/68; 2-hydroxybenzoate 5-hydroxylase ferredoxin from </w:t>
            </w: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Achromobacter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piechaudii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HLE</w:t>
            </w:r>
          </w:p>
        </w:tc>
        <w:tc>
          <w:tcPr>
            <w:tcW w:w="827" w:type="pct"/>
            <w:gridSpan w:val="2"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ZP_15933011.1</w:t>
            </w:r>
          </w:p>
        </w:tc>
      </w:tr>
      <w:tr w:rsidR="00682519" w:rsidRPr="004D3DF4" w:rsidTr="00DB5C33">
        <w:trPr>
          <w:cnfStyle w:val="000000100000"/>
          <w:trHeight w:val="300"/>
        </w:trPr>
        <w:tc>
          <w:tcPr>
            <w:cnfStyle w:val="001000000000"/>
            <w:tcW w:w="573" w:type="pct"/>
            <w:noWrap/>
            <w:hideMark/>
          </w:tcPr>
          <w:p w:rsidR="00B933F0" w:rsidRPr="00675435" w:rsidRDefault="00B933F0" w:rsidP="00D27146">
            <w:pPr>
              <w:spacing w:after="200" w:line="360" w:lineRule="auto"/>
              <w:jc w:val="both"/>
              <w:rPr>
                <w:rFonts w:eastAsia="Times New Roman" w:cs="Arial"/>
                <w:b w:val="0"/>
                <w:i/>
                <w:color w:val="000000"/>
                <w:sz w:val="20"/>
                <w:szCs w:val="20"/>
              </w:rPr>
            </w:pPr>
            <w:r w:rsidRPr="00675435">
              <w:rPr>
                <w:rFonts w:eastAsia="Times New Roman" w:cs="Arial"/>
                <w:i/>
                <w:color w:val="000000"/>
                <w:sz w:val="20"/>
                <w:szCs w:val="20"/>
              </w:rPr>
              <w:t>orf99</w:t>
            </w:r>
          </w:p>
        </w:tc>
        <w:tc>
          <w:tcPr>
            <w:tcW w:w="53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Putative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TonB-dependent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 xml:space="preserve"> receptor</w:t>
            </w:r>
          </w:p>
        </w:tc>
        <w:tc>
          <w:tcPr>
            <w:tcW w:w="390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222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15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-246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2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48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825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TonB </w:t>
            </w:r>
            <w:proofErr w:type="spellStart"/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dep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Rec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CirA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Outer membrane receptor protein, mostly Fe transport</w:t>
            </w:r>
          </w:p>
        </w:tc>
        <w:tc>
          <w:tcPr>
            <w:tcW w:w="1071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97/98; outer membrane receptor protein from </w:t>
            </w: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Sphingo</w:t>
            </w:r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bium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herbicidovorans</w:t>
            </w:r>
          </w:p>
        </w:tc>
        <w:tc>
          <w:tcPr>
            <w:tcW w:w="827" w:type="pct"/>
            <w:gridSpan w:val="2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CAF32815.1</w:t>
            </w:r>
          </w:p>
        </w:tc>
      </w:tr>
      <w:tr w:rsidR="00B933F0" w:rsidRPr="004D3DF4" w:rsidTr="00DB5C33">
        <w:trPr>
          <w:trHeight w:val="300"/>
        </w:trPr>
        <w:tc>
          <w:tcPr>
            <w:cnfStyle w:val="001000000000"/>
            <w:tcW w:w="573" w:type="pct"/>
            <w:noWrap/>
            <w:hideMark/>
          </w:tcPr>
          <w:p w:rsidR="00B933F0" w:rsidRPr="00675435" w:rsidRDefault="00B933F0" w:rsidP="00D27146">
            <w:pPr>
              <w:spacing w:after="200" w:line="360" w:lineRule="auto"/>
              <w:jc w:val="both"/>
              <w:rPr>
                <w:rFonts w:eastAsia="Times New Roman" w:cs="Arial"/>
                <w:b w:val="0"/>
                <w:i/>
                <w:color w:val="000000"/>
                <w:sz w:val="20"/>
                <w:szCs w:val="20"/>
              </w:rPr>
            </w:pPr>
            <w:r w:rsidRPr="00675435">
              <w:rPr>
                <w:rFonts w:eastAsia="Times New Roman" w:cs="Arial"/>
                <w:i/>
                <w:color w:val="000000"/>
                <w:sz w:val="20"/>
                <w:szCs w:val="20"/>
              </w:rPr>
              <w:t>orf100</w:t>
            </w:r>
          </w:p>
        </w:tc>
        <w:tc>
          <w:tcPr>
            <w:tcW w:w="53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i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</w:rPr>
              <w:t>tfdB</w:t>
            </w:r>
          </w:p>
        </w:tc>
        <w:tc>
          <w:tcPr>
            <w:tcW w:w="390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24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677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-26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292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48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5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 xml:space="preserve">FAD binding 3; </w:t>
            </w:r>
            <w:proofErr w:type="spellStart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hypothetical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 xml:space="preserve"> protein</w:t>
            </w:r>
          </w:p>
        </w:tc>
        <w:tc>
          <w:tcPr>
            <w:tcW w:w="1071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99/99; dichlorophenol hydroxylase from </w:t>
            </w: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Sphingo</w:t>
            </w:r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 xml:space="preserve">bium </w:t>
            </w: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herbicidovorans</w:t>
            </w:r>
          </w:p>
        </w:tc>
        <w:tc>
          <w:tcPr>
            <w:tcW w:w="827" w:type="pct"/>
            <w:gridSpan w:val="2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CAF32816.1</w:t>
            </w:r>
          </w:p>
        </w:tc>
      </w:tr>
      <w:tr w:rsidR="00682519" w:rsidRPr="004D3DF4" w:rsidTr="00DB5C33">
        <w:trPr>
          <w:cnfStyle w:val="000000100000"/>
          <w:trHeight w:val="300"/>
        </w:trPr>
        <w:tc>
          <w:tcPr>
            <w:cnfStyle w:val="001000000000"/>
            <w:tcW w:w="573" w:type="pct"/>
            <w:noWrap/>
            <w:hideMark/>
          </w:tcPr>
          <w:p w:rsidR="00B933F0" w:rsidRPr="00E1736D" w:rsidRDefault="00B933F0" w:rsidP="00D27146">
            <w:pPr>
              <w:spacing w:after="200" w:line="360" w:lineRule="auto"/>
              <w:jc w:val="both"/>
              <w:rPr>
                <w:rFonts w:eastAsia="Times New Roman" w:cs="Arial"/>
                <w:b w:val="0"/>
                <w:i/>
                <w:color w:val="000000"/>
                <w:sz w:val="20"/>
                <w:szCs w:val="20"/>
              </w:rPr>
            </w:pPr>
            <w:r w:rsidRPr="00E1736D">
              <w:rPr>
                <w:rFonts w:eastAsia="Times New Roman" w:cs="Arial"/>
                <w:i/>
                <w:color w:val="000000"/>
                <w:sz w:val="20"/>
                <w:szCs w:val="20"/>
              </w:rPr>
              <w:t>orf101</w:t>
            </w:r>
          </w:p>
        </w:tc>
        <w:tc>
          <w:tcPr>
            <w:tcW w:w="536" w:type="pct"/>
            <w:noWrap/>
            <w:hideMark/>
          </w:tcPr>
          <w:p w:rsidR="00B933F0" w:rsidRPr="00E1736D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pcaI</w:t>
            </w:r>
          </w:p>
        </w:tc>
        <w:tc>
          <w:tcPr>
            <w:tcW w:w="390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26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576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-27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92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48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825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CoA trans, 3-oxoacid CoA-transferase A</w:t>
            </w:r>
          </w:p>
        </w:tc>
        <w:tc>
          <w:tcPr>
            <w:tcW w:w="1071" w:type="pct"/>
            <w:noWrap/>
            <w:hideMark/>
          </w:tcPr>
          <w:p w:rsidR="00B933F0" w:rsidRPr="003D79E2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86/95; 3-oxoacid CoA-transferase, A subunit from </w:t>
            </w: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Novosphingobium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sp. </w:t>
            </w:r>
            <w:r w:rsidRPr="003D79E2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AP12</w:t>
            </w:r>
          </w:p>
        </w:tc>
        <w:tc>
          <w:tcPr>
            <w:tcW w:w="827" w:type="pct"/>
            <w:gridSpan w:val="2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ZP_10745725.1</w:t>
            </w:r>
          </w:p>
        </w:tc>
      </w:tr>
      <w:tr w:rsidR="00B933F0" w:rsidRPr="004D3DF4" w:rsidTr="00DB5C33">
        <w:trPr>
          <w:trHeight w:val="300"/>
        </w:trPr>
        <w:tc>
          <w:tcPr>
            <w:cnfStyle w:val="001000000000"/>
            <w:tcW w:w="573" w:type="pct"/>
            <w:noWrap/>
            <w:hideMark/>
          </w:tcPr>
          <w:p w:rsidR="00B933F0" w:rsidRPr="00C8035F" w:rsidRDefault="00B933F0" w:rsidP="00D27146">
            <w:pPr>
              <w:spacing w:after="200" w:line="360" w:lineRule="auto"/>
              <w:jc w:val="both"/>
              <w:rPr>
                <w:rFonts w:eastAsia="Times New Roman" w:cs="Arial"/>
                <w:b w:val="0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0"/>
              </w:rPr>
              <w:t>o</w:t>
            </w:r>
            <w:r w:rsidRPr="00C8035F">
              <w:rPr>
                <w:rFonts w:eastAsia="Times New Roman" w:cs="Arial"/>
                <w:i/>
                <w:color w:val="000000"/>
                <w:sz w:val="20"/>
                <w:szCs w:val="20"/>
              </w:rPr>
              <w:t>rf102</w:t>
            </w:r>
          </w:p>
        </w:tc>
        <w:tc>
          <w:tcPr>
            <w:tcW w:w="536" w:type="pct"/>
            <w:noWrap/>
            <w:hideMark/>
          </w:tcPr>
          <w:p w:rsidR="00B933F0" w:rsidRPr="00E1736D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</w:pPr>
            <w:r w:rsidRPr="00E1736D"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pcaJ</w:t>
            </w:r>
          </w:p>
        </w:tc>
        <w:tc>
          <w:tcPr>
            <w:tcW w:w="390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27301-27930</w:t>
            </w:r>
          </w:p>
        </w:tc>
        <w:tc>
          <w:tcPr>
            <w:tcW w:w="292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48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21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CoA trans, 3-oxoacid CoA-transferase B</w:t>
            </w:r>
          </w:p>
        </w:tc>
        <w:tc>
          <w:tcPr>
            <w:tcW w:w="1071" w:type="pct"/>
            <w:noWrap/>
            <w:hideMark/>
          </w:tcPr>
          <w:p w:rsidR="00B933F0" w:rsidRPr="003D79E2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89/94; 3-oxoacid CoA-transferase, B subunit from </w:t>
            </w: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Sphingomonas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sp. </w:t>
            </w:r>
            <w:r w:rsidRPr="003D79E2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LH128</w:t>
            </w:r>
          </w:p>
        </w:tc>
        <w:tc>
          <w:tcPr>
            <w:tcW w:w="827" w:type="pct"/>
            <w:gridSpan w:val="2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ZP_10875128.1</w:t>
            </w:r>
          </w:p>
        </w:tc>
      </w:tr>
      <w:tr w:rsidR="00682519" w:rsidRPr="004D3DF4" w:rsidTr="00DB5C33">
        <w:trPr>
          <w:cnfStyle w:val="000000100000"/>
          <w:trHeight w:val="300"/>
        </w:trPr>
        <w:tc>
          <w:tcPr>
            <w:cnfStyle w:val="001000000000"/>
            <w:tcW w:w="573" w:type="pct"/>
            <w:noWrap/>
            <w:hideMark/>
          </w:tcPr>
          <w:p w:rsidR="00B933F0" w:rsidRPr="0072324B" w:rsidRDefault="00B933F0" w:rsidP="00D27146">
            <w:pPr>
              <w:spacing w:after="200" w:line="360" w:lineRule="auto"/>
              <w:jc w:val="both"/>
              <w:rPr>
                <w:rFonts w:eastAsia="Times New Roman" w:cs="Arial"/>
                <w:b w:val="0"/>
                <w:i/>
                <w:color w:val="000000"/>
                <w:sz w:val="20"/>
                <w:szCs w:val="20"/>
              </w:rPr>
            </w:pPr>
            <w:r w:rsidRPr="0072324B">
              <w:rPr>
                <w:rFonts w:eastAsia="Times New Roman" w:cs="Arial"/>
                <w:i/>
                <w:color w:val="000000"/>
                <w:sz w:val="20"/>
                <w:szCs w:val="20"/>
              </w:rPr>
              <w:t>orf103</w:t>
            </w:r>
          </w:p>
        </w:tc>
        <w:tc>
          <w:tcPr>
            <w:tcW w:w="536" w:type="pct"/>
            <w:noWrap/>
            <w:hideMark/>
          </w:tcPr>
          <w:p w:rsidR="00B933F0" w:rsidRPr="0072324B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i/>
                <w:color w:val="000000"/>
                <w:sz w:val="20"/>
                <w:szCs w:val="20"/>
              </w:rPr>
            </w:pPr>
            <w:r w:rsidRPr="0072324B">
              <w:rPr>
                <w:rFonts w:eastAsia="Times New Roman" w:cs="Arial"/>
                <w:i/>
                <w:color w:val="000000"/>
                <w:sz w:val="20"/>
                <w:szCs w:val="20"/>
              </w:rPr>
              <w:t>pcaF</w:t>
            </w:r>
          </w:p>
        </w:tc>
        <w:tc>
          <w:tcPr>
            <w:tcW w:w="390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7955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9160</w:t>
            </w:r>
          </w:p>
        </w:tc>
        <w:tc>
          <w:tcPr>
            <w:tcW w:w="292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48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825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Thiolase N/C;</w:t>
            </w:r>
          </w:p>
        </w:tc>
        <w:tc>
          <w:tcPr>
            <w:tcW w:w="1071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86/93; beta-ketoadipyl CoA thiolase from </w:t>
            </w: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Sphingobium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chlorophenolicum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L-1</w:t>
            </w:r>
          </w:p>
        </w:tc>
        <w:tc>
          <w:tcPr>
            <w:tcW w:w="827" w:type="pct"/>
            <w:gridSpan w:val="2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YP_004555586.1</w:t>
            </w:r>
          </w:p>
        </w:tc>
      </w:tr>
      <w:tr w:rsidR="00B933F0" w:rsidRPr="004D3DF4" w:rsidTr="00DB5C33">
        <w:trPr>
          <w:trHeight w:val="300"/>
        </w:trPr>
        <w:tc>
          <w:tcPr>
            <w:cnfStyle w:val="001000000000"/>
            <w:tcW w:w="573" w:type="pct"/>
            <w:noWrap/>
            <w:hideMark/>
          </w:tcPr>
          <w:p w:rsidR="00B933F0" w:rsidRPr="001B7F1B" w:rsidRDefault="00B933F0" w:rsidP="00D27146">
            <w:pPr>
              <w:spacing w:after="200" w:line="360" w:lineRule="auto"/>
              <w:jc w:val="both"/>
              <w:rPr>
                <w:rFonts w:eastAsia="Times New Roman" w:cs="Arial"/>
                <w:b w:val="0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0"/>
              </w:rPr>
              <w:t>o</w:t>
            </w:r>
            <w:r w:rsidRPr="001B7F1B">
              <w:rPr>
                <w:rFonts w:eastAsia="Times New Roman" w:cs="Arial"/>
                <w:i/>
                <w:color w:val="000000"/>
                <w:sz w:val="20"/>
                <w:szCs w:val="20"/>
              </w:rPr>
              <w:t>rf104</w:t>
            </w:r>
          </w:p>
        </w:tc>
        <w:tc>
          <w:tcPr>
            <w:tcW w:w="53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</w:rPr>
              <w:t>tfdK</w:t>
            </w:r>
          </w:p>
        </w:tc>
        <w:tc>
          <w:tcPr>
            <w:tcW w:w="390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29791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-31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92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48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825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 xml:space="preserve">MFS 1; </w:t>
            </w:r>
            <w:proofErr w:type="spellStart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benzoate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 xml:space="preserve"> transport</w:t>
            </w:r>
          </w:p>
        </w:tc>
        <w:tc>
          <w:tcPr>
            <w:tcW w:w="1071" w:type="pct"/>
            <w:noWrap/>
            <w:hideMark/>
          </w:tcPr>
          <w:p w:rsidR="00B933F0" w:rsidRPr="00410BCF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410BCF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90/94; transport protein (</w:t>
            </w:r>
            <w:r w:rsidRPr="00410BCF"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tfdK</w:t>
            </w:r>
            <w:r w:rsidRPr="00410BCF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) from </w:t>
            </w:r>
            <w:r w:rsidRPr="00410BCF"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Sphingo</w:t>
            </w:r>
            <w:r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bium</w:t>
            </w:r>
            <w:r w:rsidRPr="00410BCF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10BCF">
              <w:rPr>
                <w:rFonts w:eastAsia="Times New Roman" w:cs="Arial"/>
                <w:i/>
                <w:color w:val="000000"/>
                <w:sz w:val="20"/>
                <w:szCs w:val="20"/>
              </w:rPr>
              <w:t>herbicidovorans</w:t>
            </w:r>
          </w:p>
        </w:tc>
        <w:tc>
          <w:tcPr>
            <w:tcW w:w="827" w:type="pct"/>
            <w:gridSpan w:val="2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CAF32820.1</w:t>
            </w:r>
          </w:p>
        </w:tc>
      </w:tr>
      <w:tr w:rsidR="00682519" w:rsidRPr="004D3DF4" w:rsidTr="00DB5C33">
        <w:trPr>
          <w:cnfStyle w:val="000000100000"/>
          <w:trHeight w:val="300"/>
        </w:trPr>
        <w:tc>
          <w:tcPr>
            <w:cnfStyle w:val="001000000000"/>
            <w:tcW w:w="573" w:type="pct"/>
            <w:noWrap/>
            <w:hideMark/>
          </w:tcPr>
          <w:p w:rsidR="00B933F0" w:rsidRPr="00037666" w:rsidRDefault="00B933F0" w:rsidP="00D27146">
            <w:pPr>
              <w:spacing w:after="200" w:line="360" w:lineRule="auto"/>
              <w:jc w:val="both"/>
              <w:rPr>
                <w:rFonts w:eastAsia="Times New Roman" w:cs="Arial"/>
                <w:b w:val="0"/>
                <w:i/>
                <w:color w:val="000000"/>
                <w:sz w:val="20"/>
                <w:szCs w:val="20"/>
              </w:rPr>
            </w:pPr>
            <w:r w:rsidRPr="00037666">
              <w:rPr>
                <w:rFonts w:eastAsia="Times New Roman" w:cs="Arial"/>
                <w:i/>
                <w:color w:val="000000"/>
                <w:sz w:val="20"/>
                <w:szCs w:val="20"/>
              </w:rPr>
              <w:lastRenderedPageBreak/>
              <w:t>orf105</w:t>
            </w:r>
          </w:p>
        </w:tc>
        <w:tc>
          <w:tcPr>
            <w:tcW w:w="53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Putative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 xml:space="preserve"> diguanylate cyclase</w:t>
            </w:r>
          </w:p>
        </w:tc>
        <w:tc>
          <w:tcPr>
            <w:tcW w:w="390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31755-32180</w:t>
            </w:r>
          </w:p>
        </w:tc>
        <w:tc>
          <w:tcPr>
            <w:tcW w:w="292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25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EAL; signal protein</w:t>
            </w:r>
          </w:p>
        </w:tc>
        <w:tc>
          <w:tcPr>
            <w:tcW w:w="1071" w:type="pct"/>
            <w:noWrap/>
            <w:hideMark/>
          </w:tcPr>
          <w:p w:rsidR="00B933F0" w:rsidRPr="003D79E2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76/83; diguanylate cyclase domain protein from </w:t>
            </w:r>
            <w:proofErr w:type="spellStart"/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Sphinogmonas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sp. </w:t>
            </w:r>
            <w:r w:rsidRPr="003D79E2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S17</w:t>
            </w:r>
          </w:p>
        </w:tc>
        <w:tc>
          <w:tcPr>
            <w:tcW w:w="827" w:type="pct"/>
            <w:gridSpan w:val="2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ZP_08386810.1</w:t>
            </w:r>
          </w:p>
        </w:tc>
      </w:tr>
      <w:tr w:rsidR="00B933F0" w:rsidRPr="004D3DF4" w:rsidTr="00DB5C33">
        <w:trPr>
          <w:trHeight w:val="300"/>
        </w:trPr>
        <w:tc>
          <w:tcPr>
            <w:cnfStyle w:val="001000000000"/>
            <w:tcW w:w="573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rPr>
                <w:rFonts w:eastAsia="Times New Roman" w:cs="Arial"/>
                <w:b w:val="0"/>
                <w:color w:val="000000"/>
                <w:sz w:val="20"/>
                <w:szCs w:val="20"/>
                <w:lang w:val="en-US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Not predicted by EasyGene. Possibly a truncated gene.</w:t>
            </w:r>
          </w:p>
        </w:tc>
        <w:tc>
          <w:tcPr>
            <w:tcW w:w="53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Putative resolvase</w:t>
            </w:r>
          </w:p>
        </w:tc>
        <w:tc>
          <w:tcPr>
            <w:tcW w:w="390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30973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-31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92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48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25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No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 xml:space="preserve"> Pfam domain; resolvase</w:t>
            </w:r>
          </w:p>
        </w:tc>
        <w:tc>
          <w:tcPr>
            <w:tcW w:w="1071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89/93; resolvase from </w:t>
            </w:r>
            <w:proofErr w:type="spellStart"/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Hyphomicrobium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sp. MC1</w:t>
            </w:r>
          </w:p>
        </w:tc>
        <w:tc>
          <w:tcPr>
            <w:tcW w:w="827" w:type="pct"/>
            <w:gridSpan w:val="2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YP_004677122.1</w:t>
            </w:r>
          </w:p>
        </w:tc>
      </w:tr>
      <w:tr w:rsidR="00682519" w:rsidRPr="004D3DF4" w:rsidTr="00DB5C33">
        <w:trPr>
          <w:cnfStyle w:val="000000100000"/>
          <w:trHeight w:val="300"/>
        </w:trPr>
        <w:tc>
          <w:tcPr>
            <w:cnfStyle w:val="001000000000"/>
            <w:tcW w:w="573" w:type="pct"/>
            <w:noWrap/>
            <w:hideMark/>
          </w:tcPr>
          <w:p w:rsidR="00B933F0" w:rsidRPr="000A29A6" w:rsidRDefault="00B933F0" w:rsidP="00D27146">
            <w:pPr>
              <w:spacing w:after="200" w:line="360" w:lineRule="auto"/>
              <w:jc w:val="both"/>
              <w:rPr>
                <w:rFonts w:eastAsia="Times New Roman" w:cs="Arial"/>
                <w:b w:val="0"/>
                <w:i/>
                <w:color w:val="000000"/>
                <w:sz w:val="20"/>
                <w:szCs w:val="20"/>
              </w:rPr>
            </w:pPr>
            <w:r w:rsidRPr="000A29A6">
              <w:rPr>
                <w:rFonts w:eastAsia="Times New Roman" w:cs="Arial"/>
                <w:i/>
                <w:color w:val="000000"/>
                <w:sz w:val="20"/>
                <w:szCs w:val="20"/>
              </w:rPr>
              <w:t>orf106</w:t>
            </w:r>
          </w:p>
        </w:tc>
        <w:tc>
          <w:tcPr>
            <w:tcW w:w="53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 xml:space="preserve">Transposase </w:t>
            </w: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</w:rPr>
              <w:t>orfA</w:t>
            </w:r>
          </w:p>
        </w:tc>
        <w:tc>
          <w:tcPr>
            <w:tcW w:w="390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32509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-32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292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48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25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 xml:space="preserve">HTH </w:t>
            </w:r>
            <w:proofErr w:type="spellStart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Tnp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 xml:space="preserve"> 1; transposase</w:t>
            </w:r>
          </w:p>
        </w:tc>
        <w:tc>
          <w:tcPr>
            <w:tcW w:w="1071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93/96; transposase from </w:t>
            </w: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Sphingomonas</w:t>
            </w: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sp. PAMC 26605</w:t>
            </w:r>
          </w:p>
        </w:tc>
        <w:tc>
          <w:tcPr>
            <w:tcW w:w="827" w:type="pct"/>
            <w:gridSpan w:val="2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10000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WP_010184853.1</w:t>
            </w:r>
          </w:p>
        </w:tc>
      </w:tr>
      <w:tr w:rsidR="00B933F0" w:rsidRPr="004D3DF4" w:rsidTr="00DB5C33">
        <w:trPr>
          <w:trHeight w:val="300"/>
        </w:trPr>
        <w:tc>
          <w:tcPr>
            <w:cnfStyle w:val="001000000000"/>
            <w:tcW w:w="573" w:type="pct"/>
            <w:noWrap/>
            <w:hideMark/>
          </w:tcPr>
          <w:p w:rsidR="00B933F0" w:rsidRPr="000A29A6" w:rsidRDefault="00B933F0" w:rsidP="00D27146">
            <w:pPr>
              <w:spacing w:after="200" w:line="360" w:lineRule="auto"/>
              <w:jc w:val="both"/>
              <w:rPr>
                <w:rFonts w:eastAsia="Times New Roman" w:cs="Arial"/>
                <w:b w:val="0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0"/>
              </w:rPr>
              <w:t>o</w:t>
            </w:r>
            <w:r w:rsidRPr="000A29A6">
              <w:rPr>
                <w:rFonts w:eastAsia="Times New Roman" w:cs="Arial"/>
                <w:i/>
                <w:color w:val="000000"/>
                <w:sz w:val="20"/>
                <w:szCs w:val="20"/>
              </w:rPr>
              <w:t>rf107</w:t>
            </w:r>
          </w:p>
        </w:tc>
        <w:tc>
          <w:tcPr>
            <w:tcW w:w="53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i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 xml:space="preserve">Transposase </w:t>
            </w:r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</w:rPr>
              <w:t>orfB</w:t>
            </w:r>
          </w:p>
        </w:tc>
        <w:tc>
          <w:tcPr>
            <w:tcW w:w="390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32733-33677</w:t>
            </w:r>
          </w:p>
        </w:tc>
        <w:tc>
          <w:tcPr>
            <w:tcW w:w="292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486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825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 xml:space="preserve">HTH 21; </w:t>
            </w:r>
            <w:proofErr w:type="spellStart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integrase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core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 xml:space="preserve"> domain</w:t>
            </w:r>
          </w:p>
        </w:tc>
        <w:tc>
          <w:tcPr>
            <w:tcW w:w="1071" w:type="pct"/>
            <w:noWrap/>
            <w:hideMark/>
          </w:tcPr>
          <w:p w:rsidR="00B933F0" w:rsidRPr="004D3DF4" w:rsidRDefault="00B933F0" w:rsidP="00D27146">
            <w:pPr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92/95; transposase from </w:t>
            </w:r>
            <w:proofErr w:type="spellStart"/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Granulibacter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0919">
              <w:rPr>
                <w:rFonts w:eastAsia="Times New Roman" w:cs="Arial"/>
                <w:i/>
                <w:color w:val="000000"/>
                <w:sz w:val="20"/>
                <w:szCs w:val="20"/>
                <w:lang w:val="en-US"/>
              </w:rPr>
              <w:t>bethesdensis</w:t>
            </w:r>
            <w:proofErr w:type="spellEnd"/>
            <w:r w:rsidRPr="0051091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CGDNIH1</w:t>
            </w:r>
          </w:p>
        </w:tc>
        <w:tc>
          <w:tcPr>
            <w:tcW w:w="827" w:type="pct"/>
            <w:gridSpan w:val="2"/>
            <w:noWrap/>
            <w:hideMark/>
          </w:tcPr>
          <w:p w:rsidR="00B933F0" w:rsidRPr="004D3DF4" w:rsidRDefault="00B933F0" w:rsidP="00D27146">
            <w:pPr>
              <w:keepNext/>
              <w:spacing w:after="200" w:line="360" w:lineRule="auto"/>
              <w:jc w:val="both"/>
              <w:cnfStyle w:val="0000000000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10919">
              <w:rPr>
                <w:rFonts w:eastAsia="Times New Roman" w:cs="Arial"/>
                <w:color w:val="000000"/>
                <w:sz w:val="20"/>
                <w:szCs w:val="20"/>
              </w:rPr>
              <w:t>YP_745620.1</w:t>
            </w:r>
          </w:p>
        </w:tc>
      </w:tr>
    </w:tbl>
    <w:p w:rsidR="00B933F0" w:rsidRPr="004D3DF4" w:rsidRDefault="00B933F0" w:rsidP="00B933F0">
      <w:pPr>
        <w:spacing w:after="0" w:line="360" w:lineRule="auto"/>
        <w:jc w:val="both"/>
        <w:rPr>
          <w:rFonts w:cs="Arial"/>
          <w:lang w:val="en-US"/>
        </w:rPr>
      </w:pPr>
    </w:p>
    <w:p w:rsidR="00B933F0" w:rsidRPr="00380B3B" w:rsidRDefault="00B933F0" w:rsidP="00B933F0">
      <w:pPr>
        <w:rPr>
          <w:rFonts w:cs="Arial"/>
          <w:lang w:val="en-US"/>
        </w:rPr>
      </w:pPr>
    </w:p>
    <w:p w:rsidR="002B79B5" w:rsidRDefault="002B79B5"/>
    <w:sectPr w:rsidR="002B79B5" w:rsidSect="005E5AD1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1304"/>
  <w:hyphenationZone w:val="425"/>
  <w:characterSpacingControl w:val="doNotCompress"/>
  <w:compat>
    <w:useFELayout/>
  </w:compat>
  <w:rsids>
    <w:rsidRoot w:val="00B933F0"/>
    <w:rsid w:val="00096550"/>
    <w:rsid w:val="0013166E"/>
    <w:rsid w:val="0015127C"/>
    <w:rsid w:val="00172017"/>
    <w:rsid w:val="00204F7B"/>
    <w:rsid w:val="0026204F"/>
    <w:rsid w:val="0029660F"/>
    <w:rsid w:val="002B79B5"/>
    <w:rsid w:val="002F427D"/>
    <w:rsid w:val="00405A15"/>
    <w:rsid w:val="00471302"/>
    <w:rsid w:val="00682519"/>
    <w:rsid w:val="007A7918"/>
    <w:rsid w:val="007C07BB"/>
    <w:rsid w:val="00993436"/>
    <w:rsid w:val="00AD6B92"/>
    <w:rsid w:val="00B933F0"/>
    <w:rsid w:val="00B977B4"/>
    <w:rsid w:val="00C30403"/>
    <w:rsid w:val="00DB5C33"/>
    <w:rsid w:val="00DF3D26"/>
    <w:rsid w:val="00E804A0"/>
    <w:rsid w:val="00EF50E2"/>
    <w:rsid w:val="00F2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E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35"/>
    <w:unhideWhenUsed/>
    <w:qFormat/>
    <w:rsid w:val="00B933F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Lysskygge3">
    <w:name w:val="Lys skygge3"/>
    <w:basedOn w:val="Tabel-Normal"/>
    <w:uiPriority w:val="60"/>
    <w:rsid w:val="00B933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0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35"/>
    <w:unhideWhenUsed/>
    <w:qFormat/>
    <w:rsid w:val="00B933F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Lysskygge3">
    <w:name w:val="Lys skygge3"/>
    <w:basedOn w:val="Tabel-Normal"/>
    <w:uiPriority w:val="60"/>
    <w:rsid w:val="00B933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726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Tue</dc:creator>
  <cp:lastModifiedBy>Tue</cp:lastModifiedBy>
  <cp:revision>2</cp:revision>
  <cp:lastPrinted>2013-08-22T12:52:00Z</cp:lastPrinted>
  <dcterms:created xsi:type="dcterms:W3CDTF">2013-11-14T17:20:00Z</dcterms:created>
  <dcterms:modified xsi:type="dcterms:W3CDTF">2013-11-14T17:20:00Z</dcterms:modified>
</cp:coreProperties>
</file>