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5C" w:rsidRPr="00A73F21" w:rsidRDefault="008628DF" w:rsidP="00E90E5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S1</w:t>
      </w:r>
      <w:bookmarkStart w:id="0" w:name="_GoBack"/>
      <w:bookmarkEnd w:id="0"/>
      <w:r w:rsidR="00906F0C">
        <w:rPr>
          <w:rFonts w:ascii="Times New Roman" w:hAnsi="Times New Roman"/>
          <w:b/>
          <w:sz w:val="24"/>
        </w:rPr>
        <w:t xml:space="preserve"> Table. </w:t>
      </w:r>
      <w:r w:rsidR="00E90E5C" w:rsidRPr="00A73F21">
        <w:rPr>
          <w:rFonts w:ascii="Times New Roman" w:hAnsi="Times New Roman"/>
          <w:b/>
          <w:sz w:val="24"/>
        </w:rPr>
        <w:t>Delphi group ratings of potential QoPIIPC dimensions</w:t>
      </w:r>
      <w:r w:rsidR="00850A79" w:rsidRPr="00A73F21">
        <w:rPr>
          <w:rFonts w:ascii="Times New Roman" w:hAnsi="Times New Roman"/>
          <w:b/>
          <w:sz w:val="24"/>
        </w:rPr>
        <w:t xml:space="preserve"> (listed alphabetically)</w:t>
      </w:r>
    </w:p>
    <w:p w:rsidR="00E90E5C" w:rsidRPr="008A136A" w:rsidRDefault="00E90E5C" w:rsidP="00E90E5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121" w:type="dxa"/>
        <w:tblInd w:w="95" w:type="dxa"/>
        <w:tblLook w:val="0000" w:firstRow="0" w:lastRow="0" w:firstColumn="0" w:lastColumn="0" w:noHBand="0" w:noVBand="0"/>
      </w:tblPr>
      <w:tblGrid>
        <w:gridCol w:w="3050"/>
        <w:gridCol w:w="3038"/>
        <w:gridCol w:w="3033"/>
      </w:tblGrid>
      <w:tr w:rsidR="00E90E5C" w:rsidRPr="00064A76">
        <w:trPr>
          <w:trHeight w:val="232"/>
        </w:trPr>
        <w:tc>
          <w:tcPr>
            <w:tcW w:w="3050" w:type="dxa"/>
            <w:shd w:val="clear" w:color="auto" w:fill="auto"/>
          </w:tcPr>
          <w:p w:rsidR="00E90E5C" w:rsidRPr="00064A76" w:rsidRDefault="00E90E5C" w:rsidP="001C01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Potential</w:t>
            </w:r>
            <w:r w:rsidRPr="00064A76">
              <w:rPr>
                <w:rFonts w:ascii="Times New Roman" w:hAnsi="Times New Roman"/>
                <w:b/>
                <w:color w:val="000000"/>
                <w:sz w:val="20"/>
              </w:rPr>
              <w:t xml:space="preserve"> Dimension</w:t>
            </w:r>
          </w:p>
        </w:tc>
        <w:tc>
          <w:tcPr>
            <w:tcW w:w="3038" w:type="dxa"/>
            <w:shd w:val="clear" w:color="auto" w:fill="auto"/>
          </w:tcPr>
          <w:p w:rsidR="00E90E5C" w:rsidRPr="00064A76" w:rsidRDefault="0063762B" w:rsidP="001C01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Mean Importance Score</w:t>
            </w:r>
            <w:r w:rsidRPr="0063762B">
              <w:rPr>
                <w:rFonts w:ascii="Times New Roman" w:hAnsi="Times New Roman"/>
                <w:color w:val="000000"/>
                <w:sz w:val="20"/>
                <w:vertAlign w:val="superscript"/>
              </w:rPr>
              <w:t>1</w:t>
            </w:r>
            <w:r w:rsidR="00E90E5C" w:rsidRPr="0063762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90E5C" w:rsidRPr="00C90D7A">
              <w:rPr>
                <w:rFonts w:ascii="Times New Roman" w:hAnsi="Times New Roman"/>
                <w:color w:val="000000"/>
                <w:sz w:val="20"/>
              </w:rPr>
              <w:t>(n=7)</w:t>
            </w:r>
          </w:p>
        </w:tc>
        <w:tc>
          <w:tcPr>
            <w:tcW w:w="3033" w:type="dxa"/>
          </w:tcPr>
          <w:p w:rsidR="00E90E5C" w:rsidRPr="00064A76" w:rsidRDefault="0063762B" w:rsidP="001C01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Mean Uniqueness Score</w:t>
            </w:r>
            <w:r w:rsidRPr="0063762B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  <w:r w:rsidR="00E90E5C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E90E5C" w:rsidRPr="00C90D7A">
              <w:rPr>
                <w:rFonts w:ascii="Times New Roman" w:hAnsi="Times New Roman"/>
                <w:color w:val="000000"/>
                <w:sz w:val="20"/>
              </w:rPr>
              <w:t>(n=7)</w:t>
            </w:r>
          </w:p>
        </w:tc>
      </w:tr>
      <w:tr w:rsidR="00E90E5C" w:rsidRPr="00064A76">
        <w:trPr>
          <w:trHeight w:val="70"/>
        </w:trPr>
        <w:tc>
          <w:tcPr>
            <w:tcW w:w="3050" w:type="dxa"/>
            <w:shd w:val="clear" w:color="auto" w:fill="auto"/>
          </w:tcPr>
          <w:p w:rsidR="00E90E5C" w:rsidRPr="00996041" w:rsidRDefault="00E90E5C" w:rsidP="001C01DC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996041">
              <w:rPr>
                <w:rFonts w:ascii="Times New Roman" w:hAnsi="Times New Roman"/>
                <w:color w:val="000000"/>
                <w:sz w:val="20"/>
              </w:rPr>
              <w:t xml:space="preserve">Action readiness </w:t>
            </w:r>
          </w:p>
        </w:tc>
        <w:tc>
          <w:tcPr>
            <w:tcW w:w="3038" w:type="dxa"/>
            <w:shd w:val="clear" w:color="auto" w:fill="auto"/>
          </w:tcPr>
          <w:p w:rsidR="00E90E5C" w:rsidRPr="0056298F" w:rsidRDefault="00E90E5C" w:rsidP="001C01D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6298F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.0</w:t>
            </w:r>
          </w:p>
        </w:tc>
        <w:tc>
          <w:tcPr>
            <w:tcW w:w="3033" w:type="dxa"/>
          </w:tcPr>
          <w:p w:rsidR="00E90E5C" w:rsidRPr="00064A76" w:rsidRDefault="00E90E5C" w:rsidP="001C0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64A76">
              <w:rPr>
                <w:rFonts w:ascii="Times New Roman" w:hAnsi="Times New Roman"/>
                <w:color w:val="000000"/>
                <w:sz w:val="20"/>
              </w:rPr>
              <w:t>2.57</w:t>
            </w:r>
          </w:p>
        </w:tc>
      </w:tr>
      <w:tr w:rsidR="00E90E5C" w:rsidRPr="00064A76">
        <w:trPr>
          <w:trHeight w:val="79"/>
        </w:trPr>
        <w:tc>
          <w:tcPr>
            <w:tcW w:w="3050" w:type="dxa"/>
            <w:shd w:val="clear" w:color="auto" w:fill="auto"/>
          </w:tcPr>
          <w:p w:rsidR="00E90E5C" w:rsidRPr="00996041" w:rsidRDefault="00E90E5C" w:rsidP="001C01DC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996041">
              <w:rPr>
                <w:rFonts w:ascii="Times New Roman" w:hAnsi="Times New Roman"/>
                <w:color w:val="000000"/>
                <w:sz w:val="20"/>
              </w:rPr>
              <w:t>Avoidance of harmful/non-indicated practices</w:t>
            </w:r>
          </w:p>
        </w:tc>
        <w:tc>
          <w:tcPr>
            <w:tcW w:w="3038" w:type="dxa"/>
            <w:shd w:val="clear" w:color="auto" w:fill="auto"/>
          </w:tcPr>
          <w:p w:rsidR="00E90E5C" w:rsidRPr="0056298F" w:rsidRDefault="00E90E5C" w:rsidP="001C01D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2.86</w:t>
            </w:r>
          </w:p>
        </w:tc>
        <w:tc>
          <w:tcPr>
            <w:tcW w:w="3033" w:type="dxa"/>
          </w:tcPr>
          <w:p w:rsidR="00E90E5C" w:rsidRPr="00064A76" w:rsidRDefault="00E90E5C" w:rsidP="001C0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2.29</w:t>
            </w:r>
          </w:p>
        </w:tc>
      </w:tr>
      <w:tr w:rsidR="00E90E5C" w:rsidRPr="00064A76">
        <w:trPr>
          <w:trHeight w:val="53"/>
        </w:trPr>
        <w:tc>
          <w:tcPr>
            <w:tcW w:w="3050" w:type="dxa"/>
            <w:shd w:val="clear" w:color="auto" w:fill="auto"/>
          </w:tcPr>
          <w:p w:rsidR="00E90E5C" w:rsidRPr="00996041" w:rsidRDefault="00E90E5C" w:rsidP="001C01DC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996041">
              <w:rPr>
                <w:rFonts w:ascii="Times New Roman" w:hAnsi="Times New Roman"/>
                <w:color w:val="000000"/>
                <w:sz w:val="20"/>
              </w:rPr>
              <w:t xml:space="preserve">Infection prevention/control </w:t>
            </w:r>
          </w:p>
        </w:tc>
        <w:tc>
          <w:tcPr>
            <w:tcW w:w="3038" w:type="dxa"/>
            <w:shd w:val="clear" w:color="auto" w:fill="auto"/>
          </w:tcPr>
          <w:p w:rsidR="00E90E5C" w:rsidRPr="0056298F" w:rsidRDefault="00E90E5C" w:rsidP="001C01D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6298F">
              <w:rPr>
                <w:rFonts w:ascii="Times New Roman" w:hAnsi="Times New Roman"/>
                <w:color w:val="000000"/>
                <w:sz w:val="20"/>
              </w:rPr>
              <w:t>2.86</w:t>
            </w:r>
          </w:p>
        </w:tc>
        <w:tc>
          <w:tcPr>
            <w:tcW w:w="3033" w:type="dxa"/>
          </w:tcPr>
          <w:p w:rsidR="00E90E5C" w:rsidRPr="00064A76" w:rsidRDefault="00E90E5C" w:rsidP="001C0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2.29</w:t>
            </w:r>
          </w:p>
        </w:tc>
      </w:tr>
      <w:tr w:rsidR="00E90E5C" w:rsidRPr="00064A76">
        <w:trPr>
          <w:trHeight w:val="53"/>
        </w:trPr>
        <w:tc>
          <w:tcPr>
            <w:tcW w:w="3050" w:type="dxa"/>
            <w:shd w:val="clear" w:color="auto" w:fill="auto"/>
          </w:tcPr>
          <w:p w:rsidR="00E90E5C" w:rsidRPr="00996041" w:rsidRDefault="00E90E5C" w:rsidP="001C01DC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996041">
              <w:rPr>
                <w:rFonts w:ascii="Times New Roman" w:hAnsi="Times New Roman"/>
                <w:color w:val="000000"/>
                <w:sz w:val="20"/>
              </w:rPr>
              <w:t xml:space="preserve">Interpersonal </w:t>
            </w:r>
          </w:p>
        </w:tc>
        <w:tc>
          <w:tcPr>
            <w:tcW w:w="3038" w:type="dxa"/>
            <w:shd w:val="clear" w:color="auto" w:fill="auto"/>
          </w:tcPr>
          <w:p w:rsidR="00E90E5C" w:rsidRPr="0056298F" w:rsidRDefault="00E90E5C" w:rsidP="001C01D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6298F">
              <w:rPr>
                <w:rFonts w:ascii="Times New Roman" w:hAnsi="Times New Roman"/>
                <w:color w:val="000000"/>
                <w:sz w:val="20"/>
              </w:rPr>
              <w:t>2.86</w:t>
            </w:r>
          </w:p>
        </w:tc>
        <w:tc>
          <w:tcPr>
            <w:tcW w:w="3033" w:type="dxa"/>
          </w:tcPr>
          <w:p w:rsidR="00E90E5C" w:rsidRPr="00064A76" w:rsidRDefault="00E90E5C" w:rsidP="001C0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64A76">
              <w:rPr>
                <w:rFonts w:ascii="Times New Roman" w:hAnsi="Times New Roman"/>
                <w:color w:val="000000"/>
                <w:sz w:val="20"/>
              </w:rPr>
              <w:t>2.57</w:t>
            </w:r>
          </w:p>
        </w:tc>
      </w:tr>
      <w:tr w:rsidR="00E90E5C" w:rsidRPr="00064A76">
        <w:trPr>
          <w:trHeight w:val="53"/>
        </w:trPr>
        <w:tc>
          <w:tcPr>
            <w:tcW w:w="3050" w:type="dxa"/>
            <w:shd w:val="clear" w:color="auto" w:fill="auto"/>
          </w:tcPr>
          <w:p w:rsidR="00E90E5C" w:rsidRPr="00996041" w:rsidRDefault="00E90E5C" w:rsidP="001C01DC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996041">
              <w:rPr>
                <w:rFonts w:ascii="Times New Roman" w:hAnsi="Times New Roman"/>
                <w:color w:val="000000"/>
                <w:sz w:val="20"/>
              </w:rPr>
              <w:t xml:space="preserve">Monitoring </w:t>
            </w:r>
          </w:p>
        </w:tc>
        <w:tc>
          <w:tcPr>
            <w:tcW w:w="3038" w:type="dxa"/>
            <w:shd w:val="clear" w:color="auto" w:fill="auto"/>
          </w:tcPr>
          <w:p w:rsidR="00E90E5C" w:rsidRPr="0056298F" w:rsidRDefault="00E90E5C" w:rsidP="001C01D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6298F">
              <w:rPr>
                <w:rFonts w:ascii="Times New Roman" w:hAnsi="Times New Roman"/>
                <w:color w:val="000000"/>
                <w:sz w:val="20"/>
              </w:rPr>
              <w:t>2.86</w:t>
            </w:r>
          </w:p>
        </w:tc>
        <w:tc>
          <w:tcPr>
            <w:tcW w:w="3033" w:type="dxa"/>
          </w:tcPr>
          <w:p w:rsidR="00E90E5C" w:rsidRPr="00064A76" w:rsidRDefault="00E90E5C" w:rsidP="001C0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64A76">
              <w:rPr>
                <w:rFonts w:ascii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E90E5C" w:rsidRPr="00064A76">
        <w:trPr>
          <w:trHeight w:val="279"/>
        </w:trPr>
        <w:tc>
          <w:tcPr>
            <w:tcW w:w="3050" w:type="dxa"/>
            <w:shd w:val="clear" w:color="auto" w:fill="auto"/>
          </w:tcPr>
          <w:p w:rsidR="00E90E5C" w:rsidRPr="00996041" w:rsidRDefault="00E90E5C" w:rsidP="001C01DC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996041">
              <w:rPr>
                <w:rFonts w:ascii="Times New Roman" w:hAnsi="Times New Roman"/>
                <w:color w:val="000000"/>
                <w:sz w:val="20"/>
              </w:rPr>
              <w:t xml:space="preserve">Record-keeping </w:t>
            </w:r>
          </w:p>
        </w:tc>
        <w:tc>
          <w:tcPr>
            <w:tcW w:w="3038" w:type="dxa"/>
            <w:shd w:val="clear" w:color="auto" w:fill="auto"/>
          </w:tcPr>
          <w:p w:rsidR="00E90E5C" w:rsidRPr="0056298F" w:rsidRDefault="00E90E5C" w:rsidP="001C01D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6298F">
              <w:rPr>
                <w:rFonts w:ascii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3033" w:type="dxa"/>
          </w:tcPr>
          <w:p w:rsidR="00E90E5C" w:rsidRPr="00064A76" w:rsidRDefault="00E90E5C" w:rsidP="001C01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2.18</w:t>
            </w:r>
          </w:p>
        </w:tc>
      </w:tr>
      <w:tr w:rsidR="00E90E5C" w:rsidRPr="00064A76">
        <w:trPr>
          <w:trHeight w:val="53"/>
        </w:trPr>
        <w:tc>
          <w:tcPr>
            <w:tcW w:w="3050" w:type="dxa"/>
            <w:shd w:val="clear" w:color="auto" w:fill="auto"/>
          </w:tcPr>
          <w:p w:rsidR="00E90E5C" w:rsidRPr="00996041" w:rsidRDefault="00E90E5C" w:rsidP="001C01DC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996041">
              <w:rPr>
                <w:rFonts w:ascii="Times New Roman" w:hAnsi="Times New Roman"/>
                <w:color w:val="000000"/>
                <w:sz w:val="20"/>
              </w:rPr>
              <w:t xml:space="preserve">Screening </w:t>
            </w:r>
          </w:p>
        </w:tc>
        <w:tc>
          <w:tcPr>
            <w:tcW w:w="3038" w:type="dxa"/>
            <w:shd w:val="clear" w:color="auto" w:fill="auto"/>
          </w:tcPr>
          <w:p w:rsidR="00E90E5C" w:rsidRPr="0056298F" w:rsidRDefault="00E90E5C" w:rsidP="001C01D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6298F">
              <w:rPr>
                <w:rFonts w:ascii="Times New Roman" w:hAnsi="Times New Roman"/>
                <w:color w:val="000000"/>
                <w:sz w:val="20"/>
              </w:rPr>
              <w:t>2.86</w:t>
            </w:r>
          </w:p>
        </w:tc>
        <w:tc>
          <w:tcPr>
            <w:tcW w:w="3033" w:type="dxa"/>
          </w:tcPr>
          <w:p w:rsidR="00E90E5C" w:rsidRPr="00064A76" w:rsidRDefault="00E90E5C" w:rsidP="001C0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2.29</w:t>
            </w:r>
          </w:p>
        </w:tc>
      </w:tr>
      <w:tr w:rsidR="00E90E5C" w:rsidRPr="00064A76">
        <w:trPr>
          <w:trHeight w:val="53"/>
        </w:trPr>
        <w:tc>
          <w:tcPr>
            <w:tcW w:w="3050" w:type="dxa"/>
            <w:shd w:val="clear" w:color="auto" w:fill="auto"/>
          </w:tcPr>
          <w:p w:rsidR="00E90E5C" w:rsidRPr="00996041" w:rsidRDefault="00E90E5C" w:rsidP="001C01DC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996041">
              <w:rPr>
                <w:rFonts w:ascii="Times New Roman" w:hAnsi="Times New Roman"/>
                <w:color w:val="000000"/>
                <w:sz w:val="20"/>
              </w:rPr>
              <w:t xml:space="preserve">Technical </w:t>
            </w:r>
          </w:p>
        </w:tc>
        <w:tc>
          <w:tcPr>
            <w:tcW w:w="3038" w:type="dxa"/>
            <w:shd w:val="clear" w:color="auto" w:fill="auto"/>
          </w:tcPr>
          <w:p w:rsidR="00E90E5C" w:rsidRPr="0056298F" w:rsidRDefault="00E90E5C" w:rsidP="001C01DC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3.0</w:t>
            </w:r>
          </w:p>
        </w:tc>
        <w:tc>
          <w:tcPr>
            <w:tcW w:w="3033" w:type="dxa"/>
          </w:tcPr>
          <w:p w:rsidR="00E90E5C" w:rsidRPr="00064A76" w:rsidRDefault="00E90E5C" w:rsidP="001C01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64A76">
              <w:rPr>
                <w:rFonts w:ascii="Times New Roman" w:hAnsi="Times New Roman"/>
                <w:color w:val="000000"/>
                <w:sz w:val="20"/>
              </w:rPr>
              <w:t>2.43</w:t>
            </w:r>
          </w:p>
        </w:tc>
      </w:tr>
    </w:tbl>
    <w:p w:rsidR="00783D4D" w:rsidRPr="0078195F" w:rsidRDefault="00783D4D" w:rsidP="00783D4D">
      <w:pPr>
        <w:spacing w:after="0" w:line="240" w:lineRule="auto"/>
        <w:rPr>
          <w:rFonts w:ascii="Times New Roman" w:hAnsi="Times New Roman"/>
          <w:color w:val="000000"/>
          <w:sz w:val="16"/>
        </w:rPr>
      </w:pPr>
      <w:r w:rsidRPr="0078195F">
        <w:rPr>
          <w:rFonts w:ascii="Times New Roman" w:hAnsi="Times New Roman"/>
          <w:color w:val="000000"/>
          <w:sz w:val="16"/>
          <w:vertAlign w:val="superscript"/>
        </w:rPr>
        <w:t>1</w:t>
      </w:r>
      <w:r w:rsidRPr="0078195F">
        <w:rPr>
          <w:rFonts w:ascii="Times New Roman" w:hAnsi="Times New Roman"/>
          <w:color w:val="000000"/>
          <w:sz w:val="16"/>
        </w:rPr>
        <w:t>Maximum importance score = 4.0</w:t>
      </w:r>
    </w:p>
    <w:p w:rsidR="00E90E5C" w:rsidRPr="008A136A" w:rsidRDefault="00783D4D" w:rsidP="00783D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</w:rPr>
      </w:pPr>
      <w:r w:rsidRPr="0078195F">
        <w:rPr>
          <w:rFonts w:ascii="Times New Roman" w:hAnsi="Times New Roman"/>
          <w:color w:val="000000"/>
          <w:sz w:val="16"/>
          <w:vertAlign w:val="superscript"/>
        </w:rPr>
        <w:t>2</w:t>
      </w:r>
      <w:r w:rsidRPr="0078195F">
        <w:rPr>
          <w:rFonts w:ascii="Times New Roman" w:hAnsi="Times New Roman"/>
          <w:color w:val="000000"/>
          <w:sz w:val="16"/>
        </w:rPr>
        <w:t>Maximum uniqueness score = 3.0</w:t>
      </w:r>
    </w:p>
    <w:p w:rsidR="00EE604B" w:rsidRDefault="008628DF"/>
    <w:sectPr w:rsidR="00EE604B" w:rsidSect="007942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5C"/>
    <w:rsid w:val="001C6831"/>
    <w:rsid w:val="003E0BA6"/>
    <w:rsid w:val="00406D0E"/>
    <w:rsid w:val="00465059"/>
    <w:rsid w:val="0063762B"/>
    <w:rsid w:val="00683080"/>
    <w:rsid w:val="0078195F"/>
    <w:rsid w:val="00783D4D"/>
    <w:rsid w:val="0084479A"/>
    <w:rsid w:val="00850A79"/>
    <w:rsid w:val="008628DF"/>
    <w:rsid w:val="00906F0C"/>
    <w:rsid w:val="00A675D5"/>
    <w:rsid w:val="00A73F21"/>
    <w:rsid w:val="00B52700"/>
    <w:rsid w:val="00E90E5C"/>
    <w:rsid w:val="00F053C7"/>
    <w:rsid w:val="00FE4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5C"/>
    <w:pPr>
      <w:spacing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E65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504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E65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5C"/>
    <w:pPr>
      <w:spacing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E65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504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E65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EngenderHealth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 Tripathi</dc:creator>
  <cp:lastModifiedBy>Vandana Tripathi</cp:lastModifiedBy>
  <cp:revision>2</cp:revision>
  <dcterms:created xsi:type="dcterms:W3CDTF">2015-05-27T13:58:00Z</dcterms:created>
  <dcterms:modified xsi:type="dcterms:W3CDTF">2015-05-27T13:58:00Z</dcterms:modified>
</cp:coreProperties>
</file>