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2341"/>
        <w:tblW w:w="10670" w:type="dxa"/>
        <w:tblLayout w:type="fixed"/>
        <w:tblLook w:val="04A0" w:firstRow="1" w:lastRow="0" w:firstColumn="1" w:lastColumn="0" w:noHBand="0" w:noVBand="1"/>
      </w:tblPr>
      <w:tblGrid>
        <w:gridCol w:w="2898"/>
        <w:gridCol w:w="1482"/>
        <w:gridCol w:w="2160"/>
        <w:gridCol w:w="2590"/>
        <w:gridCol w:w="1540"/>
      </w:tblGrid>
      <w:tr w:rsidR="004C4CC6" w:rsidRPr="004C4CC6" w14:paraId="55772F13" w14:textId="77777777" w:rsidTr="00C51EF0">
        <w:trPr>
          <w:trHeight w:val="3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956F0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90537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Origin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9C228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accessions scored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A54B2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accessions with flowering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F42E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 with fruit</w:t>
            </w:r>
          </w:p>
        </w:tc>
      </w:tr>
      <w:tr w:rsidR="004C4CC6" w:rsidRPr="004C4CC6" w14:paraId="3565F7CB" w14:textId="77777777" w:rsidTr="00C51EF0">
        <w:trPr>
          <w:trHeight w:val="32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C5BD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4CC6">
              <w:rPr>
                <w:rFonts w:ascii="Times New Roman" w:eastAsia="Times New Roman" w:hAnsi="Times New Roman" w:cs="Times New Roman"/>
                <w:color w:val="000000"/>
              </w:rPr>
              <w:t>Arundinaria</w:t>
            </w:r>
            <w:proofErr w:type="spellEnd"/>
            <w:r w:rsidRPr="004C4C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CC6">
              <w:rPr>
                <w:rFonts w:ascii="Times New Roman" w:eastAsia="Times New Roman" w:hAnsi="Times New Roman" w:cs="Times New Roman"/>
                <w:color w:val="000000"/>
              </w:rPr>
              <w:t>gigantea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DBB1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150E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8862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10B0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4C4CC6" w:rsidRPr="004C4CC6" w14:paraId="0FAA879D" w14:textId="77777777" w:rsidTr="00C51EF0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0801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4CC6">
              <w:rPr>
                <w:rFonts w:ascii="Times New Roman" w:eastAsia="Times New Roman" w:hAnsi="Times New Roman" w:cs="Times New Roman"/>
                <w:color w:val="000000"/>
              </w:rPr>
              <w:t>Pleioblastus</w:t>
            </w:r>
            <w:proofErr w:type="spellEnd"/>
            <w:r w:rsidRPr="004C4C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CC6">
              <w:rPr>
                <w:rFonts w:ascii="Times New Roman" w:eastAsia="Times New Roman" w:hAnsi="Times New Roman" w:cs="Times New Roman"/>
                <w:color w:val="000000"/>
              </w:rPr>
              <w:t>simonii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DF5C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Japan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B3D2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729A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6CB1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C4CC6" w:rsidRPr="004C4CC6" w14:paraId="64D7DD70" w14:textId="77777777" w:rsidTr="00C51EF0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4630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4CC6">
              <w:rPr>
                <w:rFonts w:ascii="Times New Roman" w:eastAsia="Times New Roman" w:hAnsi="Times New Roman" w:cs="Times New Roman"/>
                <w:color w:val="000000"/>
              </w:rPr>
              <w:t>Pleioblastus</w:t>
            </w:r>
            <w:proofErr w:type="spellEnd"/>
            <w:r w:rsidRPr="004C4C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4CC6">
              <w:rPr>
                <w:rFonts w:ascii="Times New Roman" w:eastAsia="Times New Roman" w:hAnsi="Times New Roman" w:cs="Times New Roman"/>
                <w:color w:val="000000"/>
              </w:rPr>
              <w:t>hindsii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6319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90BF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C0FB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55F7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4C4CC6" w:rsidRPr="004C4CC6" w14:paraId="0760DE0E" w14:textId="77777777" w:rsidTr="00C51EF0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0381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Bambusa textilis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4254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81E3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8E1F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1EFE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C4CC6" w:rsidRPr="004C4CC6" w14:paraId="358387CF" w14:textId="77777777" w:rsidTr="00C51EF0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6227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Phyllostachys aurea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4C4F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39E1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5C02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8874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:rsidR="004C4CC6" w:rsidRPr="004C4CC6" w14:paraId="49D6C1AE" w14:textId="77777777" w:rsidTr="00C51EF0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D67C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 xml:space="preserve">Phyllostachys </w:t>
            </w:r>
            <w:proofErr w:type="spellStart"/>
            <w:r w:rsidRPr="004C4CC6">
              <w:rPr>
                <w:rFonts w:ascii="Times New Roman" w:eastAsia="Times New Roman" w:hAnsi="Times New Roman" w:cs="Times New Roman"/>
                <w:color w:val="000000"/>
              </w:rPr>
              <w:t>bambusoides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150F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BB43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D8E0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D38D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4C4CC6" w:rsidRPr="004C4CC6" w14:paraId="6460DFF8" w14:textId="77777777" w:rsidTr="00C51EF0">
        <w:trPr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11AFC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 xml:space="preserve">Sasa </w:t>
            </w:r>
            <w:proofErr w:type="spellStart"/>
            <w:r w:rsidRPr="004C4CC6">
              <w:rPr>
                <w:rFonts w:ascii="Times New Roman" w:eastAsia="Times New Roman" w:hAnsi="Times New Roman" w:cs="Times New Roman"/>
                <w:color w:val="000000"/>
              </w:rPr>
              <w:t>palmata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5092B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Japan, Korea, Russia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855F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263AD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DFB4" w14:textId="77777777" w:rsidR="004C4CC6" w:rsidRPr="004C4CC6" w:rsidRDefault="004C4CC6" w:rsidP="004C4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4CC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</w:tbl>
    <w:p w14:paraId="737D165D" w14:textId="77777777" w:rsidR="00335B05" w:rsidRDefault="004C4C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FF5DB" wp14:editId="6517A700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64008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EA009" w14:textId="77777777" w:rsidR="004C4CC6" w:rsidRPr="004C4CC6" w:rsidRDefault="004C4C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4CC6">
                              <w:rPr>
                                <w:rFonts w:ascii="Times New Roman" w:hAnsi="Times New Roman" w:cs="Times New Roman"/>
                              </w:rPr>
                              <w:t>Table S1. Flowering and fruiting from bamboo accessions at the National Herbarium (US).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18pt;width:7in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u4hcsCAAAO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" filled="f" stroked="f">
                <v:textbox>
                  <w:txbxContent>
                    <w:p w14:paraId="576EA009" w14:textId="77777777" w:rsidR="004C4CC6" w:rsidRPr="004C4CC6" w:rsidRDefault="004C4C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C4CC6">
                        <w:rPr>
                          <w:rFonts w:ascii="Times New Roman" w:hAnsi="Times New Roman" w:cs="Times New Roman"/>
                        </w:rPr>
                        <w:t>Table S1. Flowering and fruiting from bamboo accessions at the National Herbarium (US).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5B05" w:rsidSect="002F60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C6"/>
    <w:rsid w:val="002F6006"/>
    <w:rsid w:val="00335B05"/>
    <w:rsid w:val="004C4CC6"/>
    <w:rsid w:val="00C5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2A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Smith</dc:creator>
  <cp:keywords/>
  <dc:description/>
  <cp:lastModifiedBy>Melissa Smith</cp:lastModifiedBy>
  <cp:revision>2</cp:revision>
  <dcterms:created xsi:type="dcterms:W3CDTF">2015-02-27T13:15:00Z</dcterms:created>
  <dcterms:modified xsi:type="dcterms:W3CDTF">2015-02-27T13:19:00Z</dcterms:modified>
</cp:coreProperties>
</file>