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FA" w:rsidRDefault="006908FA"/>
    <w:p w:rsidR="00055D50" w:rsidRPr="00911434" w:rsidRDefault="00911434" w:rsidP="00911434">
      <w:pPr>
        <w:spacing w:line="480" w:lineRule="auto"/>
        <w:rPr>
          <w:rFonts w:cs="Times New Roman"/>
          <w:szCs w:val="24"/>
        </w:rPr>
      </w:pPr>
      <w:r>
        <w:rPr>
          <w:rFonts w:cs="Times New Roman"/>
          <w:b/>
          <w:szCs w:val="24"/>
        </w:rPr>
        <w:t>Table S1</w:t>
      </w:r>
      <w:r>
        <w:rPr>
          <w:rFonts w:cs="Times New Roman"/>
          <w:szCs w:val="24"/>
        </w:rPr>
        <w:t xml:space="preserve">: </w:t>
      </w:r>
      <w:r w:rsidRPr="00896045">
        <w:t xml:space="preserve">Description of each satellite transmitter (PTT number) and how the device was powered (battery or solar).  The dates the transmitter ran is included as well as the total number of months for which data were collected and a count of the good </w:t>
      </w:r>
      <w:r w:rsidR="00206545">
        <w:t xml:space="preserve">quality location records (LC </w:t>
      </w:r>
      <w:r w:rsidRPr="00896045">
        <w:t>1, 2 and 3) that were available for analysis for the study period, Jul</w:t>
      </w:r>
      <w:r>
        <w:t>y</w:t>
      </w:r>
      <w:r w:rsidRPr="00896045">
        <w:t xml:space="preserve"> 2010- Jul</w:t>
      </w:r>
      <w:r>
        <w:t>y</w:t>
      </w:r>
      <w:r w:rsidRPr="00896045">
        <w:t xml:space="preserve"> 2013.</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1549"/>
        <w:gridCol w:w="2936"/>
        <w:gridCol w:w="1496"/>
        <w:gridCol w:w="2104"/>
      </w:tblGrid>
      <w:tr w:rsidR="00055D50" w:rsidRPr="00896045" w:rsidTr="002F1810">
        <w:trPr>
          <w:trHeight w:val="340"/>
        </w:trPr>
        <w:tc>
          <w:tcPr>
            <w:tcW w:w="1095" w:type="dxa"/>
            <w:tcBorders>
              <w:top w:val="single" w:sz="4" w:space="0" w:color="auto"/>
              <w:bottom w:val="single" w:sz="4" w:space="0" w:color="auto"/>
            </w:tcBorders>
          </w:tcPr>
          <w:p w:rsidR="00055D50" w:rsidRPr="00896045" w:rsidRDefault="00055D50" w:rsidP="002F1810">
            <w:pPr>
              <w:spacing w:line="276" w:lineRule="auto"/>
              <w:jc w:val="center"/>
              <w:rPr>
                <w:rFonts w:ascii="Times New Roman" w:hAnsi="Times New Roman" w:cs="Times New Roman"/>
                <w:b/>
                <w:sz w:val="24"/>
                <w:szCs w:val="24"/>
              </w:rPr>
            </w:pPr>
            <w:r w:rsidRPr="00896045">
              <w:rPr>
                <w:rFonts w:ascii="Times New Roman" w:hAnsi="Times New Roman" w:cs="Times New Roman"/>
                <w:b/>
                <w:sz w:val="24"/>
                <w:szCs w:val="24"/>
              </w:rPr>
              <w:t>PTT</w:t>
            </w:r>
          </w:p>
        </w:tc>
        <w:tc>
          <w:tcPr>
            <w:tcW w:w="1549" w:type="dxa"/>
            <w:tcBorders>
              <w:top w:val="single" w:sz="4" w:space="0" w:color="auto"/>
              <w:bottom w:val="single" w:sz="4" w:space="0" w:color="auto"/>
            </w:tcBorders>
          </w:tcPr>
          <w:p w:rsidR="00055D50" w:rsidRPr="00896045" w:rsidRDefault="00055D50" w:rsidP="002F1810">
            <w:pPr>
              <w:spacing w:line="276" w:lineRule="auto"/>
              <w:jc w:val="center"/>
              <w:rPr>
                <w:rFonts w:ascii="Times New Roman" w:hAnsi="Times New Roman" w:cs="Times New Roman"/>
                <w:b/>
                <w:sz w:val="24"/>
                <w:szCs w:val="24"/>
              </w:rPr>
            </w:pPr>
            <w:r w:rsidRPr="00896045">
              <w:rPr>
                <w:rFonts w:ascii="Times New Roman" w:hAnsi="Times New Roman" w:cs="Times New Roman"/>
                <w:b/>
                <w:sz w:val="24"/>
                <w:szCs w:val="24"/>
              </w:rPr>
              <w:t>Battery/ solar power</w:t>
            </w:r>
          </w:p>
        </w:tc>
        <w:tc>
          <w:tcPr>
            <w:tcW w:w="2936" w:type="dxa"/>
            <w:tcBorders>
              <w:top w:val="single" w:sz="4" w:space="0" w:color="auto"/>
              <w:bottom w:val="single" w:sz="4" w:space="0" w:color="auto"/>
            </w:tcBorders>
          </w:tcPr>
          <w:p w:rsidR="00055D50" w:rsidRPr="00896045" w:rsidRDefault="00055D50" w:rsidP="002F1810">
            <w:pPr>
              <w:spacing w:line="276" w:lineRule="auto"/>
              <w:jc w:val="center"/>
              <w:rPr>
                <w:rFonts w:ascii="Times New Roman" w:hAnsi="Times New Roman" w:cs="Times New Roman"/>
                <w:b/>
                <w:sz w:val="24"/>
                <w:szCs w:val="24"/>
              </w:rPr>
            </w:pPr>
            <w:r w:rsidRPr="00896045">
              <w:rPr>
                <w:rFonts w:ascii="Times New Roman" w:hAnsi="Times New Roman" w:cs="Times New Roman"/>
                <w:b/>
                <w:sz w:val="24"/>
                <w:szCs w:val="24"/>
              </w:rPr>
              <w:t>Dates running</w:t>
            </w:r>
          </w:p>
        </w:tc>
        <w:tc>
          <w:tcPr>
            <w:tcW w:w="1496" w:type="dxa"/>
            <w:tcBorders>
              <w:top w:val="single" w:sz="4" w:space="0" w:color="auto"/>
              <w:bottom w:val="single" w:sz="4" w:space="0" w:color="auto"/>
            </w:tcBorders>
          </w:tcPr>
          <w:p w:rsidR="00055D50" w:rsidRPr="00896045" w:rsidRDefault="00055D50" w:rsidP="002F1810">
            <w:pPr>
              <w:spacing w:line="276" w:lineRule="auto"/>
              <w:jc w:val="center"/>
              <w:rPr>
                <w:rFonts w:ascii="Times New Roman" w:hAnsi="Times New Roman" w:cs="Times New Roman"/>
                <w:b/>
                <w:sz w:val="24"/>
                <w:szCs w:val="24"/>
              </w:rPr>
            </w:pPr>
            <w:r w:rsidRPr="00896045">
              <w:rPr>
                <w:rFonts w:ascii="Times New Roman" w:hAnsi="Times New Roman" w:cs="Times New Roman"/>
                <w:b/>
                <w:sz w:val="24"/>
                <w:szCs w:val="24"/>
              </w:rPr>
              <w:t># months transmitting</w:t>
            </w:r>
          </w:p>
        </w:tc>
        <w:tc>
          <w:tcPr>
            <w:tcW w:w="2104" w:type="dxa"/>
            <w:tcBorders>
              <w:top w:val="single" w:sz="4" w:space="0" w:color="auto"/>
              <w:bottom w:val="single" w:sz="4" w:space="0" w:color="auto"/>
            </w:tcBorders>
          </w:tcPr>
          <w:p w:rsidR="00055D50" w:rsidRPr="00896045" w:rsidRDefault="00206545" w:rsidP="002F181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Useable locations (LC </w:t>
            </w:r>
            <w:r w:rsidR="00055D50" w:rsidRPr="00896045">
              <w:rPr>
                <w:rFonts w:ascii="Times New Roman" w:hAnsi="Times New Roman" w:cs="Times New Roman"/>
                <w:b/>
                <w:sz w:val="24"/>
                <w:szCs w:val="24"/>
              </w:rPr>
              <w:t>1,2,3)</w:t>
            </w:r>
          </w:p>
        </w:tc>
      </w:tr>
      <w:tr w:rsidR="00055D50" w:rsidRPr="00896045" w:rsidTr="002F1810">
        <w:trPr>
          <w:trHeight w:val="340"/>
        </w:trPr>
        <w:tc>
          <w:tcPr>
            <w:tcW w:w="1095" w:type="dxa"/>
            <w:tcBorders>
              <w:top w:val="single" w:sz="4" w:space="0" w:color="auto"/>
            </w:tcBorders>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44509</w:t>
            </w:r>
          </w:p>
        </w:tc>
        <w:tc>
          <w:tcPr>
            <w:tcW w:w="1549" w:type="dxa"/>
            <w:tcBorders>
              <w:top w:val="single" w:sz="4" w:space="0" w:color="auto"/>
            </w:tcBorders>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Battery</w:t>
            </w:r>
          </w:p>
        </w:tc>
        <w:tc>
          <w:tcPr>
            <w:tcW w:w="2936" w:type="dxa"/>
            <w:tcBorders>
              <w:top w:val="single" w:sz="4" w:space="0" w:color="auto"/>
            </w:tcBorders>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23, Jan, 2011</w:t>
            </w:r>
          </w:p>
        </w:tc>
        <w:tc>
          <w:tcPr>
            <w:tcW w:w="1496" w:type="dxa"/>
            <w:tcBorders>
              <w:top w:val="single" w:sz="4" w:space="0" w:color="auto"/>
            </w:tcBorders>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7</w:t>
            </w:r>
          </w:p>
        </w:tc>
        <w:tc>
          <w:tcPr>
            <w:tcW w:w="2104" w:type="dxa"/>
            <w:tcBorders>
              <w:top w:val="single" w:sz="4" w:space="0" w:color="auto"/>
            </w:tcBorders>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44516</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Battery</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18, Nov, 2010</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5</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263</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44517</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Battery</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18, Feb, 2011</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8</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44519</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Battery</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03, Mar, 2011</w:t>
            </w:r>
          </w:p>
        </w:tc>
        <w:tc>
          <w:tcPr>
            <w:tcW w:w="1496" w:type="dxa"/>
          </w:tcPr>
          <w:p w:rsidR="00055D50" w:rsidRPr="00896045" w:rsidRDefault="00CC1878"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394</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44522</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Battery</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26, Nov, 2010</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5</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304</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44523</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Solar</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current date</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48 +</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5677</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44524</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Solar</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26, Sep, 2012</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38</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4307</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44525</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Solar</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20, Aug, 2012</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38</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3461</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44526</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Solar</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30, May, 2013</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49</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1694</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44529</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Solar</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22, Nov, 2010</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5</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44530</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Solar</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11, Jul, 2011</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12</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1406</w:t>
            </w:r>
          </w:p>
        </w:tc>
      </w:tr>
      <w:tr w:rsidR="00055D50" w:rsidRPr="00896045" w:rsidTr="002F1810">
        <w:trPr>
          <w:trHeight w:val="340"/>
        </w:trPr>
        <w:tc>
          <w:tcPr>
            <w:tcW w:w="1095"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44531</w:t>
            </w:r>
          </w:p>
        </w:tc>
        <w:tc>
          <w:tcPr>
            <w:tcW w:w="1549"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Solar</w:t>
            </w:r>
          </w:p>
        </w:tc>
        <w:tc>
          <w:tcPr>
            <w:tcW w:w="293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 Jul, 2010 – 20, May, 2011</w:t>
            </w:r>
          </w:p>
        </w:tc>
        <w:tc>
          <w:tcPr>
            <w:tcW w:w="1496" w:type="dxa"/>
          </w:tcPr>
          <w:p w:rsidR="00055D50" w:rsidRPr="00896045" w:rsidRDefault="00055D50" w:rsidP="002F1810">
            <w:pPr>
              <w:spacing w:line="276" w:lineRule="auto"/>
              <w:jc w:val="center"/>
              <w:rPr>
                <w:rFonts w:ascii="Times New Roman" w:hAnsi="Times New Roman" w:cs="Times New Roman"/>
                <w:sz w:val="24"/>
                <w:szCs w:val="24"/>
              </w:rPr>
            </w:pPr>
            <w:r w:rsidRPr="00896045">
              <w:rPr>
                <w:rFonts w:ascii="Times New Roman" w:hAnsi="Times New Roman" w:cs="Times New Roman"/>
                <w:sz w:val="24"/>
                <w:szCs w:val="24"/>
              </w:rPr>
              <w:t>11</w:t>
            </w:r>
          </w:p>
        </w:tc>
        <w:tc>
          <w:tcPr>
            <w:tcW w:w="2104" w:type="dxa"/>
          </w:tcPr>
          <w:p w:rsidR="00055D50" w:rsidRPr="00896045" w:rsidRDefault="00206545" w:rsidP="002F1810">
            <w:pPr>
              <w:spacing w:line="276" w:lineRule="auto"/>
              <w:jc w:val="center"/>
              <w:rPr>
                <w:rFonts w:ascii="Times New Roman" w:hAnsi="Times New Roman" w:cs="Times New Roman"/>
                <w:sz w:val="24"/>
                <w:szCs w:val="24"/>
              </w:rPr>
            </w:pPr>
            <w:r>
              <w:rPr>
                <w:rFonts w:ascii="Times New Roman" w:hAnsi="Times New Roman" w:cs="Times New Roman"/>
                <w:sz w:val="24"/>
                <w:szCs w:val="24"/>
              </w:rPr>
              <w:t>1313</w:t>
            </w:r>
            <w:bookmarkStart w:id="0" w:name="_GoBack"/>
            <w:bookmarkEnd w:id="0"/>
          </w:p>
        </w:tc>
      </w:tr>
    </w:tbl>
    <w:p w:rsidR="00055D50" w:rsidRDefault="00055D50"/>
    <w:sectPr w:rsidR="00055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50"/>
    <w:rsid w:val="00002010"/>
    <w:rsid w:val="000075AF"/>
    <w:rsid w:val="0001180C"/>
    <w:rsid w:val="000120D6"/>
    <w:rsid w:val="0001576B"/>
    <w:rsid w:val="00016E4C"/>
    <w:rsid w:val="00026D06"/>
    <w:rsid w:val="0003230E"/>
    <w:rsid w:val="00036DCC"/>
    <w:rsid w:val="00036F39"/>
    <w:rsid w:val="00040F88"/>
    <w:rsid w:val="000412DF"/>
    <w:rsid w:val="000436A3"/>
    <w:rsid w:val="00044B47"/>
    <w:rsid w:val="0005357F"/>
    <w:rsid w:val="000546E8"/>
    <w:rsid w:val="00055D50"/>
    <w:rsid w:val="00055E97"/>
    <w:rsid w:val="00061CA2"/>
    <w:rsid w:val="00062703"/>
    <w:rsid w:val="000648A9"/>
    <w:rsid w:val="0006495C"/>
    <w:rsid w:val="00070261"/>
    <w:rsid w:val="00070B02"/>
    <w:rsid w:val="00076163"/>
    <w:rsid w:val="00077AFF"/>
    <w:rsid w:val="00083089"/>
    <w:rsid w:val="0009146F"/>
    <w:rsid w:val="00092BCE"/>
    <w:rsid w:val="000A00E2"/>
    <w:rsid w:val="000A3DCF"/>
    <w:rsid w:val="000B3423"/>
    <w:rsid w:val="000B46B3"/>
    <w:rsid w:val="000B6F3D"/>
    <w:rsid w:val="000C00F3"/>
    <w:rsid w:val="000C0B55"/>
    <w:rsid w:val="000C1FA2"/>
    <w:rsid w:val="000C3CFD"/>
    <w:rsid w:val="000C3E69"/>
    <w:rsid w:val="000C77B2"/>
    <w:rsid w:val="000D1155"/>
    <w:rsid w:val="000D714D"/>
    <w:rsid w:val="000E10AB"/>
    <w:rsid w:val="000E24FD"/>
    <w:rsid w:val="000E303D"/>
    <w:rsid w:val="000E6BF4"/>
    <w:rsid w:val="000E7568"/>
    <w:rsid w:val="000F6EC4"/>
    <w:rsid w:val="001009EE"/>
    <w:rsid w:val="00102653"/>
    <w:rsid w:val="00103441"/>
    <w:rsid w:val="00104304"/>
    <w:rsid w:val="00113C75"/>
    <w:rsid w:val="0012193A"/>
    <w:rsid w:val="00124139"/>
    <w:rsid w:val="0012612B"/>
    <w:rsid w:val="00136E1C"/>
    <w:rsid w:val="0013703F"/>
    <w:rsid w:val="00137921"/>
    <w:rsid w:val="001402A3"/>
    <w:rsid w:val="00145495"/>
    <w:rsid w:val="00147504"/>
    <w:rsid w:val="00154235"/>
    <w:rsid w:val="00157173"/>
    <w:rsid w:val="00163278"/>
    <w:rsid w:val="00172131"/>
    <w:rsid w:val="0019377A"/>
    <w:rsid w:val="001939CA"/>
    <w:rsid w:val="001A1DC8"/>
    <w:rsid w:val="001A634E"/>
    <w:rsid w:val="001C2D33"/>
    <w:rsid w:val="001C4E2E"/>
    <w:rsid w:val="001C6512"/>
    <w:rsid w:val="001D4C51"/>
    <w:rsid w:val="001E1060"/>
    <w:rsid w:val="001E225B"/>
    <w:rsid w:val="001E2477"/>
    <w:rsid w:val="001E2E01"/>
    <w:rsid w:val="001F3D89"/>
    <w:rsid w:val="001F4249"/>
    <w:rsid w:val="001F467B"/>
    <w:rsid w:val="001F4E6F"/>
    <w:rsid w:val="001F4EA8"/>
    <w:rsid w:val="002045AA"/>
    <w:rsid w:val="00206545"/>
    <w:rsid w:val="00210607"/>
    <w:rsid w:val="0021101C"/>
    <w:rsid w:val="002126BE"/>
    <w:rsid w:val="00213DF3"/>
    <w:rsid w:val="00215C60"/>
    <w:rsid w:val="0021713C"/>
    <w:rsid w:val="002173ED"/>
    <w:rsid w:val="00220E13"/>
    <w:rsid w:val="002271B0"/>
    <w:rsid w:val="00227E01"/>
    <w:rsid w:val="002311A0"/>
    <w:rsid w:val="0023618F"/>
    <w:rsid w:val="002426FE"/>
    <w:rsid w:val="00246011"/>
    <w:rsid w:val="00256A5A"/>
    <w:rsid w:val="00257655"/>
    <w:rsid w:val="00257674"/>
    <w:rsid w:val="00257FEF"/>
    <w:rsid w:val="00275E46"/>
    <w:rsid w:val="00276910"/>
    <w:rsid w:val="00281C8B"/>
    <w:rsid w:val="00281F5C"/>
    <w:rsid w:val="00287A4B"/>
    <w:rsid w:val="00294529"/>
    <w:rsid w:val="002A40D8"/>
    <w:rsid w:val="002A5728"/>
    <w:rsid w:val="002A68E9"/>
    <w:rsid w:val="002B0E12"/>
    <w:rsid w:val="002B0E3C"/>
    <w:rsid w:val="002B489C"/>
    <w:rsid w:val="002C0DDB"/>
    <w:rsid w:val="002C2E59"/>
    <w:rsid w:val="002C36A1"/>
    <w:rsid w:val="002C3DBF"/>
    <w:rsid w:val="002D362C"/>
    <w:rsid w:val="002D4D80"/>
    <w:rsid w:val="002D502A"/>
    <w:rsid w:val="002E4A50"/>
    <w:rsid w:val="002E6F7A"/>
    <w:rsid w:val="002F336D"/>
    <w:rsid w:val="002F77F0"/>
    <w:rsid w:val="0030768D"/>
    <w:rsid w:val="0032360E"/>
    <w:rsid w:val="00325476"/>
    <w:rsid w:val="00325841"/>
    <w:rsid w:val="0033453D"/>
    <w:rsid w:val="0034473A"/>
    <w:rsid w:val="003450A3"/>
    <w:rsid w:val="00346EB7"/>
    <w:rsid w:val="00352EC8"/>
    <w:rsid w:val="003543BE"/>
    <w:rsid w:val="003577F7"/>
    <w:rsid w:val="00361678"/>
    <w:rsid w:val="00362C81"/>
    <w:rsid w:val="00363830"/>
    <w:rsid w:val="00364C6B"/>
    <w:rsid w:val="003700C8"/>
    <w:rsid w:val="00376101"/>
    <w:rsid w:val="0037655B"/>
    <w:rsid w:val="003807E1"/>
    <w:rsid w:val="00380B30"/>
    <w:rsid w:val="00381C9D"/>
    <w:rsid w:val="003825E3"/>
    <w:rsid w:val="00387610"/>
    <w:rsid w:val="00387646"/>
    <w:rsid w:val="003950FA"/>
    <w:rsid w:val="00395762"/>
    <w:rsid w:val="003A0012"/>
    <w:rsid w:val="003A2505"/>
    <w:rsid w:val="003B19A5"/>
    <w:rsid w:val="003B2131"/>
    <w:rsid w:val="003B40EE"/>
    <w:rsid w:val="003C3706"/>
    <w:rsid w:val="003F12A3"/>
    <w:rsid w:val="003F3357"/>
    <w:rsid w:val="003F5A29"/>
    <w:rsid w:val="00401424"/>
    <w:rsid w:val="00401BE3"/>
    <w:rsid w:val="004074D8"/>
    <w:rsid w:val="004168EC"/>
    <w:rsid w:val="00416B15"/>
    <w:rsid w:val="0041745E"/>
    <w:rsid w:val="00420965"/>
    <w:rsid w:val="00421635"/>
    <w:rsid w:val="0042209C"/>
    <w:rsid w:val="0042785C"/>
    <w:rsid w:val="00431322"/>
    <w:rsid w:val="00436AE1"/>
    <w:rsid w:val="004402F7"/>
    <w:rsid w:val="00440370"/>
    <w:rsid w:val="0045766C"/>
    <w:rsid w:val="004614E9"/>
    <w:rsid w:val="00471DEC"/>
    <w:rsid w:val="00472206"/>
    <w:rsid w:val="004743E3"/>
    <w:rsid w:val="00476166"/>
    <w:rsid w:val="004801B8"/>
    <w:rsid w:val="00484393"/>
    <w:rsid w:val="00490CD2"/>
    <w:rsid w:val="00490E3B"/>
    <w:rsid w:val="00496316"/>
    <w:rsid w:val="004A0835"/>
    <w:rsid w:val="004A1D0E"/>
    <w:rsid w:val="004A2960"/>
    <w:rsid w:val="004A3D81"/>
    <w:rsid w:val="004A3EB5"/>
    <w:rsid w:val="004B109E"/>
    <w:rsid w:val="004B23E0"/>
    <w:rsid w:val="004B7FCC"/>
    <w:rsid w:val="004C2930"/>
    <w:rsid w:val="004C5E4E"/>
    <w:rsid w:val="004D1DA0"/>
    <w:rsid w:val="004D2206"/>
    <w:rsid w:val="004E015F"/>
    <w:rsid w:val="004E2704"/>
    <w:rsid w:val="004E42EA"/>
    <w:rsid w:val="004E5D4A"/>
    <w:rsid w:val="004F3414"/>
    <w:rsid w:val="004F65CD"/>
    <w:rsid w:val="004F69D4"/>
    <w:rsid w:val="0050214A"/>
    <w:rsid w:val="00506EA5"/>
    <w:rsid w:val="005251F9"/>
    <w:rsid w:val="0053385B"/>
    <w:rsid w:val="00535F14"/>
    <w:rsid w:val="0054558E"/>
    <w:rsid w:val="0054743A"/>
    <w:rsid w:val="005506B8"/>
    <w:rsid w:val="0056187B"/>
    <w:rsid w:val="005642AC"/>
    <w:rsid w:val="00571486"/>
    <w:rsid w:val="005726A5"/>
    <w:rsid w:val="00574D24"/>
    <w:rsid w:val="0058092D"/>
    <w:rsid w:val="00582250"/>
    <w:rsid w:val="0058321A"/>
    <w:rsid w:val="00585278"/>
    <w:rsid w:val="00585F0D"/>
    <w:rsid w:val="005916CD"/>
    <w:rsid w:val="00595891"/>
    <w:rsid w:val="005B3C50"/>
    <w:rsid w:val="005B41A3"/>
    <w:rsid w:val="005B5963"/>
    <w:rsid w:val="005B5EFE"/>
    <w:rsid w:val="005C0740"/>
    <w:rsid w:val="005C4F30"/>
    <w:rsid w:val="005D04B4"/>
    <w:rsid w:val="005D1186"/>
    <w:rsid w:val="005D24E8"/>
    <w:rsid w:val="005D29D9"/>
    <w:rsid w:val="005D6198"/>
    <w:rsid w:val="005E0B92"/>
    <w:rsid w:val="005E34A6"/>
    <w:rsid w:val="005E4097"/>
    <w:rsid w:val="005F44DE"/>
    <w:rsid w:val="005F7728"/>
    <w:rsid w:val="00603355"/>
    <w:rsid w:val="006049F0"/>
    <w:rsid w:val="00607165"/>
    <w:rsid w:val="00610B33"/>
    <w:rsid w:val="00611713"/>
    <w:rsid w:val="0061193E"/>
    <w:rsid w:val="00617129"/>
    <w:rsid w:val="00617439"/>
    <w:rsid w:val="00625026"/>
    <w:rsid w:val="006330D6"/>
    <w:rsid w:val="00634684"/>
    <w:rsid w:val="00635BD8"/>
    <w:rsid w:val="006368D5"/>
    <w:rsid w:val="00640209"/>
    <w:rsid w:val="00650DD5"/>
    <w:rsid w:val="006550B2"/>
    <w:rsid w:val="00656EF4"/>
    <w:rsid w:val="00663559"/>
    <w:rsid w:val="00663615"/>
    <w:rsid w:val="00664176"/>
    <w:rsid w:val="00680A7F"/>
    <w:rsid w:val="006908FA"/>
    <w:rsid w:val="00691AE3"/>
    <w:rsid w:val="006B006F"/>
    <w:rsid w:val="006B03AF"/>
    <w:rsid w:val="006B2DCE"/>
    <w:rsid w:val="006B6E4E"/>
    <w:rsid w:val="006C54C1"/>
    <w:rsid w:val="006C5F55"/>
    <w:rsid w:val="006C6001"/>
    <w:rsid w:val="006C6B78"/>
    <w:rsid w:val="006C78ED"/>
    <w:rsid w:val="006E3625"/>
    <w:rsid w:val="006F2328"/>
    <w:rsid w:val="006F51BE"/>
    <w:rsid w:val="006F61C4"/>
    <w:rsid w:val="006F7A14"/>
    <w:rsid w:val="00720616"/>
    <w:rsid w:val="0072331E"/>
    <w:rsid w:val="00723468"/>
    <w:rsid w:val="007334A3"/>
    <w:rsid w:val="00737597"/>
    <w:rsid w:val="007378EE"/>
    <w:rsid w:val="0074016F"/>
    <w:rsid w:val="00742962"/>
    <w:rsid w:val="00742F87"/>
    <w:rsid w:val="00744BCC"/>
    <w:rsid w:val="00766912"/>
    <w:rsid w:val="007719A3"/>
    <w:rsid w:val="00780B7F"/>
    <w:rsid w:val="007909A8"/>
    <w:rsid w:val="007B1755"/>
    <w:rsid w:val="007B350E"/>
    <w:rsid w:val="007B7935"/>
    <w:rsid w:val="007C3C8D"/>
    <w:rsid w:val="007D3647"/>
    <w:rsid w:val="007D3FB6"/>
    <w:rsid w:val="007D51AC"/>
    <w:rsid w:val="007D7004"/>
    <w:rsid w:val="007E04D4"/>
    <w:rsid w:val="007E473B"/>
    <w:rsid w:val="007E5B14"/>
    <w:rsid w:val="007F1AA3"/>
    <w:rsid w:val="007F1E9E"/>
    <w:rsid w:val="007F5725"/>
    <w:rsid w:val="008012CF"/>
    <w:rsid w:val="00805174"/>
    <w:rsid w:val="00815C75"/>
    <w:rsid w:val="00816B68"/>
    <w:rsid w:val="0082267E"/>
    <w:rsid w:val="00824382"/>
    <w:rsid w:val="008258CA"/>
    <w:rsid w:val="0083000E"/>
    <w:rsid w:val="00834511"/>
    <w:rsid w:val="00843CE7"/>
    <w:rsid w:val="00845FF0"/>
    <w:rsid w:val="00850F4A"/>
    <w:rsid w:val="00854023"/>
    <w:rsid w:val="00856BAC"/>
    <w:rsid w:val="00860DF9"/>
    <w:rsid w:val="00862463"/>
    <w:rsid w:val="0086274C"/>
    <w:rsid w:val="00864047"/>
    <w:rsid w:val="008640F1"/>
    <w:rsid w:val="00864819"/>
    <w:rsid w:val="00872914"/>
    <w:rsid w:val="00873C4F"/>
    <w:rsid w:val="00883E74"/>
    <w:rsid w:val="00884CC4"/>
    <w:rsid w:val="0088586D"/>
    <w:rsid w:val="00886392"/>
    <w:rsid w:val="00894A0C"/>
    <w:rsid w:val="008A6FE3"/>
    <w:rsid w:val="008B0FBA"/>
    <w:rsid w:val="008B2677"/>
    <w:rsid w:val="008B74A1"/>
    <w:rsid w:val="008C107B"/>
    <w:rsid w:val="008C31B0"/>
    <w:rsid w:val="008C40B5"/>
    <w:rsid w:val="008C73AC"/>
    <w:rsid w:val="008D039A"/>
    <w:rsid w:val="008D0E5D"/>
    <w:rsid w:val="008D10B5"/>
    <w:rsid w:val="008D4217"/>
    <w:rsid w:val="008E066C"/>
    <w:rsid w:val="008E14E5"/>
    <w:rsid w:val="008E1F2D"/>
    <w:rsid w:val="008E4602"/>
    <w:rsid w:val="008F40F2"/>
    <w:rsid w:val="00901113"/>
    <w:rsid w:val="00902DFD"/>
    <w:rsid w:val="00911434"/>
    <w:rsid w:val="00912AFB"/>
    <w:rsid w:val="00912C72"/>
    <w:rsid w:val="00924512"/>
    <w:rsid w:val="0092673F"/>
    <w:rsid w:val="00926CDE"/>
    <w:rsid w:val="00930BCB"/>
    <w:rsid w:val="00931686"/>
    <w:rsid w:val="00934B96"/>
    <w:rsid w:val="00937AB0"/>
    <w:rsid w:val="009419BA"/>
    <w:rsid w:val="00942F5A"/>
    <w:rsid w:val="00945CBE"/>
    <w:rsid w:val="009462F2"/>
    <w:rsid w:val="00951A15"/>
    <w:rsid w:val="0096229C"/>
    <w:rsid w:val="00966C44"/>
    <w:rsid w:val="00967E28"/>
    <w:rsid w:val="00981043"/>
    <w:rsid w:val="00981B8F"/>
    <w:rsid w:val="00983D30"/>
    <w:rsid w:val="009848EA"/>
    <w:rsid w:val="00992223"/>
    <w:rsid w:val="00993DF9"/>
    <w:rsid w:val="00994595"/>
    <w:rsid w:val="0099673E"/>
    <w:rsid w:val="009A4EFC"/>
    <w:rsid w:val="009A7E2C"/>
    <w:rsid w:val="009B19ED"/>
    <w:rsid w:val="009B7089"/>
    <w:rsid w:val="009B741D"/>
    <w:rsid w:val="009C3938"/>
    <w:rsid w:val="009C3ECE"/>
    <w:rsid w:val="009E171F"/>
    <w:rsid w:val="009F0347"/>
    <w:rsid w:val="009F27A4"/>
    <w:rsid w:val="009F3DE4"/>
    <w:rsid w:val="009F4903"/>
    <w:rsid w:val="009F5870"/>
    <w:rsid w:val="009F6F8C"/>
    <w:rsid w:val="00A01A55"/>
    <w:rsid w:val="00A04B81"/>
    <w:rsid w:val="00A05914"/>
    <w:rsid w:val="00A176C7"/>
    <w:rsid w:val="00A22D11"/>
    <w:rsid w:val="00A253E6"/>
    <w:rsid w:val="00A27DC8"/>
    <w:rsid w:val="00A31A87"/>
    <w:rsid w:val="00A3469F"/>
    <w:rsid w:val="00A35AB5"/>
    <w:rsid w:val="00A42816"/>
    <w:rsid w:val="00A42F41"/>
    <w:rsid w:val="00A44190"/>
    <w:rsid w:val="00A450D9"/>
    <w:rsid w:val="00A472AB"/>
    <w:rsid w:val="00A50D79"/>
    <w:rsid w:val="00A56528"/>
    <w:rsid w:val="00A57E32"/>
    <w:rsid w:val="00A609EC"/>
    <w:rsid w:val="00A61635"/>
    <w:rsid w:val="00A6274F"/>
    <w:rsid w:val="00A64D1B"/>
    <w:rsid w:val="00A71034"/>
    <w:rsid w:val="00A81627"/>
    <w:rsid w:val="00A83E88"/>
    <w:rsid w:val="00A85599"/>
    <w:rsid w:val="00A91F89"/>
    <w:rsid w:val="00A93889"/>
    <w:rsid w:val="00A94D6E"/>
    <w:rsid w:val="00AA2CA8"/>
    <w:rsid w:val="00AA4655"/>
    <w:rsid w:val="00AA7AE0"/>
    <w:rsid w:val="00AA7DE2"/>
    <w:rsid w:val="00AB1DFF"/>
    <w:rsid w:val="00AB358B"/>
    <w:rsid w:val="00AB3775"/>
    <w:rsid w:val="00AB5F7A"/>
    <w:rsid w:val="00AB6A75"/>
    <w:rsid w:val="00AB7224"/>
    <w:rsid w:val="00AB7CFD"/>
    <w:rsid w:val="00AC55F8"/>
    <w:rsid w:val="00AC5BD9"/>
    <w:rsid w:val="00AC73C5"/>
    <w:rsid w:val="00AD2BB8"/>
    <w:rsid w:val="00AD33E8"/>
    <w:rsid w:val="00AE0244"/>
    <w:rsid w:val="00AE133F"/>
    <w:rsid w:val="00AE1A56"/>
    <w:rsid w:val="00AE4069"/>
    <w:rsid w:val="00AE4DF2"/>
    <w:rsid w:val="00AE5119"/>
    <w:rsid w:val="00AE7D23"/>
    <w:rsid w:val="00AF60FB"/>
    <w:rsid w:val="00B011F1"/>
    <w:rsid w:val="00B1049D"/>
    <w:rsid w:val="00B10D2D"/>
    <w:rsid w:val="00B16F1B"/>
    <w:rsid w:val="00B24DF9"/>
    <w:rsid w:val="00B254A7"/>
    <w:rsid w:val="00B31602"/>
    <w:rsid w:val="00B31CEB"/>
    <w:rsid w:val="00B365AF"/>
    <w:rsid w:val="00B45A2E"/>
    <w:rsid w:val="00B46689"/>
    <w:rsid w:val="00B467FA"/>
    <w:rsid w:val="00B46D15"/>
    <w:rsid w:val="00B527CB"/>
    <w:rsid w:val="00B55ADC"/>
    <w:rsid w:val="00B63938"/>
    <w:rsid w:val="00B64D13"/>
    <w:rsid w:val="00B67B68"/>
    <w:rsid w:val="00B70075"/>
    <w:rsid w:val="00B701CD"/>
    <w:rsid w:val="00B7091E"/>
    <w:rsid w:val="00B70EED"/>
    <w:rsid w:val="00B71811"/>
    <w:rsid w:val="00B71F9E"/>
    <w:rsid w:val="00B7685E"/>
    <w:rsid w:val="00B80283"/>
    <w:rsid w:val="00B81863"/>
    <w:rsid w:val="00B81AEE"/>
    <w:rsid w:val="00B850D5"/>
    <w:rsid w:val="00B86232"/>
    <w:rsid w:val="00B90E1A"/>
    <w:rsid w:val="00B929C2"/>
    <w:rsid w:val="00B95DFA"/>
    <w:rsid w:val="00B96889"/>
    <w:rsid w:val="00B96AAA"/>
    <w:rsid w:val="00B96EDA"/>
    <w:rsid w:val="00B97572"/>
    <w:rsid w:val="00BA2541"/>
    <w:rsid w:val="00BA2E4B"/>
    <w:rsid w:val="00BA5EF3"/>
    <w:rsid w:val="00BB31D8"/>
    <w:rsid w:val="00BB52E5"/>
    <w:rsid w:val="00BC103C"/>
    <w:rsid w:val="00BC2C23"/>
    <w:rsid w:val="00BC47A0"/>
    <w:rsid w:val="00BC6871"/>
    <w:rsid w:val="00BD30C6"/>
    <w:rsid w:val="00BD53ED"/>
    <w:rsid w:val="00BD5EDB"/>
    <w:rsid w:val="00BE6F13"/>
    <w:rsid w:val="00BE6F98"/>
    <w:rsid w:val="00BF1C65"/>
    <w:rsid w:val="00BF77E9"/>
    <w:rsid w:val="00C02206"/>
    <w:rsid w:val="00C02569"/>
    <w:rsid w:val="00C04B04"/>
    <w:rsid w:val="00C053DE"/>
    <w:rsid w:val="00C07019"/>
    <w:rsid w:val="00C10EF8"/>
    <w:rsid w:val="00C11091"/>
    <w:rsid w:val="00C11AAE"/>
    <w:rsid w:val="00C338DB"/>
    <w:rsid w:val="00C35264"/>
    <w:rsid w:val="00C37FD0"/>
    <w:rsid w:val="00C41C2B"/>
    <w:rsid w:val="00C41FC4"/>
    <w:rsid w:val="00C4350F"/>
    <w:rsid w:val="00C52CDC"/>
    <w:rsid w:val="00C56E36"/>
    <w:rsid w:val="00C6052C"/>
    <w:rsid w:val="00C634F7"/>
    <w:rsid w:val="00C66254"/>
    <w:rsid w:val="00C739EF"/>
    <w:rsid w:val="00C74169"/>
    <w:rsid w:val="00C775A0"/>
    <w:rsid w:val="00C77DED"/>
    <w:rsid w:val="00C77EE4"/>
    <w:rsid w:val="00C81FC1"/>
    <w:rsid w:val="00C827E8"/>
    <w:rsid w:val="00C9058B"/>
    <w:rsid w:val="00C90DD3"/>
    <w:rsid w:val="00C915DF"/>
    <w:rsid w:val="00CA3D37"/>
    <w:rsid w:val="00CA7CEB"/>
    <w:rsid w:val="00CC0A62"/>
    <w:rsid w:val="00CC1878"/>
    <w:rsid w:val="00CC24EF"/>
    <w:rsid w:val="00CD10C3"/>
    <w:rsid w:val="00CD5DB9"/>
    <w:rsid w:val="00CD77C5"/>
    <w:rsid w:val="00CE0403"/>
    <w:rsid w:val="00CE25DF"/>
    <w:rsid w:val="00CF1977"/>
    <w:rsid w:val="00CF2289"/>
    <w:rsid w:val="00CF247B"/>
    <w:rsid w:val="00CF39DD"/>
    <w:rsid w:val="00D003AE"/>
    <w:rsid w:val="00D046BA"/>
    <w:rsid w:val="00D0636E"/>
    <w:rsid w:val="00D07E6F"/>
    <w:rsid w:val="00D14C07"/>
    <w:rsid w:val="00D161B3"/>
    <w:rsid w:val="00D17F43"/>
    <w:rsid w:val="00D22697"/>
    <w:rsid w:val="00D2301B"/>
    <w:rsid w:val="00D23F3F"/>
    <w:rsid w:val="00D2491F"/>
    <w:rsid w:val="00D33214"/>
    <w:rsid w:val="00D407CF"/>
    <w:rsid w:val="00D40AD1"/>
    <w:rsid w:val="00D55263"/>
    <w:rsid w:val="00D57957"/>
    <w:rsid w:val="00D63040"/>
    <w:rsid w:val="00D6348B"/>
    <w:rsid w:val="00D671F9"/>
    <w:rsid w:val="00D67F09"/>
    <w:rsid w:val="00D71521"/>
    <w:rsid w:val="00D72A06"/>
    <w:rsid w:val="00D838D1"/>
    <w:rsid w:val="00D864E0"/>
    <w:rsid w:val="00D92326"/>
    <w:rsid w:val="00D97A71"/>
    <w:rsid w:val="00DA4CCD"/>
    <w:rsid w:val="00DA4F3E"/>
    <w:rsid w:val="00DB7DE6"/>
    <w:rsid w:val="00DC2249"/>
    <w:rsid w:val="00DC315D"/>
    <w:rsid w:val="00DC3D5C"/>
    <w:rsid w:val="00DC3DE6"/>
    <w:rsid w:val="00DC5648"/>
    <w:rsid w:val="00DD455E"/>
    <w:rsid w:val="00DD5CEE"/>
    <w:rsid w:val="00DD64E4"/>
    <w:rsid w:val="00DD7F27"/>
    <w:rsid w:val="00DE4450"/>
    <w:rsid w:val="00DE5A0E"/>
    <w:rsid w:val="00DE6151"/>
    <w:rsid w:val="00DE6E1B"/>
    <w:rsid w:val="00DF0F25"/>
    <w:rsid w:val="00DF5E55"/>
    <w:rsid w:val="00DF6A12"/>
    <w:rsid w:val="00DF6CA8"/>
    <w:rsid w:val="00E00AC8"/>
    <w:rsid w:val="00E010D6"/>
    <w:rsid w:val="00E07AF5"/>
    <w:rsid w:val="00E10AF8"/>
    <w:rsid w:val="00E15E3F"/>
    <w:rsid w:val="00E16D96"/>
    <w:rsid w:val="00E2057C"/>
    <w:rsid w:val="00E262E4"/>
    <w:rsid w:val="00E2733F"/>
    <w:rsid w:val="00E30F4F"/>
    <w:rsid w:val="00E37E39"/>
    <w:rsid w:val="00E43352"/>
    <w:rsid w:val="00E435CF"/>
    <w:rsid w:val="00E5098B"/>
    <w:rsid w:val="00E51025"/>
    <w:rsid w:val="00E53724"/>
    <w:rsid w:val="00E5795E"/>
    <w:rsid w:val="00E61647"/>
    <w:rsid w:val="00E74A13"/>
    <w:rsid w:val="00E74FF2"/>
    <w:rsid w:val="00E75E4F"/>
    <w:rsid w:val="00E80CF5"/>
    <w:rsid w:val="00E81482"/>
    <w:rsid w:val="00E856A6"/>
    <w:rsid w:val="00E91066"/>
    <w:rsid w:val="00E920B8"/>
    <w:rsid w:val="00E93B2C"/>
    <w:rsid w:val="00E954B1"/>
    <w:rsid w:val="00EA0BB0"/>
    <w:rsid w:val="00EA1163"/>
    <w:rsid w:val="00EA33E0"/>
    <w:rsid w:val="00EA3BEA"/>
    <w:rsid w:val="00EA4C80"/>
    <w:rsid w:val="00EB03EB"/>
    <w:rsid w:val="00EB138A"/>
    <w:rsid w:val="00EB6C44"/>
    <w:rsid w:val="00EB7BCA"/>
    <w:rsid w:val="00EC01D8"/>
    <w:rsid w:val="00EC652B"/>
    <w:rsid w:val="00ED112A"/>
    <w:rsid w:val="00ED2B03"/>
    <w:rsid w:val="00EE4876"/>
    <w:rsid w:val="00EF4B4F"/>
    <w:rsid w:val="00F000B6"/>
    <w:rsid w:val="00F002A4"/>
    <w:rsid w:val="00F04EC5"/>
    <w:rsid w:val="00F06891"/>
    <w:rsid w:val="00F127B0"/>
    <w:rsid w:val="00F1342D"/>
    <w:rsid w:val="00F17EA3"/>
    <w:rsid w:val="00F21738"/>
    <w:rsid w:val="00F21F44"/>
    <w:rsid w:val="00F358C5"/>
    <w:rsid w:val="00F3594D"/>
    <w:rsid w:val="00F369B4"/>
    <w:rsid w:val="00F41766"/>
    <w:rsid w:val="00F450D7"/>
    <w:rsid w:val="00F45D0A"/>
    <w:rsid w:val="00F523A0"/>
    <w:rsid w:val="00F57F07"/>
    <w:rsid w:val="00F73081"/>
    <w:rsid w:val="00F73377"/>
    <w:rsid w:val="00F7749F"/>
    <w:rsid w:val="00F80E15"/>
    <w:rsid w:val="00F81B6F"/>
    <w:rsid w:val="00F81C79"/>
    <w:rsid w:val="00F82582"/>
    <w:rsid w:val="00F920F0"/>
    <w:rsid w:val="00F95CAF"/>
    <w:rsid w:val="00F971BE"/>
    <w:rsid w:val="00F97BFA"/>
    <w:rsid w:val="00FA330C"/>
    <w:rsid w:val="00FA458A"/>
    <w:rsid w:val="00FA470F"/>
    <w:rsid w:val="00FA722A"/>
    <w:rsid w:val="00FB0452"/>
    <w:rsid w:val="00FB0ED9"/>
    <w:rsid w:val="00FB4D02"/>
    <w:rsid w:val="00FB5469"/>
    <w:rsid w:val="00FB6095"/>
    <w:rsid w:val="00FC19A7"/>
    <w:rsid w:val="00FC2874"/>
    <w:rsid w:val="00FD3CC2"/>
    <w:rsid w:val="00FD4EFB"/>
    <w:rsid w:val="00FE0CB4"/>
    <w:rsid w:val="00FE184E"/>
    <w:rsid w:val="00FE6472"/>
    <w:rsid w:val="00FE6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50"/>
    <w:rPr>
      <w:rFonts w:cstheme="minorBidi"/>
    </w:rPr>
  </w:style>
  <w:style w:type="paragraph" w:styleId="Heading2">
    <w:name w:val="heading 2"/>
    <w:next w:val="Normal"/>
    <w:link w:val="Heading2Char"/>
    <w:autoRedefine/>
    <w:uiPriority w:val="9"/>
    <w:unhideWhenUsed/>
    <w:qFormat/>
    <w:rsid w:val="004D2206"/>
    <w:pPr>
      <w:keepNext/>
      <w:keepLines/>
      <w:spacing w:before="200" w:after="0" w:line="480" w:lineRule="auto"/>
      <w:outlineLvl w:val="1"/>
    </w:pPr>
    <w:rPr>
      <w:rFonts w:eastAsiaTheme="majorEastAsia"/>
      <w:b/>
      <w:bCs/>
      <w:sz w:val="26"/>
      <w:szCs w:val="24"/>
    </w:rPr>
  </w:style>
  <w:style w:type="paragraph" w:styleId="Heading3">
    <w:name w:val="heading 3"/>
    <w:basedOn w:val="Normal"/>
    <w:next w:val="Normal"/>
    <w:link w:val="Heading3Char"/>
    <w:uiPriority w:val="9"/>
    <w:unhideWhenUsed/>
    <w:qFormat/>
    <w:rsid w:val="004D2206"/>
    <w:pPr>
      <w:keepNext/>
      <w:keepLines/>
      <w:spacing w:before="320" w:after="120" w:line="240" w:lineRule="auto"/>
      <w:outlineLvl w:val="2"/>
    </w:pPr>
    <w:rPr>
      <w:rFonts w:eastAsiaTheme="majorEastAsia" w:cstheme="majorBidi"/>
      <w:b/>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206"/>
    <w:rPr>
      <w:rFonts w:eastAsiaTheme="majorEastAsia" w:cstheme="majorBidi"/>
      <w:b/>
      <w:bCs/>
      <w:color w:val="000000" w:themeColor="text1"/>
      <w:sz w:val="26"/>
    </w:rPr>
  </w:style>
  <w:style w:type="character" w:customStyle="1" w:styleId="Heading2Char">
    <w:name w:val="Heading 2 Char"/>
    <w:basedOn w:val="DefaultParagraphFont"/>
    <w:link w:val="Heading2"/>
    <w:uiPriority w:val="9"/>
    <w:rsid w:val="004D2206"/>
    <w:rPr>
      <w:rFonts w:eastAsiaTheme="majorEastAsia"/>
      <w:b/>
      <w:bCs/>
      <w:sz w:val="26"/>
      <w:szCs w:val="24"/>
    </w:rPr>
  </w:style>
  <w:style w:type="character" w:styleId="SubtleEmphasis">
    <w:name w:val="Subtle Emphasis"/>
    <w:basedOn w:val="DefaultParagraphFont"/>
    <w:uiPriority w:val="19"/>
    <w:qFormat/>
    <w:rsid w:val="004D2206"/>
    <w:rPr>
      <w:rFonts w:ascii="Times New Roman" w:hAnsi="Times New Roman"/>
      <w:b/>
      <w:i/>
      <w:iCs/>
      <w:color w:val="auto"/>
      <w:sz w:val="24"/>
    </w:rPr>
  </w:style>
  <w:style w:type="table" w:styleId="TableGrid">
    <w:name w:val="Table Grid"/>
    <w:basedOn w:val="TableNormal"/>
    <w:uiPriority w:val="59"/>
    <w:rsid w:val="00055D50"/>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50"/>
    <w:rPr>
      <w:rFonts w:cstheme="minorBidi"/>
    </w:rPr>
  </w:style>
  <w:style w:type="paragraph" w:styleId="Heading2">
    <w:name w:val="heading 2"/>
    <w:next w:val="Normal"/>
    <w:link w:val="Heading2Char"/>
    <w:autoRedefine/>
    <w:uiPriority w:val="9"/>
    <w:unhideWhenUsed/>
    <w:qFormat/>
    <w:rsid w:val="004D2206"/>
    <w:pPr>
      <w:keepNext/>
      <w:keepLines/>
      <w:spacing w:before="200" w:after="0" w:line="480" w:lineRule="auto"/>
      <w:outlineLvl w:val="1"/>
    </w:pPr>
    <w:rPr>
      <w:rFonts w:eastAsiaTheme="majorEastAsia"/>
      <w:b/>
      <w:bCs/>
      <w:sz w:val="26"/>
      <w:szCs w:val="24"/>
    </w:rPr>
  </w:style>
  <w:style w:type="paragraph" w:styleId="Heading3">
    <w:name w:val="heading 3"/>
    <w:basedOn w:val="Normal"/>
    <w:next w:val="Normal"/>
    <w:link w:val="Heading3Char"/>
    <w:uiPriority w:val="9"/>
    <w:unhideWhenUsed/>
    <w:qFormat/>
    <w:rsid w:val="004D2206"/>
    <w:pPr>
      <w:keepNext/>
      <w:keepLines/>
      <w:spacing w:before="320" w:after="120" w:line="240" w:lineRule="auto"/>
      <w:outlineLvl w:val="2"/>
    </w:pPr>
    <w:rPr>
      <w:rFonts w:eastAsiaTheme="majorEastAsia" w:cstheme="majorBidi"/>
      <w:b/>
      <w:b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206"/>
    <w:rPr>
      <w:rFonts w:eastAsiaTheme="majorEastAsia" w:cstheme="majorBidi"/>
      <w:b/>
      <w:bCs/>
      <w:color w:val="000000" w:themeColor="text1"/>
      <w:sz w:val="26"/>
    </w:rPr>
  </w:style>
  <w:style w:type="character" w:customStyle="1" w:styleId="Heading2Char">
    <w:name w:val="Heading 2 Char"/>
    <w:basedOn w:val="DefaultParagraphFont"/>
    <w:link w:val="Heading2"/>
    <w:uiPriority w:val="9"/>
    <w:rsid w:val="004D2206"/>
    <w:rPr>
      <w:rFonts w:eastAsiaTheme="majorEastAsia"/>
      <w:b/>
      <w:bCs/>
      <w:sz w:val="26"/>
      <w:szCs w:val="24"/>
    </w:rPr>
  </w:style>
  <w:style w:type="character" w:styleId="SubtleEmphasis">
    <w:name w:val="Subtle Emphasis"/>
    <w:basedOn w:val="DefaultParagraphFont"/>
    <w:uiPriority w:val="19"/>
    <w:qFormat/>
    <w:rsid w:val="004D2206"/>
    <w:rPr>
      <w:rFonts w:ascii="Times New Roman" w:hAnsi="Times New Roman"/>
      <w:b/>
      <w:i/>
      <w:iCs/>
      <w:color w:val="auto"/>
      <w:sz w:val="24"/>
    </w:rPr>
  </w:style>
  <w:style w:type="table" w:styleId="TableGrid">
    <w:name w:val="Table Grid"/>
    <w:basedOn w:val="TableNormal"/>
    <w:uiPriority w:val="59"/>
    <w:rsid w:val="00055D50"/>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4</cp:revision>
  <dcterms:created xsi:type="dcterms:W3CDTF">2014-07-05T16:41:00Z</dcterms:created>
  <dcterms:modified xsi:type="dcterms:W3CDTF">2014-10-14T20:55:00Z</dcterms:modified>
</cp:coreProperties>
</file>