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2C" w:rsidRPr="002B37BB" w:rsidRDefault="0002042C" w:rsidP="0002042C">
      <w:pPr>
        <w:rPr>
          <w:rFonts w:ascii="Verdana" w:hAnsi="Verdana" w:cs="Arial"/>
        </w:rPr>
      </w:pPr>
      <w:r w:rsidRPr="002B37BB">
        <w:rPr>
          <w:rFonts w:ascii="Verdana" w:hAnsi="Verdana" w:cs="Arial"/>
        </w:rPr>
        <w:t>Web table 3: Association between poverty and disability, amongst Plan’s sponsored children</w:t>
      </w:r>
    </w:p>
    <w:tbl>
      <w:tblPr>
        <w:tblStyle w:val="TableGrid"/>
        <w:tblW w:w="100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061"/>
        <w:gridCol w:w="1701"/>
        <w:gridCol w:w="2176"/>
        <w:gridCol w:w="2126"/>
      </w:tblGrid>
      <w:tr w:rsidR="0002042C" w:rsidRPr="002B37BB" w:rsidTr="00555D0D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Poverty score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Children with disabilities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Children without disabilities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Age and sex adjusted OR</w:t>
            </w:r>
            <w:r w:rsidRPr="002B37BB">
              <w:rPr>
                <w:rFonts w:ascii="Verdana" w:hAnsi="Verdana" w:cs="Arial"/>
                <w:sz w:val="24"/>
                <w:szCs w:val="24"/>
                <w:vertAlign w:val="superscript"/>
              </w:rPr>
              <w:t>1</w:t>
            </w:r>
            <w:r w:rsidRPr="002B37BB">
              <w:rPr>
                <w:rFonts w:ascii="Verdana" w:hAnsi="Verdana" w:cs="Arial"/>
                <w:sz w:val="24"/>
                <w:szCs w:val="24"/>
              </w:rPr>
              <w:t xml:space="preserve"> (95% CI</w:t>
            </w:r>
            <w:r w:rsidRPr="002B37BB">
              <w:rPr>
                <w:rFonts w:ascii="Verdana" w:hAnsi="Verdana" w:cs="Arial"/>
                <w:sz w:val="24"/>
                <w:szCs w:val="24"/>
                <w:vertAlign w:val="superscript"/>
              </w:rPr>
              <w:t>2</w:t>
            </w:r>
            <w:r w:rsidRPr="002B37BB">
              <w:rPr>
                <w:rFonts w:ascii="Verdana" w:hAnsi="Verdana" w:cs="Arial"/>
                <w:sz w:val="24"/>
                <w:szCs w:val="24"/>
              </w:rPr>
              <w:t>)</w:t>
            </w:r>
          </w:p>
        </w:tc>
      </w:tr>
      <w:tr w:rsidR="0002042C" w:rsidRPr="002B37BB" w:rsidTr="00555D0D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South America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Bolivia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98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10400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1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94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10417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(0·7 - 1·2)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86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10415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(0·6 - 1·1)</w:t>
            </w:r>
          </w:p>
        </w:tc>
      </w:tr>
      <w:tr w:rsidR="0002042C" w:rsidRPr="002B37BB" w:rsidTr="00555D0D">
        <w:trPr>
          <w:trHeight w:val="31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94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10386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(0·7 - 1·2)</w:t>
            </w:r>
          </w:p>
        </w:tc>
      </w:tr>
      <w:tr w:rsidR="0002042C" w:rsidRPr="002B37BB" w:rsidTr="00555D0D">
        <w:trPr>
          <w:trHeight w:val="2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Brazil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37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3218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33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3216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(0·5 - 1·3)</w:t>
            </w:r>
          </w:p>
        </w:tc>
      </w:tr>
      <w:tr w:rsidR="0002042C" w:rsidRPr="002B37BB" w:rsidTr="00555D0D">
        <w:trPr>
          <w:trHeight w:val="22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36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3213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(0·5 - 1·4)</w:t>
            </w:r>
          </w:p>
        </w:tc>
      </w:tr>
      <w:tr w:rsidR="0002042C" w:rsidRPr="002B37BB" w:rsidTr="00555D0D">
        <w:trPr>
          <w:trHeight w:val="31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38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3203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(0·6 - 1·4)</w:t>
            </w:r>
          </w:p>
        </w:tc>
      </w:tr>
      <w:tr w:rsidR="0002042C" w:rsidRPr="002B37BB" w:rsidTr="00555D0D">
        <w:trPr>
          <w:trHeight w:val="26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Colombia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60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5445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53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5453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(0·6 - 1·2)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63 (27%)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5443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1·0 (0·7 - 1·4)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59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5444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(0·6 - 1·3)</w:t>
            </w:r>
          </w:p>
        </w:tc>
      </w:tr>
      <w:tr w:rsidR="0002042C" w:rsidRPr="002B37BB" w:rsidTr="00555D0D">
        <w:trPr>
          <w:trHeight w:val="29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Dominican Republic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45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7286 (28%)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1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48 (27%)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5901 (22%)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1·3 (0·9 - 2·0)</w:t>
            </w:r>
          </w:p>
        </w:tc>
      </w:tr>
      <w:tr w:rsidR="0002042C" w:rsidRPr="002B37BB" w:rsidTr="00555D0D">
        <w:trPr>
          <w:trHeight w:val="22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42 (24%)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6600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1·0 (0·7 - 1·6)</w:t>
            </w:r>
          </w:p>
        </w:tc>
      </w:tr>
      <w:tr w:rsidR="0002042C" w:rsidRPr="002B37BB" w:rsidTr="00555D0D">
        <w:trPr>
          <w:trHeight w:val="34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43 (24%)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6595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1·0 (0·6 - 1·5)</w:t>
            </w:r>
          </w:p>
        </w:tc>
      </w:tr>
      <w:tr w:rsidR="0002042C" w:rsidRPr="002B37BB" w:rsidTr="00555D0D">
        <w:trPr>
          <w:trHeight w:val="23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Ecuador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124 (31%)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8281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93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8274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(0·6 - 0·9)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100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8289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(0·6 - 1·0)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80 (20%)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8302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0·6 (0·4 - 0·8)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El Salvador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154 (24%)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8551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3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159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8568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1·0 (0·8 - 1·3)</w:t>
            </w:r>
          </w:p>
        </w:tc>
      </w:tr>
      <w:tr w:rsidR="0002042C" w:rsidRPr="002B37BB" w:rsidTr="00555D0D">
        <w:trPr>
          <w:trHeight w:val="22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178 (28%)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8502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1·1 (0·9 - 1·4)</w:t>
            </w:r>
          </w:p>
        </w:tc>
      </w:tr>
      <w:tr w:rsidR="0002042C" w:rsidRPr="002B37BB" w:rsidTr="00555D0D">
        <w:trPr>
          <w:trHeight w:val="15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155 (24%)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8547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1·0 (0·8 - 1·2)</w:t>
            </w:r>
          </w:p>
        </w:tc>
      </w:tr>
      <w:tr w:rsidR="0002042C" w:rsidRPr="002B37BB" w:rsidTr="00555D0D">
        <w:trPr>
          <w:trHeight w:val="249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Guatemala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82 (19%)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9756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111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9510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1·4 (1·1 - 1·9)</w:t>
            </w:r>
          </w:p>
        </w:tc>
      </w:tr>
      <w:tr w:rsidR="0002042C" w:rsidRPr="002B37BB" w:rsidTr="00555D0D">
        <w:trPr>
          <w:trHeight w:val="30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127 (29%)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9513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1·6 (1·2 - 2·1)</w:t>
            </w:r>
          </w:p>
        </w:tc>
      </w:tr>
      <w:tr w:rsidR="0002042C" w:rsidRPr="002B37BB" w:rsidTr="00555D0D">
        <w:trPr>
          <w:trHeight w:val="22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112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9586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1·3 (1·0 - 1·8)</w:t>
            </w:r>
          </w:p>
        </w:tc>
      </w:tr>
      <w:tr w:rsidR="0002042C" w:rsidRPr="002B37BB" w:rsidTr="00555D0D">
        <w:trPr>
          <w:trHeight w:val="309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Honduras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147 (27%)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8363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5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137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8373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(0·7 - 1·1)</w:t>
            </w:r>
          </w:p>
        </w:tc>
      </w:tr>
      <w:tr w:rsidR="0002042C" w:rsidRPr="002B37BB" w:rsidTr="00555D0D">
        <w:trPr>
          <w:trHeight w:val="30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150 (27%)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9228 (28%)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(0·7 - 1·1)</w:t>
            </w:r>
          </w:p>
        </w:tc>
      </w:tr>
      <w:tr w:rsidR="0002042C" w:rsidRPr="002B37BB" w:rsidTr="00555D0D">
        <w:trPr>
          <w:trHeight w:val="22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117 (21%)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7525 (22%)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(0·6 - 1·0)</w:t>
            </w:r>
          </w:p>
        </w:tc>
      </w:tr>
      <w:tr w:rsidR="0002042C" w:rsidRPr="002B37BB" w:rsidTr="00555D0D">
        <w:trPr>
          <w:trHeight w:val="32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 xml:space="preserve">Nicaragua 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114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6871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9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106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6858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(0·7 - 1·1)</w:t>
            </w:r>
          </w:p>
        </w:tc>
      </w:tr>
      <w:tr w:rsidR="0002042C" w:rsidRPr="002B37BB" w:rsidTr="00555D0D">
        <w:trPr>
          <w:trHeight w:val="2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137 (30%)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6762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1·1 (0·9 - 1·4)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103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6846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(0·6 - 1·0)</w:t>
            </w:r>
          </w:p>
        </w:tc>
      </w:tr>
      <w:tr w:rsidR="0002042C" w:rsidRPr="002B37BB" w:rsidTr="00555D0D">
        <w:trPr>
          <w:trHeight w:val="339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Paraguay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18 (16%)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2098 (27%)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6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34 (30%)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1761 (23%)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2·4 (1·3 - 4·2)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28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1922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1·8 (1·0 - 3·2)</w:t>
            </w:r>
          </w:p>
        </w:tc>
      </w:tr>
      <w:tr w:rsidR="0002042C" w:rsidRPr="002B37BB" w:rsidTr="00555D0D">
        <w:trPr>
          <w:trHeight w:val="22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34 (30%)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1918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2·1 (1·2 - 3·8)</w:t>
            </w:r>
          </w:p>
        </w:tc>
      </w:tr>
      <w:tr w:rsidR="0002042C" w:rsidRPr="002B37BB" w:rsidTr="00555D0D">
        <w:trPr>
          <w:trHeight w:val="219"/>
        </w:trPr>
        <w:tc>
          <w:tcPr>
            <w:tcW w:w="1951" w:type="dxa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 xml:space="preserve">Peru 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42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6444 (26%)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28 (14%)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6180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(0·4 - 1·1)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58 (30%)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6276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1·4 (0·9 - 2·0)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67 (34%)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6272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1·6 (1·1 - 2·3)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Africa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2042C" w:rsidRPr="002B37BB" w:rsidTr="00555D0D">
        <w:trPr>
          <w:trHeight w:val="309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Benin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37 (34%)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6104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29 (27%)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6333 (26%)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(0·5 - 1·2)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28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5913 (24%)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(0·5 - 1·3)</w:t>
            </w:r>
          </w:p>
        </w:tc>
      </w:tr>
      <w:tr w:rsidR="0002042C" w:rsidRPr="002B37BB" w:rsidTr="00555D0D">
        <w:trPr>
          <w:trHeight w:val="2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14 (13%)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6095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0·4 (0·2 - 0·7)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Egypt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103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8365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3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102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9237 (28%)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(0·7 - 1·2)</w:t>
            </w:r>
          </w:p>
        </w:tc>
      </w:tr>
      <w:tr w:rsidR="0002042C" w:rsidRPr="002B37BB" w:rsidTr="00555D0D">
        <w:trPr>
          <w:trHeight w:val="26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101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7694 (23%)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1·1 (0·8 - 1·4)</w:t>
            </w:r>
          </w:p>
        </w:tc>
      </w:tr>
      <w:tr w:rsidR="0002042C" w:rsidRPr="002B37BB" w:rsidTr="00555D0D">
        <w:trPr>
          <w:trHeight w:val="26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146 (32%)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8123 (24%)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1·4 (1·1 - 1·9)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Guinea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57 (39%)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8209 (29%)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31 (21%)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6375 (23%)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(0·4 - 1·1)</w:t>
            </w:r>
          </w:p>
        </w:tc>
      </w:tr>
      <w:tr w:rsidR="0002042C" w:rsidRPr="002B37BB" w:rsidTr="00555D0D">
        <w:trPr>
          <w:trHeight w:val="22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37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8601 (31%)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0·6 (0·4 - 0·9)</w:t>
            </w:r>
          </w:p>
        </w:tc>
      </w:tr>
      <w:tr w:rsidR="0002042C" w:rsidRPr="002B37BB" w:rsidTr="00555D0D">
        <w:trPr>
          <w:trHeight w:val="24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21 (14%)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4877 (17%)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0·6 (0·4 - 1·0)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Kenya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57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15201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76 (29%)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15731 (26%)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1·3 (0·9 - 1·8)</w:t>
            </w:r>
          </w:p>
        </w:tc>
      </w:tr>
      <w:tr w:rsidR="0002042C" w:rsidRPr="002B37BB" w:rsidTr="00555D0D">
        <w:trPr>
          <w:trHeight w:val="33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69 (27%)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15715 (26%)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1·2 (0·8 - 1·7)</w:t>
            </w:r>
          </w:p>
        </w:tc>
      </w:tr>
      <w:tr w:rsidR="0002042C" w:rsidRPr="002B37BB" w:rsidTr="00555D0D">
        <w:trPr>
          <w:trHeight w:val="2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56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13235 (22%)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1·1 (0·8 - 1·6)</w:t>
            </w:r>
          </w:p>
        </w:tc>
      </w:tr>
      <w:tr w:rsidR="0002042C" w:rsidRPr="002B37BB" w:rsidTr="00555D0D">
        <w:trPr>
          <w:trHeight w:val="22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Mozambique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31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1850 (28%)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33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24 (20%)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1579 (24%)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(0·5 - 1·6)</w:t>
            </w:r>
          </w:p>
        </w:tc>
      </w:tr>
      <w:tr w:rsidR="0002042C" w:rsidRPr="002B37BB" w:rsidTr="00555D0D">
        <w:trPr>
          <w:trHeight w:val="22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38 (32%)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1579 (24%)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1·4 (0·9 - 2·3)</w:t>
            </w:r>
          </w:p>
        </w:tc>
      </w:tr>
      <w:tr w:rsidR="0002042C" w:rsidRPr="002B37BB" w:rsidTr="00555D0D">
        <w:trPr>
          <w:trHeight w:val="26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26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1655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(0·5 - 1·6)</w:t>
            </w:r>
          </w:p>
        </w:tc>
      </w:tr>
      <w:tr w:rsidR="0002042C" w:rsidRPr="002B37BB" w:rsidTr="00555D0D">
        <w:trPr>
          <w:trHeight w:val="2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Niger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59 (32%)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4822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33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48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4856 (26%)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(0·6 - 1·2)</w:t>
            </w:r>
          </w:p>
        </w:tc>
      </w:tr>
      <w:tr w:rsidR="0002042C" w:rsidRPr="002B37BB" w:rsidTr="00555D0D">
        <w:trPr>
          <w:trHeight w:val="21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41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4520 (24%)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(0·5 - 1·1)</w:t>
            </w:r>
          </w:p>
        </w:tc>
      </w:tr>
      <w:tr w:rsidR="0002042C" w:rsidRPr="002B37BB" w:rsidTr="00555D0D">
        <w:trPr>
          <w:trHeight w:val="30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37 (20%)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4721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(0·4 - 1·0)</w:t>
            </w:r>
          </w:p>
        </w:tc>
      </w:tr>
      <w:tr w:rsidR="0002042C" w:rsidRPr="002B37BB" w:rsidTr="00555D0D">
        <w:trPr>
          <w:trHeight w:val="2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Rwanda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79 (37%)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1931 (31%)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55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1227 (20%)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1·1 (0·8 - 1·6)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33 (15%)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1520 (24%)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0·5 (0·4 - 0·8)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47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1551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(0·5 - 1·1)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Senegal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43 (28%)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8158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3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35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8212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(0·5 - 1·2)</w:t>
            </w:r>
          </w:p>
        </w:tc>
      </w:tr>
      <w:tr w:rsidR="0002042C" w:rsidRPr="002B37BB" w:rsidTr="00555D0D">
        <w:trPr>
          <w:trHeight w:val="26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36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8077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(0·5 - 1·3)</w:t>
            </w:r>
          </w:p>
        </w:tc>
      </w:tr>
      <w:tr w:rsidR="0002042C" w:rsidRPr="002B37BB" w:rsidTr="00555D0D">
        <w:trPr>
          <w:trHeight w:val="29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41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8141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1·0 (0·6 - 1·5)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Sudan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33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7113 (26%)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37 (28%)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6991 (26%)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1·3 (0·8 - 2·1)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31 (24%)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6223 (23%)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1·2 (0·7 - 1·9)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30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6769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1·0 (0·6 - 1·7)</w:t>
            </w:r>
          </w:p>
        </w:tc>
      </w:tr>
      <w:tr w:rsidR="0002042C" w:rsidRPr="002B37BB" w:rsidTr="00555D0D">
        <w:trPr>
          <w:trHeight w:val="30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Tanzania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21 (20%)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6067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2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39 (37%)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6047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1·8 (1·1 - 3·1)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26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6094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1·2 (0·7 - 2·2)</w:t>
            </w:r>
          </w:p>
        </w:tc>
      </w:tr>
      <w:tr w:rsidR="0002042C" w:rsidRPr="002B37BB" w:rsidTr="00555D0D">
        <w:trPr>
          <w:trHeight w:val="33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19 (18%)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5999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(0·5 - 1·8)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Uganda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87 (32%)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9243 (26%)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72 (27%)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8405 (24%)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(0·6 - 1·2)</w:t>
            </w:r>
          </w:p>
        </w:tc>
      </w:tr>
      <w:tr w:rsidR="0002042C" w:rsidRPr="002B37BB" w:rsidTr="00555D0D">
        <w:trPr>
          <w:trHeight w:val="25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66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10020 (28%)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(0·5 - 0·9)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43 (16%)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7530 (21%)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0·6 (0·4 - 0·8)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Zambia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35 (31%)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4351 (26%)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24 (21%)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3969 (24%)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(0·4 - 1·2)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26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4207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(0·4 - 1·2)</w:t>
            </w:r>
          </w:p>
        </w:tc>
      </w:tr>
      <w:tr w:rsidR="0002042C" w:rsidRPr="002B37BB" w:rsidTr="00555D0D">
        <w:trPr>
          <w:trHeight w:val="30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28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4095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(0·5 - 1·3)</w:t>
            </w:r>
          </w:p>
        </w:tc>
      </w:tr>
      <w:tr w:rsidR="0002042C" w:rsidRPr="002B37BB" w:rsidTr="00555D0D">
        <w:trPr>
          <w:trHeight w:val="2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Zimbabwe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65 (33%)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12126 (37%)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28 (14%)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4456 (13%)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1·2 (0·7 - 1·8)</w:t>
            </w:r>
          </w:p>
        </w:tc>
      </w:tr>
      <w:tr w:rsidR="0002042C" w:rsidRPr="002B37BB" w:rsidTr="00555D0D">
        <w:trPr>
          <w:trHeight w:val="31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58 (29%)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9456 (29%)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1·1 (0·8 - 1·6)</w:t>
            </w:r>
          </w:p>
        </w:tc>
      </w:tr>
      <w:tr w:rsidR="0002042C" w:rsidRPr="002B37BB" w:rsidTr="00555D0D">
        <w:trPr>
          <w:trHeight w:val="34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49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7111 (21%)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1·3 (0·9 - 1·8)</w:t>
            </w:r>
          </w:p>
        </w:tc>
      </w:tr>
      <w:tr w:rsidR="0002042C" w:rsidRPr="002B37BB" w:rsidTr="00555D0D">
        <w:trPr>
          <w:trHeight w:val="180"/>
        </w:trPr>
        <w:tc>
          <w:tcPr>
            <w:tcW w:w="1951" w:type="dxa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Asia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2042C" w:rsidRPr="002B37BB" w:rsidTr="00555D0D">
        <w:trPr>
          <w:trHeight w:val="2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India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171 (33%)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16191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113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16268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0·6 (0·5 - 0·8)</w:t>
            </w:r>
          </w:p>
        </w:tc>
      </w:tr>
      <w:tr w:rsidR="0002042C" w:rsidRPr="002B37BB" w:rsidTr="00555D0D">
        <w:trPr>
          <w:trHeight w:val="25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138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16139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(0·5 - 0·8)</w:t>
            </w:r>
          </w:p>
        </w:tc>
      </w:tr>
      <w:tr w:rsidR="0002042C" w:rsidRPr="002B37BB" w:rsidTr="00555D0D">
        <w:trPr>
          <w:trHeight w:val="30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100 (19%)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16240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0·5 (0·4 - 0·7)</w:t>
            </w:r>
          </w:p>
        </w:tc>
      </w:tr>
      <w:tr w:rsidR="0002042C" w:rsidRPr="002B37BB" w:rsidTr="00555D0D">
        <w:trPr>
          <w:trHeight w:val="2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Indonesia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70 (19%)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11426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121 (32%)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11434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1·7 (1·3 - 2·3)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96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11252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1·4 (1·0 - 1·9)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89 (24%)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11374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1·2 (0·9 - 1·7)</w:t>
            </w:r>
          </w:p>
        </w:tc>
      </w:tr>
      <w:tr w:rsidR="0002042C" w:rsidRPr="002B37BB" w:rsidTr="00555D0D">
        <w:trPr>
          <w:trHeight w:val="2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Nepal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68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9553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80 (31%)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9622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1·2 (0·9 - 1·6)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52 (20%)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9466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(0·6 - 1·1)</w:t>
            </w:r>
          </w:p>
        </w:tc>
      </w:tr>
      <w:tr w:rsidR="0002042C" w:rsidRPr="002B37BB" w:rsidTr="00555D0D">
        <w:trPr>
          <w:trHeight w:val="30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59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9552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(0·6 - 1·3)</w:t>
            </w:r>
          </w:p>
        </w:tc>
      </w:tr>
      <w:tr w:rsidR="0002042C" w:rsidRPr="002B37BB" w:rsidTr="00555D0D">
        <w:trPr>
          <w:trHeight w:val="21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Philippines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124 (31%)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8281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31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93 (23%)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8274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(0·6 - 0·9)</w:t>
            </w:r>
          </w:p>
        </w:tc>
      </w:tr>
      <w:tr w:rsidR="0002042C" w:rsidRPr="002B37BB" w:rsidTr="00555D0D">
        <w:trPr>
          <w:trHeight w:val="31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100 (25%)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8289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0·7 (0·6 - 1·0)</w:t>
            </w:r>
          </w:p>
        </w:tc>
      </w:tr>
      <w:tr w:rsidR="0002042C" w:rsidRPr="002B37BB" w:rsidTr="00555D0D">
        <w:trPr>
          <w:trHeight w:val="31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80 (20%)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8302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0·6 (0·4 - 0·8)</w:t>
            </w:r>
          </w:p>
        </w:tc>
      </w:tr>
      <w:tr w:rsidR="0002042C" w:rsidRPr="002B37BB" w:rsidTr="00555D0D">
        <w:trPr>
          <w:trHeight w:val="27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Sri Lanka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46 (28%)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5390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43 (26%)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5393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0·9 (0·6 - 1·4)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37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5436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(0·5 - 1·2)</w:t>
            </w:r>
          </w:p>
        </w:tc>
      </w:tr>
      <w:tr w:rsidR="0002042C" w:rsidRPr="002B37BB" w:rsidTr="00555D0D">
        <w:trPr>
          <w:trHeight w:val="33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40 (24%)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5358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0·8 (0·5 - 1·2)</w:t>
            </w:r>
          </w:p>
        </w:tc>
      </w:tr>
      <w:tr w:rsidR="0002042C" w:rsidRPr="002B37BB" w:rsidTr="00555D0D">
        <w:trPr>
          <w:trHeight w:val="237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Vietnam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1 (poorest)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108 (18%)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8581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Baseline</w:t>
            </w:r>
          </w:p>
        </w:tc>
      </w:tr>
      <w:tr w:rsidR="0002042C" w:rsidRPr="002B37BB" w:rsidTr="00555D0D">
        <w:trPr>
          <w:trHeight w:val="28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136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8508 (25%)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1·2 (1·0 - 1·6)</w:t>
            </w:r>
          </w:p>
        </w:tc>
      </w:tr>
      <w:tr w:rsidR="0002042C" w:rsidRPr="002B37BB" w:rsidTr="00555D0D">
        <w:trPr>
          <w:trHeight w:val="31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233 (38%)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10600 (31%)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1·5 (1·2 - 1·9)</w:t>
            </w:r>
          </w:p>
        </w:tc>
      </w:tr>
      <w:tr w:rsidR="0002042C" w:rsidRPr="002B37BB" w:rsidTr="00555D0D">
        <w:trPr>
          <w:trHeight w:val="309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2042C" w:rsidRPr="002B37BB" w:rsidRDefault="0002042C" w:rsidP="00555D0D">
            <w:pPr>
              <w:rPr>
                <w:rFonts w:ascii="Verdana" w:hAnsi="Verdana" w:cs="Arial"/>
                <w:sz w:val="24"/>
                <w:szCs w:val="24"/>
              </w:rPr>
            </w:pPr>
            <w:r w:rsidRPr="002B37BB">
              <w:rPr>
                <w:rFonts w:ascii="Verdana" w:hAnsi="Verdana" w:cs="Arial"/>
                <w:sz w:val="24"/>
                <w:szCs w:val="24"/>
              </w:rPr>
              <w:t>4 (least poor)</w:t>
            </w:r>
          </w:p>
        </w:tc>
        <w:tc>
          <w:tcPr>
            <w:tcW w:w="1701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131 (22%)</w:t>
            </w:r>
          </w:p>
        </w:tc>
        <w:tc>
          <w:tcPr>
            <w:tcW w:w="217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6342 (19%)</w:t>
            </w:r>
          </w:p>
        </w:tc>
        <w:tc>
          <w:tcPr>
            <w:tcW w:w="2126" w:type="dxa"/>
            <w:vAlign w:val="bottom"/>
          </w:tcPr>
          <w:p w:rsidR="0002042C" w:rsidRPr="002B37BB" w:rsidRDefault="0002042C" w:rsidP="00555D0D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2B37BB">
              <w:rPr>
                <w:rFonts w:ascii="Verdana" w:hAnsi="Verdana" w:cs="Arial"/>
                <w:color w:val="000000"/>
                <w:sz w:val="24"/>
                <w:szCs w:val="24"/>
              </w:rPr>
              <w:t>1·3 (1·0 - 1·7)</w:t>
            </w:r>
          </w:p>
        </w:tc>
      </w:tr>
    </w:tbl>
    <w:p w:rsidR="0002042C" w:rsidRPr="002B37BB" w:rsidRDefault="0002042C" w:rsidP="0002042C">
      <w:pPr>
        <w:rPr>
          <w:rFonts w:ascii="Verdana" w:hAnsi="Verdana" w:cs="Arial"/>
        </w:rPr>
      </w:pPr>
      <w:r w:rsidRPr="002B37BB">
        <w:rPr>
          <w:rFonts w:ascii="Verdana" w:hAnsi="Verdana" w:cs="Arial"/>
          <w:vertAlign w:val="superscript"/>
        </w:rPr>
        <w:t>1</w:t>
      </w:r>
      <w:r w:rsidRPr="002B37BB">
        <w:rPr>
          <w:rFonts w:ascii="Verdana" w:hAnsi="Verdana" w:cs="Arial"/>
        </w:rPr>
        <w:t>OR: odds ratio</w:t>
      </w:r>
    </w:p>
    <w:p w:rsidR="0002042C" w:rsidRPr="002B37BB" w:rsidRDefault="0002042C" w:rsidP="0002042C">
      <w:pPr>
        <w:rPr>
          <w:rFonts w:ascii="Verdana" w:hAnsi="Verdana" w:cs="Arial"/>
        </w:rPr>
      </w:pPr>
      <w:r w:rsidRPr="002B37BB">
        <w:rPr>
          <w:rFonts w:ascii="Verdana" w:hAnsi="Verdana" w:cs="Arial"/>
          <w:vertAlign w:val="superscript"/>
        </w:rPr>
        <w:t>2</w:t>
      </w:r>
      <w:r w:rsidRPr="002B37BB">
        <w:rPr>
          <w:rFonts w:ascii="Verdana" w:hAnsi="Verdana" w:cs="Arial"/>
        </w:rPr>
        <w:t>CI: Confidence interval</w:t>
      </w:r>
    </w:p>
    <w:p w:rsidR="0002042C" w:rsidRDefault="0002042C" w:rsidP="0002042C"/>
    <w:p w:rsidR="00BD61C8" w:rsidRDefault="00BD61C8">
      <w:bookmarkStart w:id="0" w:name="_GoBack"/>
      <w:bookmarkEnd w:id="0"/>
    </w:p>
    <w:sectPr w:rsidR="00BD61C8" w:rsidSect="0025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2C"/>
    <w:rsid w:val="0002042C"/>
    <w:rsid w:val="000E1EE0"/>
    <w:rsid w:val="0061397A"/>
    <w:rsid w:val="00B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63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E1EE0"/>
    <w:rPr>
      <w:color w:val="auto"/>
    </w:rPr>
  </w:style>
  <w:style w:type="character" w:customStyle="1" w:styleId="NameGiven">
    <w:name w:val="Name Given"/>
    <w:basedOn w:val="DefaultParagraphFont"/>
    <w:rsid w:val="000E1EE0"/>
    <w:rPr>
      <w:color w:val="auto"/>
    </w:rPr>
  </w:style>
  <w:style w:type="table" w:styleId="TableGrid">
    <w:name w:val="Table Grid"/>
    <w:basedOn w:val="TableNormal"/>
    <w:uiPriority w:val="59"/>
    <w:rsid w:val="0002042C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E1EE0"/>
    <w:rPr>
      <w:color w:val="auto"/>
    </w:rPr>
  </w:style>
  <w:style w:type="character" w:customStyle="1" w:styleId="NameGiven">
    <w:name w:val="Name Given"/>
    <w:basedOn w:val="DefaultParagraphFont"/>
    <w:rsid w:val="000E1EE0"/>
    <w:rPr>
      <w:color w:val="auto"/>
    </w:rPr>
  </w:style>
  <w:style w:type="table" w:styleId="TableGrid">
    <w:name w:val="Table Grid"/>
    <w:basedOn w:val="TableNormal"/>
    <w:uiPriority w:val="59"/>
    <w:rsid w:val="0002042C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5129</Characters>
  <Application>Microsoft Macintosh Word</Application>
  <DocSecurity>0</DocSecurity>
  <Lines>42</Lines>
  <Paragraphs>12</Paragraphs>
  <ScaleCrop>false</ScaleCrop>
  <Company>Amy Enterprises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 Graydon</dc:creator>
  <cp:keywords/>
  <dc:description/>
  <cp:lastModifiedBy>Amy Griffith Graydon</cp:lastModifiedBy>
  <cp:revision>1</cp:revision>
  <dcterms:created xsi:type="dcterms:W3CDTF">2014-08-22T02:04:00Z</dcterms:created>
  <dcterms:modified xsi:type="dcterms:W3CDTF">2014-08-22T02:05:00Z</dcterms:modified>
</cp:coreProperties>
</file>