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97"/>
        <w:gridCol w:w="540"/>
        <w:gridCol w:w="10579"/>
        <w:gridCol w:w="1284"/>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075AC3" w:rsidP="00075AC3">
            <w:pPr>
              <w:pStyle w:val="Default"/>
              <w:spacing w:before="40" w:after="40"/>
              <w:rPr>
                <w:rFonts w:ascii="Arial" w:hAnsi="Arial" w:cs="Arial"/>
                <w:color w:val="auto"/>
                <w:sz w:val="20"/>
                <w:szCs w:val="20"/>
              </w:rPr>
            </w:pPr>
            <w:r>
              <w:rPr>
                <w:rFonts w:ascii="Arial" w:hAnsi="Arial" w:cs="Arial"/>
                <w:color w:val="auto"/>
                <w:sz w:val="20"/>
                <w:szCs w:val="20"/>
              </w:rPr>
              <w:t xml:space="preserve">Title </w:t>
            </w:r>
            <w:r w:rsidR="00031864" w:rsidRPr="00985E48">
              <w:rPr>
                <w:rFonts w:ascii="Arial" w:hAnsi="Arial" w:cs="Arial"/>
                <w:color w:val="auto"/>
                <w:sz w:val="20"/>
                <w:szCs w:val="20"/>
              </w:rPr>
              <w:t>Page</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85E48" w:rsidRDefault="00FB3483">
            <w:pPr>
              <w:pStyle w:val="Default"/>
              <w:jc w:val="right"/>
              <w:rPr>
                <w:rFonts w:ascii="Arial" w:hAnsi="Arial" w:cs="Arial"/>
                <w:color w:val="auto"/>
                <w:sz w:val="20"/>
                <w:szCs w:val="20"/>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Abstract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85E48" w:rsidRDefault="00FB3483">
            <w:pPr>
              <w:pStyle w:val="Default"/>
              <w:jc w:val="right"/>
              <w:rPr>
                <w:rFonts w:ascii="Arial" w:hAnsi="Arial" w:cs="Arial"/>
                <w:color w:val="auto"/>
                <w:sz w:val="20"/>
                <w:szCs w:val="20"/>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Introduction</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Introduction</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85E48" w:rsidRDefault="00FB3483">
            <w:pPr>
              <w:pStyle w:val="Default"/>
              <w:jc w:val="right"/>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31864" w:rsidP="005979B8">
            <w:pPr>
              <w:pStyle w:val="Default"/>
              <w:spacing w:before="40" w:after="40"/>
              <w:rPr>
                <w:rFonts w:ascii="Arial" w:hAnsi="Arial" w:cs="Arial"/>
                <w:color w:val="auto"/>
                <w:sz w:val="20"/>
                <w:szCs w:val="20"/>
              </w:rPr>
            </w:pPr>
            <w:r w:rsidRPr="00985E48">
              <w:rPr>
                <w:rFonts w:ascii="Arial" w:hAnsi="Arial" w:cs="Arial"/>
                <w:color w:val="auto"/>
                <w:sz w:val="20"/>
                <w:szCs w:val="20"/>
              </w:rPr>
              <w: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Search strategy &amp; Selection of trials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Search strategy</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Search strategy</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022B0C">
            <w:pPr>
              <w:pStyle w:val="Default"/>
              <w:spacing w:before="40" w:after="40"/>
              <w:rPr>
                <w:rFonts w:ascii="Arial" w:hAnsi="Arial" w:cs="Arial"/>
                <w:color w:val="auto"/>
                <w:sz w:val="20"/>
                <w:szCs w:val="20"/>
              </w:rPr>
            </w:pPr>
            <w:r>
              <w:rPr>
                <w:rFonts w:ascii="Arial" w:hAnsi="Arial" w:cs="Arial"/>
                <w:color w:val="auto"/>
                <w:sz w:val="20"/>
                <w:szCs w:val="20"/>
              </w:rPr>
              <w:t>Selection of trials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FB2277">
            <w:pPr>
              <w:pStyle w:val="Default"/>
              <w:spacing w:before="40" w:after="40"/>
              <w:rPr>
                <w:rFonts w:ascii="Arial" w:hAnsi="Arial" w:cs="Arial"/>
                <w:color w:val="auto"/>
                <w:sz w:val="20"/>
                <w:szCs w:val="20"/>
              </w:rPr>
            </w:pPr>
            <w:r>
              <w:rPr>
                <w:rFonts w:ascii="Arial" w:hAnsi="Arial" w:cs="Arial"/>
                <w:color w:val="auto"/>
                <w:sz w:val="20"/>
                <w:szCs w:val="20"/>
              </w:rPr>
              <w:t>Data extraction &amp; Quality assessment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FB2277">
            <w:pPr>
              <w:pStyle w:val="Default"/>
              <w:spacing w:before="40" w:after="40"/>
              <w:rPr>
                <w:rFonts w:ascii="Arial" w:hAnsi="Arial" w:cs="Arial"/>
                <w:color w:val="auto"/>
                <w:sz w:val="20"/>
                <w:szCs w:val="20"/>
              </w:rPr>
            </w:pPr>
            <w:r>
              <w:rPr>
                <w:rFonts w:ascii="Arial" w:hAnsi="Arial" w:cs="Arial"/>
                <w:color w:val="auto"/>
                <w:sz w:val="20"/>
                <w:szCs w:val="20"/>
              </w:rPr>
              <w:t>Data extraction &amp; Quality assessment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075AC3" w:rsidP="00FB2277">
            <w:pPr>
              <w:pStyle w:val="Default"/>
              <w:spacing w:before="40" w:after="40"/>
              <w:rPr>
                <w:rFonts w:ascii="Arial" w:hAnsi="Arial" w:cs="Arial"/>
                <w:color w:val="auto"/>
                <w:sz w:val="20"/>
                <w:szCs w:val="20"/>
              </w:rPr>
            </w:pPr>
            <w:r>
              <w:rPr>
                <w:rFonts w:ascii="Arial" w:hAnsi="Arial" w:cs="Arial"/>
                <w:color w:val="auto"/>
                <w:sz w:val="20"/>
                <w:szCs w:val="20"/>
              </w:rPr>
              <w:t xml:space="preserve">Quality assessment </w:t>
            </w:r>
            <w:r>
              <w:rPr>
                <w:rFonts w:ascii="Arial" w:hAnsi="Arial" w:cs="Arial"/>
                <w:color w:val="auto"/>
                <w:sz w:val="20"/>
                <w:szCs w:val="20"/>
              </w:rPr>
              <w:lastRenderedPageBreak/>
              <w:t>&amp; Statistical analysis</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FB2277">
            <w:pPr>
              <w:pStyle w:val="Default"/>
              <w:spacing w:before="40" w:after="40"/>
              <w:rPr>
                <w:rFonts w:ascii="Arial" w:hAnsi="Arial" w:cs="Arial"/>
                <w:color w:val="auto"/>
                <w:sz w:val="20"/>
                <w:szCs w:val="20"/>
              </w:rPr>
            </w:pPr>
            <w:r>
              <w:rPr>
                <w:rFonts w:ascii="Arial" w:hAnsi="Arial" w:cs="Arial"/>
                <w:color w:val="auto"/>
                <w:sz w:val="20"/>
                <w:szCs w:val="20"/>
              </w:rPr>
              <w:t>Statistical analysis</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5979B8">
            <w:pPr>
              <w:pStyle w:val="Default"/>
              <w:spacing w:before="40" w:after="40"/>
              <w:rPr>
                <w:rFonts w:ascii="Arial" w:hAnsi="Arial" w:cs="Arial"/>
                <w:color w:val="auto"/>
                <w:sz w:val="20"/>
                <w:szCs w:val="20"/>
              </w:rPr>
            </w:pPr>
            <w:r>
              <w:rPr>
                <w:rFonts w:ascii="Arial" w:hAnsi="Arial" w:cs="Arial"/>
                <w:color w:val="auto"/>
                <w:sz w:val="20"/>
                <w:szCs w:val="20"/>
              </w:rPr>
              <w:t>Quality assessment &amp; Statistical analysis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797"/>
        <w:gridCol w:w="540"/>
        <w:gridCol w:w="10579"/>
        <w:gridCol w:w="1284"/>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985E48" w:rsidRDefault="00AA31CB" w:rsidP="00FB2277">
            <w:pPr>
              <w:pStyle w:val="Default"/>
              <w:spacing w:before="40" w:after="40"/>
              <w:rPr>
                <w:rFonts w:ascii="Arial" w:hAnsi="Arial" w:cs="Arial"/>
                <w:color w:val="auto"/>
                <w:sz w:val="20"/>
                <w:szCs w:val="20"/>
              </w:rPr>
            </w:pPr>
            <w:r>
              <w:rPr>
                <w:rFonts w:ascii="Arial" w:hAnsi="Arial" w:cs="Arial"/>
                <w:color w:val="auto"/>
                <w:sz w:val="20"/>
                <w:szCs w:val="20"/>
              </w:rPr>
              <w:t>Quality assessment &amp; Statistical analysis</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AA31CB" w:rsidP="005979B8">
            <w:pPr>
              <w:pStyle w:val="Default"/>
              <w:spacing w:before="40" w:after="40"/>
              <w:rPr>
                <w:rFonts w:ascii="Arial" w:hAnsi="Arial" w:cs="Arial"/>
                <w:color w:val="auto"/>
                <w:sz w:val="20"/>
                <w:szCs w:val="20"/>
              </w:rPr>
            </w:pPr>
            <w:r>
              <w:rPr>
                <w:rFonts w:ascii="Arial" w:hAnsi="Arial" w:cs="Arial"/>
                <w:color w:val="auto"/>
                <w:sz w:val="20"/>
                <w:szCs w:val="20"/>
              </w:rPr>
              <w:t>Statistical analysis</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85E48" w:rsidRDefault="00FB3483">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Results</w:t>
            </w:r>
            <w:r w:rsidR="00DA4EFA" w:rsidRPr="00985E48">
              <w:rPr>
                <w:rFonts w:ascii="Arial" w:hAnsi="Arial" w:cs="Arial"/>
                <w:color w:val="auto"/>
                <w:sz w:val="20"/>
                <w:szCs w:val="20"/>
              </w:rPr>
              <w:t>; Figure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Results</w:t>
            </w:r>
            <w:r w:rsidR="00DA4EFA" w:rsidRPr="00985E48">
              <w:rPr>
                <w:rFonts w:ascii="Arial" w:hAnsi="Arial" w:cs="Arial"/>
                <w:color w:val="auto"/>
                <w:sz w:val="20"/>
                <w:szCs w:val="20"/>
              </w:rPr>
              <w:t>; Table 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DA4EFA" w:rsidP="005979B8">
            <w:pPr>
              <w:pStyle w:val="Default"/>
              <w:spacing w:before="40" w:after="40"/>
              <w:rPr>
                <w:rFonts w:ascii="Arial" w:hAnsi="Arial" w:cs="Arial"/>
                <w:color w:val="auto"/>
                <w:sz w:val="20"/>
                <w:szCs w:val="20"/>
              </w:rPr>
            </w:pPr>
            <w:r w:rsidRPr="00985E48">
              <w:rPr>
                <w:rFonts w:ascii="Arial" w:hAnsi="Arial" w:cs="Arial"/>
                <w:color w:val="auto"/>
                <w:sz w:val="20"/>
                <w:szCs w:val="20"/>
              </w:rPr>
              <w:t>Table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DA4EFA" w:rsidP="005979B8">
            <w:pPr>
              <w:pStyle w:val="Default"/>
              <w:spacing w:before="40" w:after="40"/>
              <w:rPr>
                <w:rFonts w:ascii="Arial" w:hAnsi="Arial" w:cs="Arial"/>
                <w:color w:val="auto"/>
                <w:sz w:val="20"/>
                <w:szCs w:val="20"/>
              </w:rPr>
            </w:pPr>
            <w:r w:rsidRPr="00985E48">
              <w:rPr>
                <w:rFonts w:ascii="Arial" w:hAnsi="Arial" w:cs="Arial"/>
                <w:color w:val="auto"/>
                <w:sz w:val="20"/>
                <w:szCs w:val="20"/>
              </w:rPr>
              <w:t>Figure 2</w:t>
            </w:r>
            <w:r w:rsidR="00AA31CB">
              <w:rPr>
                <w:rFonts w:ascii="Arial" w:hAnsi="Arial" w:cs="Arial"/>
                <w:color w:val="auto"/>
                <w:sz w:val="20"/>
                <w:szCs w:val="20"/>
              </w:rPr>
              <w:t xml:space="preserve"> A &amp; B</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Results</w:t>
            </w:r>
            <w:r w:rsidR="00985E48" w:rsidRPr="00985E48">
              <w:rPr>
                <w:rFonts w:ascii="Arial" w:hAnsi="Arial" w:cs="Arial"/>
                <w:color w:val="auto"/>
                <w:sz w:val="20"/>
                <w:szCs w:val="20"/>
              </w:rPr>
              <w:t>; Figure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Results</w:t>
            </w:r>
            <w:r w:rsidR="00985E48" w:rsidRPr="00985E48">
              <w:rPr>
                <w:rFonts w:ascii="Arial" w:hAnsi="Arial" w:cs="Arial"/>
                <w:color w:val="auto"/>
                <w:sz w:val="20"/>
                <w:szCs w:val="20"/>
              </w:rPr>
              <w:t>; Figure 3</w:t>
            </w:r>
            <w:r>
              <w:rPr>
                <w:rFonts w:ascii="Arial" w:hAnsi="Arial" w:cs="Arial"/>
                <w:color w:val="auto"/>
                <w:sz w:val="20"/>
                <w:szCs w:val="20"/>
              </w:rPr>
              <w:t xml:space="preserve"> A &amp; B</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Results</w:t>
            </w:r>
            <w:r w:rsidR="00985E48" w:rsidRPr="00985E48">
              <w:rPr>
                <w:rFonts w:ascii="Arial" w:hAnsi="Arial" w:cs="Arial"/>
                <w:color w:val="auto"/>
                <w:sz w:val="20"/>
                <w:szCs w:val="20"/>
              </w:rPr>
              <w:t>; Table 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85E48" w:rsidRDefault="00FB3483">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Discussion</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Discussion</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AA31CB" w:rsidP="00384D37">
            <w:pPr>
              <w:pStyle w:val="Default"/>
              <w:spacing w:before="40" w:after="40"/>
              <w:rPr>
                <w:rFonts w:ascii="Arial" w:hAnsi="Arial" w:cs="Arial"/>
                <w:color w:val="auto"/>
                <w:sz w:val="20"/>
                <w:szCs w:val="20"/>
              </w:rPr>
            </w:pPr>
            <w:r>
              <w:rPr>
                <w:rFonts w:ascii="Arial" w:hAnsi="Arial" w:cs="Arial"/>
                <w:color w:val="auto"/>
                <w:sz w:val="20"/>
                <w:szCs w:val="20"/>
              </w:rPr>
              <w:t>Discussion</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85E48" w:rsidRDefault="00FB3483">
            <w:pPr>
              <w:pStyle w:val="Default"/>
              <w:jc w:val="center"/>
              <w:rPr>
                <w:rFonts w:ascii="Arial" w:hAnsi="Arial" w:cs="Arial"/>
                <w:color w:val="auto"/>
                <w:sz w:val="20"/>
                <w:szCs w:val="20"/>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985E48" w:rsidRDefault="00AA31CB" w:rsidP="006E6FA6">
            <w:pPr>
              <w:pStyle w:val="Default"/>
              <w:spacing w:before="40" w:after="40"/>
              <w:rPr>
                <w:rFonts w:ascii="Arial" w:hAnsi="Arial" w:cs="Arial"/>
                <w:color w:val="auto"/>
                <w:sz w:val="20"/>
                <w:szCs w:val="20"/>
              </w:rPr>
            </w:pPr>
            <w:r>
              <w:rPr>
                <w:rFonts w:ascii="Arial" w:hAnsi="Arial" w:cs="Arial"/>
                <w:color w:val="auto"/>
                <w:sz w:val="20"/>
                <w:szCs w:val="20"/>
              </w:rPr>
              <w:t>Funding section</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CF" w:rsidRDefault="006818CF">
      <w:r>
        <w:separator/>
      </w:r>
    </w:p>
  </w:endnote>
  <w:endnote w:type="continuationSeparator" w:id="0">
    <w:p w:rsidR="006818CF" w:rsidRDefault="00681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CF" w:rsidRDefault="006818CF">
      <w:r>
        <w:separator/>
      </w:r>
    </w:p>
  </w:footnote>
  <w:footnote w:type="continuationSeparator" w:id="0">
    <w:p w:rsidR="006818CF" w:rsidRDefault="00681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985E48"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r w:rsidR="00A93F8D">
      <w:rPr>
        <w:rFonts w:ascii="Lucida Sans" w:hAnsi="Lucida Sans"/>
        <w:b/>
        <w:bCs/>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22B0C"/>
    <w:rsid w:val="00031864"/>
    <w:rsid w:val="00075AC3"/>
    <w:rsid w:val="000B2853"/>
    <w:rsid w:val="00246C93"/>
    <w:rsid w:val="00256BAF"/>
    <w:rsid w:val="002A2A06"/>
    <w:rsid w:val="002E1DE6"/>
    <w:rsid w:val="00363B8D"/>
    <w:rsid w:val="00384D37"/>
    <w:rsid w:val="003B79FF"/>
    <w:rsid w:val="00400A0B"/>
    <w:rsid w:val="004C1685"/>
    <w:rsid w:val="005133A1"/>
    <w:rsid w:val="00550BF1"/>
    <w:rsid w:val="0059028D"/>
    <w:rsid w:val="005979B8"/>
    <w:rsid w:val="006818CF"/>
    <w:rsid w:val="006E6FA6"/>
    <w:rsid w:val="008E2C91"/>
    <w:rsid w:val="00947707"/>
    <w:rsid w:val="00985E48"/>
    <w:rsid w:val="00A93F8D"/>
    <w:rsid w:val="00AA31CB"/>
    <w:rsid w:val="00AC056B"/>
    <w:rsid w:val="00D151C6"/>
    <w:rsid w:val="00D457FF"/>
    <w:rsid w:val="00D615FC"/>
    <w:rsid w:val="00DA4EFA"/>
    <w:rsid w:val="00E324A8"/>
    <w:rsid w:val="00F67C14"/>
    <w:rsid w:val="00FB2277"/>
    <w:rsid w:val="00FB3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3A1"/>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3A1"/>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5133A1"/>
    <w:rPr>
      <w:rFonts w:cs="Times New Roman"/>
      <w:color w:val="auto"/>
    </w:rPr>
  </w:style>
  <w:style w:type="paragraph" w:customStyle="1" w:styleId="CM2">
    <w:name w:val="CM2"/>
    <w:basedOn w:val="Default"/>
    <w:next w:val="Default"/>
    <w:rsid w:val="005133A1"/>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arno.greyling</cp:lastModifiedBy>
  <cp:revision>2</cp:revision>
  <dcterms:created xsi:type="dcterms:W3CDTF">2014-02-05T08:50:00Z</dcterms:created>
  <dcterms:modified xsi:type="dcterms:W3CDTF">2014-02-05T08:50:00Z</dcterms:modified>
</cp:coreProperties>
</file>