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85" w:rsidRDefault="000D6A85" w:rsidP="000D6A85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D6A85" w:rsidRPr="00512B51" w:rsidRDefault="000D6A85" w:rsidP="000D6A85">
      <w:pPr>
        <w:rPr>
          <w:rFonts w:ascii="Times New Roman" w:hAnsi="Times New Roman"/>
          <w:sz w:val="24"/>
          <w:szCs w:val="24"/>
        </w:rPr>
      </w:pPr>
      <w:r w:rsidRPr="00C875E2">
        <w:rPr>
          <w:rFonts w:ascii="Times New Roman" w:hAnsi="Times New Roman"/>
          <w:b/>
          <w:sz w:val="24"/>
          <w:szCs w:val="24"/>
        </w:rPr>
        <w:t>Table S3.</w:t>
      </w:r>
      <w:r w:rsidRPr="00C875E2">
        <w:rPr>
          <w:rFonts w:ascii="Times New Roman" w:hAnsi="Times New Roman"/>
          <w:sz w:val="24"/>
          <w:szCs w:val="24"/>
        </w:rPr>
        <w:t xml:space="preserve"> Gene-based and gene-family associations of </w:t>
      </w:r>
      <w:proofErr w:type="spellStart"/>
      <w:r w:rsidRPr="00C875E2">
        <w:rPr>
          <w:rFonts w:ascii="Times New Roman" w:hAnsi="Times New Roman"/>
          <w:sz w:val="24"/>
          <w:szCs w:val="24"/>
        </w:rPr>
        <w:t>nAChRs</w:t>
      </w:r>
      <w:proofErr w:type="spellEnd"/>
      <w:r w:rsidRPr="00C875E2">
        <w:rPr>
          <w:rFonts w:ascii="Times New Roman" w:hAnsi="Times New Roman"/>
          <w:sz w:val="24"/>
          <w:szCs w:val="24"/>
        </w:rPr>
        <w:t xml:space="preserve"> variants with obesity measures by </w:t>
      </w:r>
      <w:proofErr w:type="spellStart"/>
      <w:r w:rsidRPr="00C875E2">
        <w:rPr>
          <w:rFonts w:ascii="Times New Roman" w:hAnsi="Times New Roman"/>
          <w:sz w:val="24"/>
          <w:szCs w:val="24"/>
        </w:rPr>
        <w:t>wTPM</w:t>
      </w:r>
      <w:proofErr w:type="spellEnd"/>
      <w:r w:rsidRPr="00C875E2">
        <w:rPr>
          <w:rFonts w:ascii="Times New Roman" w:hAnsi="Times New Roman"/>
          <w:sz w:val="24"/>
          <w:szCs w:val="24"/>
        </w:rPr>
        <w:t xml:space="preserve"> after removing most significant SNPs</w:t>
      </w:r>
      <w:r w:rsidRPr="00C875E2">
        <w:rPr>
          <w:rFonts w:ascii="Times New Roman" w:hAnsi="Times New Roman"/>
          <w:sz w:val="24"/>
          <w:szCs w:val="24"/>
          <w:vertAlign w:val="superscript"/>
        </w:rPr>
        <w:t>*</w:t>
      </w:r>
      <w:r w:rsidRPr="00C875E2">
        <w:rPr>
          <w:rFonts w:ascii="Times New Roman" w:hAnsi="Times New Roman"/>
          <w:sz w:val="24"/>
          <w:szCs w:val="24"/>
        </w:rPr>
        <w:t xml:space="preserve"> (n=3,640)</w:t>
      </w:r>
    </w:p>
    <w:tbl>
      <w:tblPr>
        <w:tblW w:w="8730" w:type="dxa"/>
        <w:tblInd w:w="468" w:type="dxa"/>
        <w:tblLook w:val="04A0" w:firstRow="1" w:lastRow="0" w:firstColumn="1" w:lastColumn="0" w:noHBand="0" w:noVBand="1"/>
      </w:tblPr>
      <w:tblGrid>
        <w:gridCol w:w="1866"/>
        <w:gridCol w:w="924"/>
        <w:gridCol w:w="1620"/>
        <w:gridCol w:w="1260"/>
        <w:gridCol w:w="1260"/>
        <w:gridCol w:w="1800"/>
      </w:tblGrid>
      <w:tr w:rsidR="000D6A85" w:rsidRPr="00D96D49" w:rsidTr="00A148AB">
        <w:trPr>
          <w:trHeight w:val="300"/>
        </w:trPr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A85" w:rsidRPr="00623D2C" w:rsidRDefault="000D6A85" w:rsidP="00A148A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6A85" w:rsidRPr="00623D2C" w:rsidRDefault="000D6A85" w:rsidP="00A148A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</w:t>
            </w:r>
            <w:r w:rsidRPr="00623D2C">
              <w:rPr>
                <w:rFonts w:ascii="Times New Roman" w:hAnsi="Times New Roman"/>
                <w:b/>
                <w:color w:val="000000"/>
              </w:rPr>
              <w:t>BMI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6A85" w:rsidRPr="00623D2C" w:rsidRDefault="000D6A85" w:rsidP="00A148A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</w:t>
            </w:r>
            <w:r w:rsidRPr="00623D2C">
              <w:rPr>
                <w:rFonts w:ascii="Times New Roman" w:hAnsi="Times New Roman"/>
                <w:b/>
                <w:color w:val="000000"/>
              </w:rPr>
              <w:t>WC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6A85" w:rsidRPr="00623D2C" w:rsidRDefault="000D6A85" w:rsidP="00A148A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23D2C">
              <w:rPr>
                <w:rFonts w:ascii="Times New Roman" w:hAnsi="Times New Roman"/>
                <w:b/>
                <w:color w:val="000000"/>
              </w:rPr>
              <w:t>WHR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6A85" w:rsidRPr="00623D2C" w:rsidRDefault="000D6A85" w:rsidP="00A148A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</w:t>
            </w:r>
            <w:r w:rsidRPr="00623D2C">
              <w:rPr>
                <w:rFonts w:ascii="Times New Roman" w:hAnsi="Times New Roman"/>
                <w:b/>
                <w:color w:val="000000"/>
              </w:rPr>
              <w:t>%BF</w:t>
            </w:r>
          </w:p>
        </w:tc>
      </w:tr>
      <w:tr w:rsidR="000D6A85" w:rsidRPr="00C740E7" w:rsidTr="00A148AB">
        <w:trPr>
          <w:trHeight w:val="300"/>
        </w:trPr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A85" w:rsidRPr="00623D2C" w:rsidRDefault="000D6A85" w:rsidP="00A148AB">
            <w:pPr>
              <w:rPr>
                <w:rFonts w:ascii="Times New Roman" w:hAnsi="Times New Roman"/>
                <w:i/>
                <w:color w:val="000000"/>
              </w:rPr>
            </w:pPr>
            <w:r w:rsidRPr="00623D2C">
              <w:rPr>
                <w:rFonts w:ascii="Times New Roman" w:hAnsi="Times New Roman"/>
                <w:i/>
                <w:color w:val="000000"/>
              </w:rPr>
              <w:t>CHRNA3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85" w:rsidRPr="00623D2C" w:rsidRDefault="000D6A85" w:rsidP="00A14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623D2C">
              <w:rPr>
                <w:rFonts w:ascii="Times New Roman" w:hAnsi="Times New Roman"/>
                <w:color w:val="000000"/>
              </w:rPr>
              <w:t>0.2120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85" w:rsidRPr="00623D2C" w:rsidRDefault="000D6A85" w:rsidP="00A14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623D2C">
              <w:rPr>
                <w:rFonts w:ascii="Times New Roman" w:hAnsi="Times New Roman"/>
                <w:color w:val="000000"/>
              </w:rPr>
              <w:t>0.1240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85" w:rsidRPr="00623D2C" w:rsidRDefault="000D6A85" w:rsidP="00A14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623D2C">
              <w:rPr>
                <w:rFonts w:ascii="Times New Roman" w:hAnsi="Times New Roman"/>
                <w:color w:val="000000"/>
              </w:rPr>
              <w:t>0.0960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85" w:rsidRPr="00623D2C" w:rsidRDefault="000D6A85" w:rsidP="00A14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623D2C">
              <w:rPr>
                <w:rFonts w:ascii="Times New Roman" w:hAnsi="Times New Roman"/>
                <w:color w:val="000000"/>
              </w:rPr>
              <w:t>0.4460</w:t>
            </w:r>
          </w:p>
        </w:tc>
      </w:tr>
      <w:tr w:rsidR="000D6A85" w:rsidRPr="00C740E7" w:rsidTr="00A148AB">
        <w:trPr>
          <w:trHeight w:val="300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A85" w:rsidRPr="00623D2C" w:rsidRDefault="000D6A85" w:rsidP="00A148AB">
            <w:pPr>
              <w:rPr>
                <w:rFonts w:ascii="Times New Roman" w:hAnsi="Times New Roman"/>
                <w:color w:val="000000"/>
              </w:rPr>
            </w:pPr>
            <w:r w:rsidRPr="00623D2C">
              <w:rPr>
                <w:rFonts w:ascii="Times New Roman" w:eastAsia="Times New Roman" w:hAnsi="Times New Roman"/>
                <w:i/>
                <w:iCs/>
                <w:color w:val="000000"/>
              </w:rPr>
              <w:t>CHRNA4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85" w:rsidRPr="00623D2C" w:rsidRDefault="000D6A85" w:rsidP="00A14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623D2C">
              <w:rPr>
                <w:rFonts w:ascii="Times New Roman" w:hAnsi="Times New Roman"/>
                <w:color w:val="000000"/>
              </w:rPr>
              <w:t>0.2420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85" w:rsidRPr="00623D2C" w:rsidRDefault="000D6A85" w:rsidP="00A14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623D2C">
              <w:rPr>
                <w:rFonts w:ascii="Times New Roman" w:hAnsi="Times New Roman"/>
                <w:color w:val="000000"/>
              </w:rPr>
              <w:t>0.2480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85" w:rsidRPr="00623D2C" w:rsidRDefault="000D6A85" w:rsidP="00A14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623D2C">
              <w:rPr>
                <w:rFonts w:ascii="Times New Roman" w:hAnsi="Times New Roman"/>
                <w:color w:val="000000"/>
              </w:rPr>
              <w:t>0.2030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85" w:rsidRPr="00623D2C" w:rsidRDefault="000D6A85" w:rsidP="00A14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623D2C">
              <w:rPr>
                <w:rFonts w:ascii="Times New Roman" w:hAnsi="Times New Roman"/>
                <w:color w:val="000000"/>
              </w:rPr>
              <w:t>0.1500</w:t>
            </w:r>
          </w:p>
        </w:tc>
      </w:tr>
      <w:tr w:rsidR="000D6A85" w:rsidRPr="00C740E7" w:rsidTr="00A148AB">
        <w:trPr>
          <w:trHeight w:val="300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A85" w:rsidRPr="00623D2C" w:rsidRDefault="000D6A85" w:rsidP="00A148AB">
            <w:pPr>
              <w:rPr>
                <w:rFonts w:ascii="Times New Roman" w:hAnsi="Times New Roman"/>
                <w:color w:val="000000"/>
              </w:rPr>
            </w:pPr>
            <w:r w:rsidRPr="00623D2C">
              <w:rPr>
                <w:rFonts w:ascii="Times New Roman" w:eastAsia="Times New Roman" w:hAnsi="Times New Roman"/>
                <w:i/>
                <w:iCs/>
                <w:color w:val="000000"/>
              </w:rPr>
              <w:t>CHRNA5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85" w:rsidRPr="00623D2C" w:rsidRDefault="000D6A85" w:rsidP="00A14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623D2C">
              <w:rPr>
                <w:rFonts w:ascii="Times New Roman" w:hAnsi="Times New Roman"/>
                <w:color w:val="000000"/>
              </w:rPr>
              <w:t>0.2870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85" w:rsidRPr="00623D2C" w:rsidRDefault="000D6A85" w:rsidP="00A148A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23D2C">
              <w:rPr>
                <w:rFonts w:ascii="Times New Roman" w:hAnsi="Times New Roman"/>
                <w:b/>
                <w:color w:val="000000"/>
              </w:rPr>
              <w:t>0.0002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85" w:rsidRPr="00623D2C" w:rsidRDefault="000D6A85" w:rsidP="00A14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623D2C">
              <w:rPr>
                <w:rFonts w:ascii="Times New Roman" w:hAnsi="Times New Roman"/>
                <w:color w:val="000000"/>
              </w:rPr>
              <w:t>0.0650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85" w:rsidRPr="00623D2C" w:rsidRDefault="000D6A85" w:rsidP="00A14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623D2C">
              <w:rPr>
                <w:rFonts w:ascii="Times New Roman" w:hAnsi="Times New Roman"/>
                <w:color w:val="000000"/>
              </w:rPr>
              <w:t>0.5690</w:t>
            </w:r>
          </w:p>
        </w:tc>
      </w:tr>
      <w:tr w:rsidR="000D6A85" w:rsidRPr="00C740E7" w:rsidTr="00A148AB">
        <w:trPr>
          <w:trHeight w:val="300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A85" w:rsidRPr="00623D2C" w:rsidRDefault="000D6A85" w:rsidP="00A148AB">
            <w:pPr>
              <w:rPr>
                <w:rFonts w:ascii="Times New Roman" w:hAnsi="Times New Roman"/>
                <w:color w:val="000000"/>
              </w:rPr>
            </w:pPr>
            <w:r w:rsidRPr="00623D2C">
              <w:rPr>
                <w:rFonts w:ascii="Times New Roman" w:eastAsia="Times New Roman" w:hAnsi="Times New Roman"/>
                <w:i/>
                <w:iCs/>
                <w:color w:val="000000"/>
              </w:rPr>
              <w:t>CHRNA6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85" w:rsidRPr="00623D2C" w:rsidRDefault="000D6A85" w:rsidP="00A14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623D2C">
              <w:rPr>
                <w:rFonts w:ascii="Times New Roman" w:hAnsi="Times New Roman"/>
                <w:color w:val="000000"/>
              </w:rPr>
              <w:t>0.6352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85" w:rsidRPr="00623D2C" w:rsidRDefault="000D6A85" w:rsidP="00A14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623D2C">
              <w:rPr>
                <w:rFonts w:ascii="Times New Roman" w:hAnsi="Times New Roman"/>
                <w:color w:val="000000"/>
              </w:rPr>
              <w:t>0.4033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85" w:rsidRPr="00623D2C" w:rsidRDefault="000D6A85" w:rsidP="00A14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623D2C">
              <w:rPr>
                <w:rFonts w:ascii="Times New Roman" w:hAnsi="Times New Roman"/>
                <w:color w:val="000000"/>
              </w:rPr>
              <w:t>0.3575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85" w:rsidRPr="00623D2C" w:rsidRDefault="000D6A85" w:rsidP="00A14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623D2C">
              <w:rPr>
                <w:rFonts w:ascii="Times New Roman" w:hAnsi="Times New Roman"/>
                <w:color w:val="000000"/>
              </w:rPr>
              <w:t>0.3671</w:t>
            </w:r>
          </w:p>
        </w:tc>
      </w:tr>
      <w:tr w:rsidR="000D6A85" w:rsidRPr="00C740E7" w:rsidTr="00A148AB">
        <w:trPr>
          <w:trHeight w:val="300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A85" w:rsidRPr="00623D2C" w:rsidRDefault="000D6A85" w:rsidP="00A148AB">
            <w:pPr>
              <w:rPr>
                <w:rFonts w:ascii="Times New Roman" w:hAnsi="Times New Roman"/>
                <w:color w:val="000000"/>
              </w:rPr>
            </w:pPr>
            <w:r w:rsidRPr="00623D2C">
              <w:rPr>
                <w:rFonts w:ascii="Times New Roman" w:eastAsia="Times New Roman" w:hAnsi="Times New Roman"/>
                <w:i/>
                <w:iCs/>
                <w:color w:val="000000"/>
              </w:rPr>
              <w:t>CHRNB2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85" w:rsidRPr="00623D2C" w:rsidRDefault="000D6A85" w:rsidP="00A14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623D2C">
              <w:rPr>
                <w:rFonts w:ascii="Times New Roman" w:hAnsi="Times New Roman"/>
                <w:color w:val="000000"/>
              </w:rPr>
              <w:t>0.3710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85" w:rsidRPr="00623D2C" w:rsidRDefault="000D6A85" w:rsidP="00A14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623D2C">
              <w:rPr>
                <w:rFonts w:ascii="Times New Roman" w:hAnsi="Times New Roman"/>
                <w:color w:val="000000"/>
              </w:rPr>
              <w:t>0.2970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85" w:rsidRPr="00623D2C" w:rsidRDefault="000D6A85" w:rsidP="00A14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623D2C">
              <w:rPr>
                <w:rFonts w:ascii="Times New Roman" w:hAnsi="Times New Roman"/>
                <w:color w:val="000000"/>
              </w:rPr>
              <w:t>0.0230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85" w:rsidRPr="00623D2C" w:rsidRDefault="000D6A85" w:rsidP="00A14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623D2C">
              <w:rPr>
                <w:rFonts w:ascii="Times New Roman" w:hAnsi="Times New Roman"/>
                <w:color w:val="000000"/>
              </w:rPr>
              <w:t>0.2250</w:t>
            </w:r>
          </w:p>
        </w:tc>
      </w:tr>
      <w:tr w:rsidR="000D6A85" w:rsidRPr="00C740E7" w:rsidTr="00A148AB">
        <w:trPr>
          <w:trHeight w:val="300"/>
        </w:trPr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</w:tcPr>
          <w:p w:rsidR="000D6A85" w:rsidRPr="00623D2C" w:rsidRDefault="000D6A85" w:rsidP="00A148AB">
            <w:pPr>
              <w:rPr>
                <w:rFonts w:ascii="Times New Roman" w:hAnsi="Times New Roman"/>
                <w:color w:val="000000"/>
              </w:rPr>
            </w:pPr>
            <w:r w:rsidRPr="00623D2C">
              <w:rPr>
                <w:rFonts w:ascii="Times New Roman" w:eastAsia="Times New Roman" w:hAnsi="Times New Roman"/>
                <w:i/>
                <w:iCs/>
                <w:color w:val="000000"/>
              </w:rPr>
              <w:t>CHRNB3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85" w:rsidRPr="00623D2C" w:rsidRDefault="000D6A85" w:rsidP="00A14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623D2C">
              <w:rPr>
                <w:rFonts w:ascii="Times New Roman" w:hAnsi="Times New Roman"/>
                <w:color w:val="000000"/>
              </w:rPr>
              <w:t>0.0570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85" w:rsidRPr="00623D2C" w:rsidRDefault="000D6A85" w:rsidP="00A14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623D2C">
              <w:rPr>
                <w:rFonts w:ascii="Times New Roman" w:hAnsi="Times New Roman"/>
                <w:color w:val="000000"/>
              </w:rPr>
              <w:t>0.0420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85" w:rsidRPr="00623D2C" w:rsidRDefault="000D6A85" w:rsidP="00A14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623D2C">
              <w:rPr>
                <w:rFonts w:ascii="Times New Roman" w:hAnsi="Times New Roman"/>
                <w:color w:val="000000"/>
              </w:rPr>
              <w:t>0.3290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85" w:rsidRPr="00623D2C" w:rsidRDefault="000D6A85" w:rsidP="00A14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623D2C">
              <w:rPr>
                <w:rFonts w:ascii="Times New Roman" w:hAnsi="Times New Roman"/>
                <w:color w:val="000000"/>
              </w:rPr>
              <w:t>0.0500</w:t>
            </w:r>
          </w:p>
        </w:tc>
      </w:tr>
      <w:tr w:rsidR="000D6A85" w:rsidRPr="00C740E7" w:rsidTr="00A148AB">
        <w:trPr>
          <w:trHeight w:val="300"/>
        </w:trPr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</w:tcPr>
          <w:p w:rsidR="000D6A85" w:rsidRPr="00623D2C" w:rsidRDefault="000D6A85" w:rsidP="00A148AB">
            <w:pPr>
              <w:rPr>
                <w:rFonts w:ascii="Times New Roman" w:hAnsi="Times New Roman"/>
                <w:color w:val="000000"/>
              </w:rPr>
            </w:pPr>
            <w:r w:rsidRPr="00623D2C">
              <w:rPr>
                <w:rFonts w:ascii="Times New Roman" w:eastAsia="Times New Roman" w:hAnsi="Times New Roman"/>
                <w:i/>
                <w:iCs/>
                <w:color w:val="000000"/>
              </w:rPr>
              <w:t>CHRNB4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85" w:rsidRPr="00623D2C" w:rsidRDefault="000D6A85" w:rsidP="00A14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623D2C">
              <w:rPr>
                <w:rFonts w:ascii="Times New Roman" w:hAnsi="Times New Roman"/>
                <w:color w:val="000000"/>
              </w:rPr>
              <w:t>0.4310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85" w:rsidRPr="00623D2C" w:rsidRDefault="000D6A85" w:rsidP="00A14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623D2C">
              <w:rPr>
                <w:rFonts w:ascii="Times New Roman" w:hAnsi="Times New Roman"/>
                <w:color w:val="000000"/>
              </w:rPr>
              <w:t>0.3400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85" w:rsidRPr="00623D2C" w:rsidRDefault="000D6A85" w:rsidP="00A14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623D2C">
              <w:rPr>
                <w:rFonts w:ascii="Times New Roman" w:hAnsi="Times New Roman"/>
                <w:color w:val="000000"/>
              </w:rPr>
              <w:t>0.1700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85" w:rsidRPr="00623D2C" w:rsidRDefault="000D6A85" w:rsidP="00A14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623D2C">
              <w:rPr>
                <w:rFonts w:ascii="Times New Roman" w:hAnsi="Times New Roman"/>
                <w:color w:val="000000"/>
              </w:rPr>
              <w:t>0.3450</w:t>
            </w:r>
          </w:p>
        </w:tc>
      </w:tr>
      <w:tr w:rsidR="000D6A85" w:rsidRPr="00C740E7" w:rsidTr="00A148AB">
        <w:trPr>
          <w:trHeight w:val="300"/>
        </w:trPr>
        <w:tc>
          <w:tcPr>
            <w:tcW w:w="27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D6A85" w:rsidRPr="00012378" w:rsidRDefault="000D6A85" w:rsidP="00A148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2378">
              <w:rPr>
                <w:rFonts w:ascii="Times New Roman" w:hAnsi="Times New Roman"/>
                <w:color w:val="000000"/>
              </w:rPr>
              <w:t>Gene-family association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6A85" w:rsidRPr="00623D2C" w:rsidRDefault="000D6A85" w:rsidP="00A148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0.2340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A85" w:rsidRPr="00623D2C" w:rsidRDefault="000D6A85" w:rsidP="00A148A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23D2C">
              <w:rPr>
                <w:rFonts w:ascii="Times New Roman" w:hAnsi="Times New Roman"/>
                <w:b/>
                <w:color w:val="000000"/>
              </w:rPr>
              <w:t>0.0070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A85" w:rsidRPr="00623D2C" w:rsidRDefault="000D6A85" w:rsidP="00A148A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23D2C">
              <w:rPr>
                <w:rFonts w:ascii="Times New Roman" w:hAnsi="Times New Roman"/>
                <w:b/>
                <w:color w:val="000000"/>
              </w:rPr>
              <w:t>0.0120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A85" w:rsidRPr="00623D2C" w:rsidRDefault="000D6A85" w:rsidP="00A148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23D2C">
              <w:rPr>
                <w:rFonts w:ascii="Times New Roman" w:hAnsi="Times New Roman"/>
                <w:color w:val="000000"/>
              </w:rPr>
              <w:t>0.3920</w:t>
            </w:r>
          </w:p>
        </w:tc>
      </w:tr>
      <w:tr w:rsidR="000D6A85" w:rsidRPr="00C740E7" w:rsidTr="00A148AB">
        <w:trPr>
          <w:trHeight w:val="300"/>
        </w:trPr>
        <w:tc>
          <w:tcPr>
            <w:tcW w:w="873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0D6A85" w:rsidRPr="00A31A63" w:rsidRDefault="000D6A85" w:rsidP="00A14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31A63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A31A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rs1317286 in </w:t>
            </w:r>
            <w:r w:rsidRPr="00A31A6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CHRNA3</w:t>
            </w:r>
            <w:r w:rsidRPr="00A31A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rs16969968 in </w:t>
            </w:r>
            <w:r w:rsidRPr="00A31A6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CHRNA5</w:t>
            </w:r>
            <w:r w:rsidRPr="00A31A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rs10958726 in</w:t>
            </w:r>
            <w:r w:rsidRPr="00A31A6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CHRNB3</w:t>
            </w:r>
            <w:r w:rsidRPr="00A31A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and rs1996371 in </w:t>
            </w:r>
            <w:r w:rsidRPr="00A31A6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CHRNB4</w:t>
            </w:r>
            <w:r w:rsidRPr="00A31A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0D6A85" w:rsidRPr="00623D2C" w:rsidRDefault="000D6A85" w:rsidP="00A148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1A63">
              <w:rPr>
                <w:rFonts w:ascii="Times New Roman" w:hAnsi="Times New Roman"/>
                <w:sz w:val="20"/>
                <w:szCs w:val="20"/>
              </w:rPr>
              <w:t>P-values in bold indicates significant association after adjusting for multiple testing by FDR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0D6A85" w:rsidRDefault="000D6A85" w:rsidP="000D6A85">
      <w:pPr>
        <w:spacing w:after="0" w:line="240" w:lineRule="auto"/>
        <w:ind w:left="720"/>
      </w:pPr>
    </w:p>
    <w:p w:rsidR="000D6A85" w:rsidRDefault="000D6A85" w:rsidP="000D6A85">
      <w:pPr>
        <w:spacing w:after="0" w:line="240" w:lineRule="auto"/>
        <w:ind w:firstLine="720"/>
      </w:pPr>
    </w:p>
    <w:p w:rsidR="000D6A85" w:rsidRDefault="000D6A85" w:rsidP="000D6A85">
      <w:pPr>
        <w:rPr>
          <w:rFonts w:ascii="Times New Roman" w:hAnsi="Times New Roman"/>
          <w:b/>
          <w:sz w:val="24"/>
          <w:szCs w:val="24"/>
        </w:rPr>
      </w:pPr>
    </w:p>
    <w:p w:rsidR="000D6A85" w:rsidRDefault="000D6A85" w:rsidP="000D6A85"/>
    <w:p w:rsidR="00F90DBE" w:rsidRDefault="00F90DBE"/>
    <w:sectPr w:rsidR="00F90DBE" w:rsidSect="00B96A90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85"/>
    <w:rsid w:val="000D6A85"/>
    <w:rsid w:val="00F9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85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85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Zhao, Jinying</dc:creator>
  <cp:lastModifiedBy>Zhao, Jinying</cp:lastModifiedBy>
  <cp:revision>1</cp:revision>
  <dcterms:created xsi:type="dcterms:W3CDTF">2014-06-18T14:17:00Z</dcterms:created>
  <dcterms:modified xsi:type="dcterms:W3CDTF">2014-06-18T14:18:00Z</dcterms:modified>
</cp:coreProperties>
</file>