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0" w:type="dxa"/>
        <w:tblInd w:w="96" w:type="dxa"/>
        <w:tblLook w:val="04A0"/>
      </w:tblPr>
      <w:tblGrid>
        <w:gridCol w:w="1289"/>
        <w:gridCol w:w="7551"/>
      </w:tblGrid>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0E1ABD" w:rsidRDefault="0032441D" w:rsidP="000D2539">
            <w:pPr>
              <w:bidi w:val="0"/>
              <w:spacing w:after="0" w:line="240" w:lineRule="auto"/>
              <w:rPr>
                <w:rFonts w:ascii="Times New Roman" w:eastAsia="Times New Roman" w:hAnsi="Times New Roman" w:cs="Times New Roman"/>
                <w:b/>
                <w:bCs/>
                <w:color w:val="000000"/>
                <w:sz w:val="24"/>
                <w:szCs w:val="24"/>
              </w:rPr>
            </w:pPr>
            <w:r w:rsidRPr="0032441D">
              <w:rPr>
                <w:rFonts w:ascii="Times New Roman" w:eastAsia="Times New Roman" w:hAnsi="Times New Roman" w:cs="Times New Roman"/>
                <w:b/>
                <w:bCs/>
                <w:color w:val="000000"/>
                <w:sz w:val="24"/>
                <w:szCs w:val="24"/>
              </w:rPr>
              <w:t xml:space="preserve">Table </w:t>
            </w:r>
            <w:r w:rsidR="009D51E4">
              <w:rPr>
                <w:rFonts w:ascii="Times New Roman" w:eastAsia="Times New Roman" w:hAnsi="Times New Roman" w:cs="Times New Roman"/>
                <w:b/>
                <w:bCs/>
                <w:color w:val="000000"/>
                <w:sz w:val="24"/>
                <w:szCs w:val="24"/>
              </w:rPr>
              <w:t>S</w:t>
            </w:r>
            <w:r w:rsidR="000D2539">
              <w:rPr>
                <w:rFonts w:ascii="Times New Roman" w:eastAsia="Times New Roman" w:hAnsi="Times New Roman" w:cs="Times New Roman"/>
                <w:b/>
                <w:bCs/>
                <w:color w:val="000000"/>
                <w:sz w:val="24"/>
                <w:szCs w:val="24"/>
              </w:rPr>
              <w:t>2</w:t>
            </w:r>
            <w:r w:rsidRPr="0032441D">
              <w:rPr>
                <w:rFonts w:ascii="Times New Roman" w:eastAsia="Times New Roman" w:hAnsi="Times New Roman" w:cs="Times New Roman"/>
                <w:b/>
                <w:bCs/>
                <w:color w:val="000000"/>
                <w:sz w:val="24"/>
                <w:szCs w:val="24"/>
              </w:rPr>
              <w:t xml:space="preserve">.  </w:t>
            </w:r>
          </w:p>
          <w:p w:rsidR="000E1ABD" w:rsidRDefault="000E1ABD" w:rsidP="000E1ABD">
            <w:pPr>
              <w:bidi w:val="0"/>
              <w:spacing w:after="0" w:line="240" w:lineRule="auto"/>
              <w:rPr>
                <w:rFonts w:ascii="Times New Roman" w:eastAsia="Times New Roman" w:hAnsi="Times New Roman" w:cs="Times New Roman"/>
                <w:b/>
                <w:bCs/>
                <w:color w:val="000000"/>
                <w:sz w:val="24"/>
                <w:szCs w:val="24"/>
              </w:rPr>
            </w:pPr>
          </w:p>
          <w:p w:rsidR="0032441D" w:rsidRPr="008C5A18" w:rsidRDefault="0032441D" w:rsidP="008C5A18">
            <w:pPr>
              <w:pStyle w:val="ListParagraph"/>
              <w:numPr>
                <w:ilvl w:val="0"/>
                <w:numId w:val="2"/>
              </w:numPr>
              <w:bidi w:val="0"/>
              <w:spacing w:after="0" w:line="240" w:lineRule="auto"/>
              <w:rPr>
                <w:rFonts w:ascii="Times New Roman" w:eastAsia="Times New Roman" w:hAnsi="Times New Roman" w:cs="Times New Roman"/>
                <w:b/>
                <w:bCs/>
                <w:color w:val="000000"/>
                <w:sz w:val="24"/>
                <w:szCs w:val="24"/>
                <w:u w:val="single"/>
              </w:rPr>
            </w:pPr>
            <w:r w:rsidRPr="008C5A18">
              <w:rPr>
                <w:rFonts w:ascii="Times New Roman" w:eastAsia="Times New Roman" w:hAnsi="Times New Roman" w:cs="Times New Roman"/>
                <w:b/>
                <w:bCs/>
                <w:color w:val="000000"/>
                <w:sz w:val="24"/>
                <w:szCs w:val="24"/>
                <w:u w:val="single"/>
              </w:rPr>
              <w:t xml:space="preserve">DAVID results </w:t>
            </w:r>
          </w:p>
        </w:tc>
      </w:tr>
      <w:tr w:rsidR="0032441D" w:rsidRPr="0032441D" w:rsidTr="0032441D">
        <w:trPr>
          <w:trHeight w:val="285"/>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 </w:t>
            </w:r>
          </w:p>
          <w:p w:rsidR="00042041" w:rsidRPr="0032441D" w:rsidRDefault="0032441D" w:rsidP="004D321D">
            <w:pPr>
              <w:bidi w:val="0"/>
              <w:spacing w:after="0" w:line="240" w:lineRule="auto"/>
              <w:rPr>
                <w:rFonts w:ascii="Times New Roman" w:eastAsia="Times New Roman" w:hAnsi="Times New Roman" w:cs="Times New Roman"/>
                <w:color w:val="000000"/>
                <w:sz w:val="24"/>
                <w:szCs w:val="24"/>
              </w:rPr>
            </w:pPr>
            <w:r w:rsidRPr="0032441D">
              <w:rPr>
                <w:rFonts w:ascii="Times New Roman" w:eastAsia="Times New Roman" w:hAnsi="Times New Roman" w:cs="Times New Roman"/>
                <w:color w:val="000000"/>
                <w:sz w:val="24"/>
                <w:szCs w:val="24"/>
              </w:rPr>
              <w:t xml:space="preserve">Functional </w:t>
            </w:r>
            <w:r w:rsidR="004D321D">
              <w:rPr>
                <w:rFonts w:ascii="Times New Roman" w:eastAsia="Times New Roman" w:hAnsi="Times New Roman" w:cs="Times New Roman"/>
                <w:color w:val="000000"/>
                <w:sz w:val="24"/>
                <w:szCs w:val="24"/>
              </w:rPr>
              <w:t>c</w:t>
            </w:r>
            <w:r w:rsidRPr="0032441D">
              <w:rPr>
                <w:rFonts w:ascii="Times New Roman" w:eastAsia="Times New Roman" w:hAnsi="Times New Roman" w:cs="Times New Roman"/>
                <w:color w:val="000000"/>
                <w:sz w:val="24"/>
                <w:szCs w:val="24"/>
              </w:rPr>
              <w:t>lassification of 110 genes</w:t>
            </w:r>
            <w:r w:rsidRPr="007770AD">
              <w:rPr>
                <w:rFonts w:ascii="Times New Roman" w:eastAsia="Times New Roman" w:hAnsi="Times New Roman" w:cs="Times New Roman"/>
                <w:color w:val="000000"/>
                <w:sz w:val="24"/>
                <w:szCs w:val="24"/>
              </w:rPr>
              <w:t xml:space="preserve"> </w:t>
            </w:r>
            <w:r w:rsidRPr="0032441D">
              <w:rPr>
                <w:rFonts w:ascii="Times New Roman" w:eastAsia="Times New Roman" w:hAnsi="Times New Roman" w:cs="Times New Roman"/>
                <w:color w:val="000000"/>
                <w:sz w:val="24"/>
                <w:szCs w:val="24"/>
              </w:rPr>
              <w:t>that had unique methylation in breast epithelium.</w:t>
            </w:r>
          </w:p>
        </w:tc>
      </w:tr>
      <w:tr w:rsidR="0032441D" w:rsidRPr="0032441D" w:rsidTr="0032441D">
        <w:trPr>
          <w:trHeight w:val="285"/>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r w:rsidRPr="0032441D">
              <w:rPr>
                <w:rFonts w:ascii="Times New Roman" w:eastAsia="Times New Roman" w:hAnsi="Times New Roman" w:cs="Times New Roman"/>
                <w:b/>
                <w:bCs/>
                <w:color w:val="000000"/>
                <w:sz w:val="20"/>
                <w:szCs w:val="20"/>
              </w:rPr>
              <w:t>Gene Group 1 - Secreted, extracellular proteins</w:t>
            </w:r>
            <w:r>
              <w:rPr>
                <w:rFonts w:ascii="Times New Roman" w:eastAsia="Times New Roman" w:hAnsi="Times New Roman" w:cs="Times New Roman"/>
                <w:b/>
                <w:bCs/>
                <w:color w:val="000000"/>
                <w:sz w:val="20"/>
                <w:szCs w:val="20"/>
              </w:rPr>
              <w:t xml:space="preserve">, </w:t>
            </w:r>
            <w:r w:rsidRPr="0032441D">
              <w:rPr>
                <w:rFonts w:ascii="Times New Roman" w:eastAsia="Times New Roman" w:hAnsi="Times New Roman" w:cs="Times New Roman"/>
                <w:b/>
                <w:bCs/>
                <w:color w:val="000000"/>
                <w:sz w:val="20"/>
                <w:szCs w:val="20"/>
              </w:rPr>
              <w:t>Enrichment Score: 2.2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IL20</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interleukin 20</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OBP2B</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odorant binding protein 2B</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IL17B</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interleukin 17B</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CDSN</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corneodesmosin</w:t>
            </w:r>
            <w:proofErr w:type="spellEnd"/>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MUC15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mucin</w:t>
            </w:r>
            <w:proofErr w:type="spellEnd"/>
            <w:r w:rsidRPr="0032441D">
              <w:rPr>
                <w:rFonts w:ascii="Times New Roman" w:eastAsia="Times New Roman" w:hAnsi="Times New Roman" w:cs="Times New Roman"/>
                <w:color w:val="000000"/>
                <w:sz w:val="20"/>
                <w:szCs w:val="20"/>
              </w:rPr>
              <w:t xml:space="preserve"> 15, cell surface associated</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WFDC6</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WAP four-disulfide core domain 6; serine peptidase inhibitor-like</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SMR3B</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submaxillary</w:t>
            </w:r>
            <w:proofErr w:type="spellEnd"/>
            <w:r w:rsidRPr="0032441D">
              <w:rPr>
                <w:rFonts w:ascii="Times New Roman" w:eastAsia="Times New Roman" w:hAnsi="Times New Roman" w:cs="Times New Roman"/>
                <w:color w:val="000000"/>
                <w:sz w:val="20"/>
                <w:szCs w:val="20"/>
              </w:rPr>
              <w:t xml:space="preserve"> gland androgen regulated protein 3B</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TREM2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triggering receptor expressed on myeloid cells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ADAMTS4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ADAM </w:t>
            </w:r>
            <w:proofErr w:type="spellStart"/>
            <w:r w:rsidRPr="0032441D">
              <w:rPr>
                <w:rFonts w:ascii="Times New Roman" w:eastAsia="Times New Roman" w:hAnsi="Times New Roman" w:cs="Times New Roman"/>
                <w:color w:val="000000"/>
                <w:sz w:val="20"/>
                <w:szCs w:val="20"/>
              </w:rPr>
              <w:t>metallopeptidase</w:t>
            </w:r>
            <w:proofErr w:type="spellEnd"/>
            <w:r w:rsidRPr="0032441D">
              <w:rPr>
                <w:rFonts w:ascii="Times New Roman" w:eastAsia="Times New Roman" w:hAnsi="Times New Roman" w:cs="Times New Roman"/>
                <w:color w:val="000000"/>
                <w:sz w:val="20"/>
                <w:szCs w:val="20"/>
              </w:rPr>
              <w:t xml:space="preserve"> with </w:t>
            </w:r>
            <w:proofErr w:type="spellStart"/>
            <w:r w:rsidRPr="0032441D">
              <w:rPr>
                <w:rFonts w:ascii="Times New Roman" w:eastAsia="Times New Roman" w:hAnsi="Times New Roman" w:cs="Times New Roman"/>
                <w:color w:val="000000"/>
                <w:sz w:val="20"/>
                <w:szCs w:val="20"/>
              </w:rPr>
              <w:t>thrombospondin</w:t>
            </w:r>
            <w:proofErr w:type="spellEnd"/>
            <w:r w:rsidRPr="0032441D">
              <w:rPr>
                <w:rFonts w:ascii="Times New Roman" w:eastAsia="Times New Roman" w:hAnsi="Times New Roman" w:cs="Times New Roman"/>
                <w:color w:val="000000"/>
                <w:sz w:val="20"/>
                <w:szCs w:val="20"/>
              </w:rPr>
              <w:t xml:space="preserve"> type 1 motif,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PSORS1C2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psoriasis susceptibility 1 candidate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IL17RC</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interleukin 17 receptor C</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DAND5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DAN domain family, member 5</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AMY2A</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amylase, alpha 2A (pancreatic)</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ARSE</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arylsulfatase</w:t>
            </w:r>
            <w:proofErr w:type="spellEnd"/>
            <w:r w:rsidRPr="0032441D">
              <w:rPr>
                <w:rFonts w:ascii="Times New Roman" w:eastAsia="Times New Roman" w:hAnsi="Times New Roman" w:cs="Times New Roman"/>
                <w:color w:val="000000"/>
                <w:sz w:val="20"/>
                <w:szCs w:val="20"/>
              </w:rPr>
              <w:t xml:space="preserve"> E (</w:t>
            </w:r>
            <w:proofErr w:type="spellStart"/>
            <w:r w:rsidRPr="0032441D">
              <w:rPr>
                <w:rFonts w:ascii="Times New Roman" w:eastAsia="Times New Roman" w:hAnsi="Times New Roman" w:cs="Times New Roman"/>
                <w:color w:val="000000"/>
                <w:sz w:val="20"/>
                <w:szCs w:val="20"/>
              </w:rPr>
              <w:t>chondrodysplasia</w:t>
            </w:r>
            <w:proofErr w:type="spellEnd"/>
            <w:r w:rsidRPr="0032441D">
              <w:rPr>
                <w:rFonts w:ascii="Times New Roman" w:eastAsia="Times New Roman" w:hAnsi="Times New Roman" w:cs="Times New Roman"/>
                <w:color w:val="000000"/>
                <w:sz w:val="20"/>
                <w:szCs w:val="20"/>
              </w:rPr>
              <w:t xml:space="preserve"> </w:t>
            </w:r>
            <w:proofErr w:type="spellStart"/>
            <w:r w:rsidRPr="0032441D">
              <w:rPr>
                <w:rFonts w:ascii="Times New Roman" w:eastAsia="Times New Roman" w:hAnsi="Times New Roman" w:cs="Times New Roman"/>
                <w:color w:val="000000"/>
                <w:sz w:val="20"/>
                <w:szCs w:val="20"/>
              </w:rPr>
              <w:t>punctata</w:t>
            </w:r>
            <w:proofErr w:type="spellEnd"/>
            <w:r w:rsidRPr="0032441D">
              <w:rPr>
                <w:rFonts w:ascii="Times New Roman" w:eastAsia="Times New Roman" w:hAnsi="Times New Roman" w:cs="Times New Roman"/>
                <w:color w:val="000000"/>
                <w:sz w:val="20"/>
                <w:szCs w:val="20"/>
              </w:rPr>
              <w:t xml:space="preserve">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MIA</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melanoma inhibitory activity</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IL22RA2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interleukin 22 receptor, alpha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CDCP2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CUB domain containing protein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NID1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nidogen</w:t>
            </w:r>
            <w:proofErr w:type="spellEnd"/>
            <w:r w:rsidRPr="0032441D">
              <w:rPr>
                <w:rFonts w:ascii="Times New Roman" w:eastAsia="Times New Roman" w:hAnsi="Times New Roman" w:cs="Times New Roman"/>
                <w:color w:val="000000"/>
                <w:sz w:val="20"/>
                <w:szCs w:val="20"/>
              </w:rPr>
              <w:t xml:space="preserve">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r w:rsidRPr="0032441D">
              <w:rPr>
                <w:rFonts w:ascii="Times New Roman" w:eastAsia="Times New Roman" w:hAnsi="Times New Roman" w:cs="Times New Roman"/>
                <w:b/>
                <w:bCs/>
                <w:color w:val="000000"/>
                <w:sz w:val="20"/>
                <w:szCs w:val="20"/>
              </w:rPr>
              <w:t>Gene Group 2 - Calcium homeostasis</w:t>
            </w:r>
            <w:r>
              <w:rPr>
                <w:rFonts w:ascii="Times New Roman" w:eastAsia="Times New Roman" w:hAnsi="Times New Roman" w:cs="Times New Roman"/>
                <w:b/>
                <w:bCs/>
                <w:color w:val="000000"/>
                <w:sz w:val="20"/>
                <w:szCs w:val="20"/>
              </w:rPr>
              <w:t>,</w:t>
            </w:r>
            <w:r w:rsidRPr="0032441D">
              <w:rPr>
                <w:rFonts w:ascii="Times New Roman" w:eastAsia="Times New Roman" w:hAnsi="Times New Roman" w:cs="Times New Roman"/>
                <w:b/>
                <w:bCs/>
                <w:color w:val="000000"/>
                <w:sz w:val="20"/>
                <w:szCs w:val="20"/>
              </w:rPr>
              <w:t xml:space="preserve"> Enrichment Score: 1.4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PROK2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prokineticin</w:t>
            </w:r>
            <w:proofErr w:type="spellEnd"/>
            <w:r w:rsidRPr="0032441D">
              <w:rPr>
                <w:rFonts w:ascii="Times New Roman" w:eastAsia="Times New Roman" w:hAnsi="Times New Roman" w:cs="Times New Roman"/>
                <w:color w:val="000000"/>
                <w:sz w:val="20"/>
                <w:szCs w:val="20"/>
              </w:rPr>
              <w:t xml:space="preserve">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SAA1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serum </w:t>
            </w:r>
            <w:proofErr w:type="spellStart"/>
            <w:r w:rsidRPr="0032441D">
              <w:rPr>
                <w:rFonts w:ascii="Times New Roman" w:eastAsia="Times New Roman" w:hAnsi="Times New Roman" w:cs="Times New Roman"/>
                <w:color w:val="000000"/>
                <w:sz w:val="20"/>
                <w:szCs w:val="20"/>
              </w:rPr>
              <w:t>amyloid</w:t>
            </w:r>
            <w:proofErr w:type="spellEnd"/>
            <w:r w:rsidRPr="0032441D">
              <w:rPr>
                <w:rFonts w:ascii="Times New Roman" w:eastAsia="Times New Roman" w:hAnsi="Times New Roman" w:cs="Times New Roman"/>
                <w:color w:val="000000"/>
                <w:sz w:val="20"/>
                <w:szCs w:val="20"/>
              </w:rPr>
              <w:t xml:space="preserve"> A1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SAA2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serum </w:t>
            </w:r>
            <w:proofErr w:type="spellStart"/>
            <w:r w:rsidRPr="0032441D">
              <w:rPr>
                <w:rFonts w:ascii="Times New Roman" w:eastAsia="Times New Roman" w:hAnsi="Times New Roman" w:cs="Times New Roman"/>
                <w:color w:val="000000"/>
                <w:sz w:val="20"/>
                <w:szCs w:val="20"/>
              </w:rPr>
              <w:t>amyloid</w:t>
            </w:r>
            <w:proofErr w:type="spellEnd"/>
            <w:r w:rsidRPr="0032441D">
              <w:rPr>
                <w:rFonts w:ascii="Times New Roman" w:eastAsia="Times New Roman" w:hAnsi="Times New Roman" w:cs="Times New Roman"/>
                <w:color w:val="000000"/>
                <w:sz w:val="20"/>
                <w:szCs w:val="20"/>
              </w:rPr>
              <w:t xml:space="preserve"> A2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CCKAR</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cholecystokinin</w:t>
            </w:r>
            <w:proofErr w:type="spellEnd"/>
            <w:r w:rsidRPr="0032441D">
              <w:rPr>
                <w:rFonts w:ascii="Times New Roman" w:eastAsia="Times New Roman" w:hAnsi="Times New Roman" w:cs="Times New Roman"/>
                <w:color w:val="000000"/>
                <w:sz w:val="20"/>
                <w:szCs w:val="20"/>
              </w:rPr>
              <w:t xml:space="preserve"> A receptor</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r w:rsidRPr="0032441D">
              <w:rPr>
                <w:rFonts w:ascii="Times New Roman" w:eastAsia="Times New Roman" w:hAnsi="Times New Roman" w:cs="Times New Roman"/>
                <w:b/>
                <w:bCs/>
                <w:color w:val="000000"/>
                <w:sz w:val="20"/>
                <w:szCs w:val="20"/>
              </w:rPr>
              <w:t>Gene Group 3 - Transcription regulation</w:t>
            </w:r>
            <w:r>
              <w:rPr>
                <w:rFonts w:ascii="Times New Roman" w:eastAsia="Times New Roman" w:hAnsi="Times New Roman" w:cs="Times New Roman"/>
                <w:b/>
                <w:bCs/>
                <w:color w:val="000000"/>
                <w:sz w:val="20"/>
                <w:szCs w:val="20"/>
              </w:rPr>
              <w:t xml:space="preserve">, </w:t>
            </w:r>
            <w:r w:rsidRPr="0032441D">
              <w:rPr>
                <w:rFonts w:ascii="Times New Roman" w:eastAsia="Times New Roman" w:hAnsi="Times New Roman" w:cs="Times New Roman"/>
                <w:b/>
                <w:bCs/>
                <w:color w:val="000000"/>
                <w:sz w:val="20"/>
                <w:szCs w:val="20"/>
              </w:rPr>
              <w:t>Enrichment Score: 1.3</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LYL1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lymphoblastic leukemia derived sequence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ST18</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suppression of </w:t>
            </w:r>
            <w:proofErr w:type="spellStart"/>
            <w:r w:rsidRPr="0032441D">
              <w:rPr>
                <w:rFonts w:ascii="Times New Roman" w:eastAsia="Times New Roman" w:hAnsi="Times New Roman" w:cs="Times New Roman"/>
                <w:color w:val="000000"/>
                <w:sz w:val="20"/>
                <w:szCs w:val="20"/>
              </w:rPr>
              <w:t>tumorigenicity</w:t>
            </w:r>
            <w:proofErr w:type="spellEnd"/>
            <w:r w:rsidRPr="0032441D">
              <w:rPr>
                <w:rFonts w:ascii="Times New Roman" w:eastAsia="Times New Roman" w:hAnsi="Times New Roman" w:cs="Times New Roman"/>
                <w:color w:val="000000"/>
                <w:sz w:val="20"/>
                <w:szCs w:val="20"/>
              </w:rPr>
              <w:t xml:space="preserve"> 18 (breast carcinoma) (zinc finger protein)</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ALX4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ALX </w:t>
            </w:r>
            <w:proofErr w:type="spellStart"/>
            <w:r w:rsidRPr="0032441D">
              <w:rPr>
                <w:rFonts w:ascii="Times New Roman" w:eastAsia="Times New Roman" w:hAnsi="Times New Roman" w:cs="Times New Roman"/>
                <w:color w:val="000000"/>
                <w:sz w:val="20"/>
                <w:szCs w:val="20"/>
              </w:rPr>
              <w:t>homeobox</w:t>
            </w:r>
            <w:proofErr w:type="spellEnd"/>
            <w:r w:rsidRPr="0032441D">
              <w:rPr>
                <w:rFonts w:ascii="Times New Roman" w:eastAsia="Times New Roman" w:hAnsi="Times New Roman" w:cs="Times New Roman"/>
                <w:color w:val="000000"/>
                <w:sz w:val="20"/>
                <w:szCs w:val="20"/>
              </w:rPr>
              <w:t xml:space="preserve">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SOX10</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SRY (sex determining region Y)-box 10</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SREBF1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sterol regulatory element binding transcription factor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MGMT</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O-6-methylguanine-DNA </w:t>
            </w:r>
            <w:proofErr w:type="spellStart"/>
            <w:r w:rsidRPr="0032441D">
              <w:rPr>
                <w:rFonts w:ascii="Times New Roman" w:eastAsia="Times New Roman" w:hAnsi="Times New Roman" w:cs="Times New Roman"/>
                <w:color w:val="000000"/>
                <w:sz w:val="20"/>
                <w:szCs w:val="20"/>
              </w:rPr>
              <w:t>methyltransferase</w:t>
            </w:r>
            <w:proofErr w:type="spellEnd"/>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TP73</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tumor protein p73</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FEV</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FEV (ETS oncogene family)</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PAX9</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paired box 9</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TRIM29</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tripartite motif-containing 29</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HOXA11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homeobox</w:t>
            </w:r>
            <w:proofErr w:type="spellEnd"/>
            <w:r w:rsidRPr="0032441D">
              <w:rPr>
                <w:rFonts w:ascii="Times New Roman" w:eastAsia="Times New Roman" w:hAnsi="Times New Roman" w:cs="Times New Roman"/>
                <w:color w:val="000000"/>
                <w:sz w:val="20"/>
                <w:szCs w:val="20"/>
              </w:rPr>
              <w:t xml:space="preserve"> A11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NEUROG1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neurogenin</w:t>
            </w:r>
            <w:proofErr w:type="spellEnd"/>
            <w:r w:rsidRPr="0032441D">
              <w:rPr>
                <w:rFonts w:ascii="Times New Roman" w:eastAsia="Times New Roman" w:hAnsi="Times New Roman" w:cs="Times New Roman"/>
                <w:color w:val="000000"/>
                <w:sz w:val="20"/>
                <w:szCs w:val="20"/>
              </w:rPr>
              <w:t xml:space="preserve">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ZNF436</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zinc finger protein 436</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FHL2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four and a half LIM domains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HLF</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hepatic leukemia factor</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GATA5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GATA binding protein 5</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32441D" w:rsidRDefault="0032441D" w:rsidP="0032441D">
            <w:pPr>
              <w:bidi w:val="0"/>
              <w:spacing w:after="0" w:line="240" w:lineRule="auto"/>
              <w:rPr>
                <w:rFonts w:ascii="Times New Roman" w:eastAsia="Times New Roman" w:hAnsi="Times New Roman" w:cs="Times New Roman"/>
                <w:b/>
                <w:bCs/>
                <w:color w:val="000000"/>
                <w:sz w:val="20"/>
                <w:szCs w:val="20"/>
              </w:rPr>
            </w:pPr>
          </w:p>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r w:rsidRPr="0032441D">
              <w:rPr>
                <w:rFonts w:ascii="Times New Roman" w:eastAsia="Times New Roman" w:hAnsi="Times New Roman" w:cs="Times New Roman"/>
                <w:b/>
                <w:bCs/>
                <w:color w:val="000000"/>
                <w:sz w:val="20"/>
                <w:szCs w:val="20"/>
              </w:rPr>
              <w:t>Gene Group 4 - Ectoderm and epithelial differentiation</w:t>
            </w:r>
            <w:r>
              <w:rPr>
                <w:rFonts w:ascii="Times New Roman" w:eastAsia="Times New Roman" w:hAnsi="Times New Roman" w:cs="Times New Roman"/>
                <w:b/>
                <w:bCs/>
                <w:color w:val="000000"/>
                <w:sz w:val="20"/>
                <w:szCs w:val="20"/>
              </w:rPr>
              <w:t>,</w:t>
            </w:r>
            <w:r w:rsidRPr="0032441D">
              <w:rPr>
                <w:rFonts w:ascii="Times New Roman" w:eastAsia="Times New Roman" w:hAnsi="Times New Roman" w:cs="Times New Roman"/>
                <w:b/>
                <w:bCs/>
                <w:color w:val="000000"/>
                <w:sz w:val="20"/>
                <w:szCs w:val="20"/>
              </w:rPr>
              <w:t xml:space="preserve"> Enrichment Score: 0.9</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CDSN</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corneodesmosin</w:t>
            </w:r>
            <w:proofErr w:type="spellEnd"/>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LCE1B</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late </w:t>
            </w:r>
            <w:proofErr w:type="spellStart"/>
            <w:r w:rsidRPr="0032441D">
              <w:rPr>
                <w:rFonts w:ascii="Times New Roman" w:eastAsia="Times New Roman" w:hAnsi="Times New Roman" w:cs="Times New Roman"/>
                <w:color w:val="000000"/>
                <w:sz w:val="20"/>
                <w:szCs w:val="20"/>
              </w:rPr>
              <w:t>cornified</w:t>
            </w:r>
            <w:proofErr w:type="spellEnd"/>
            <w:r w:rsidRPr="0032441D">
              <w:rPr>
                <w:rFonts w:ascii="Times New Roman" w:eastAsia="Times New Roman" w:hAnsi="Times New Roman" w:cs="Times New Roman"/>
                <w:color w:val="000000"/>
                <w:sz w:val="20"/>
                <w:szCs w:val="20"/>
              </w:rPr>
              <w:t xml:space="preserve"> envelope 1B</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KRT5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keratin 5</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CNFN</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cornifelin</w:t>
            </w:r>
            <w:proofErr w:type="spellEnd"/>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r w:rsidRPr="0032441D">
              <w:rPr>
                <w:rFonts w:ascii="Times New Roman" w:eastAsia="Times New Roman" w:hAnsi="Times New Roman" w:cs="Times New Roman"/>
                <w:b/>
                <w:bCs/>
                <w:color w:val="000000"/>
                <w:sz w:val="20"/>
                <w:szCs w:val="20"/>
              </w:rPr>
              <w:t xml:space="preserve">Gene Group 5 - </w:t>
            </w:r>
            <w:proofErr w:type="spellStart"/>
            <w:r w:rsidRPr="0032441D">
              <w:rPr>
                <w:rFonts w:ascii="Times New Roman" w:eastAsia="Times New Roman" w:hAnsi="Times New Roman" w:cs="Times New Roman"/>
                <w:b/>
                <w:bCs/>
                <w:color w:val="000000"/>
                <w:sz w:val="20"/>
                <w:szCs w:val="20"/>
              </w:rPr>
              <w:t>transmembrane</w:t>
            </w:r>
            <w:proofErr w:type="spellEnd"/>
            <w:r w:rsidRPr="0032441D">
              <w:rPr>
                <w:rFonts w:ascii="Times New Roman" w:eastAsia="Times New Roman" w:hAnsi="Times New Roman" w:cs="Times New Roman"/>
                <w:b/>
                <w:bCs/>
                <w:color w:val="000000"/>
                <w:sz w:val="20"/>
                <w:szCs w:val="20"/>
              </w:rPr>
              <w:t xml:space="preserve"> proteins</w:t>
            </w:r>
            <w:r>
              <w:rPr>
                <w:rFonts w:ascii="Times New Roman" w:eastAsia="Times New Roman" w:hAnsi="Times New Roman" w:cs="Times New Roman"/>
                <w:b/>
                <w:bCs/>
                <w:color w:val="000000"/>
                <w:sz w:val="20"/>
                <w:szCs w:val="20"/>
              </w:rPr>
              <w:t>,</w:t>
            </w:r>
            <w:r w:rsidRPr="0032441D">
              <w:rPr>
                <w:rFonts w:ascii="Times New Roman" w:eastAsia="Times New Roman" w:hAnsi="Times New Roman" w:cs="Times New Roman"/>
                <w:b/>
                <w:bCs/>
                <w:color w:val="000000"/>
                <w:sz w:val="20"/>
                <w:szCs w:val="20"/>
              </w:rPr>
              <w:t xml:space="preserve"> Enrichment Score: 0.8</w:t>
            </w:r>
          </w:p>
        </w:tc>
      </w:tr>
      <w:tr w:rsidR="0032441D" w:rsidRPr="0032441D" w:rsidTr="0032441D">
        <w:trPr>
          <w:trHeight w:val="300"/>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GPR124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 protein-coupled receptor 124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SLC26A8</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solute carrier family 26, member 8</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CLDN6</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claudin</w:t>
            </w:r>
            <w:proofErr w:type="spellEnd"/>
            <w:r w:rsidRPr="0032441D">
              <w:rPr>
                <w:rFonts w:ascii="Times New Roman" w:eastAsia="Times New Roman" w:hAnsi="Times New Roman" w:cs="Times New Roman"/>
                <w:color w:val="000000"/>
                <w:sz w:val="20"/>
                <w:szCs w:val="20"/>
              </w:rPr>
              <w:t xml:space="preserve"> 6; similar to </w:t>
            </w:r>
            <w:proofErr w:type="spellStart"/>
            <w:r w:rsidRPr="0032441D">
              <w:rPr>
                <w:rFonts w:ascii="Times New Roman" w:eastAsia="Times New Roman" w:hAnsi="Times New Roman" w:cs="Times New Roman"/>
                <w:color w:val="000000"/>
                <w:sz w:val="20"/>
                <w:szCs w:val="20"/>
              </w:rPr>
              <w:t>claudin</w:t>
            </w:r>
            <w:proofErr w:type="spellEnd"/>
            <w:r w:rsidRPr="0032441D">
              <w:rPr>
                <w:rFonts w:ascii="Times New Roman" w:eastAsia="Times New Roman" w:hAnsi="Times New Roman" w:cs="Times New Roman"/>
                <w:color w:val="000000"/>
                <w:sz w:val="20"/>
                <w:szCs w:val="20"/>
              </w:rPr>
              <w:t xml:space="preserve"> 6</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TMEM40</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transmembrane</w:t>
            </w:r>
            <w:proofErr w:type="spellEnd"/>
            <w:r w:rsidRPr="0032441D">
              <w:rPr>
                <w:rFonts w:ascii="Times New Roman" w:eastAsia="Times New Roman" w:hAnsi="Times New Roman" w:cs="Times New Roman"/>
                <w:color w:val="000000"/>
                <w:sz w:val="20"/>
                <w:szCs w:val="20"/>
              </w:rPr>
              <w:t xml:space="preserve"> protein 40</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TNFSF4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tumor necrosis factor (</w:t>
            </w:r>
            <w:proofErr w:type="spellStart"/>
            <w:r w:rsidRPr="0032441D">
              <w:rPr>
                <w:rFonts w:ascii="Times New Roman" w:eastAsia="Times New Roman" w:hAnsi="Times New Roman" w:cs="Times New Roman"/>
                <w:color w:val="000000"/>
                <w:sz w:val="20"/>
                <w:szCs w:val="20"/>
              </w:rPr>
              <w:t>ligand</w:t>
            </w:r>
            <w:proofErr w:type="spellEnd"/>
            <w:r w:rsidRPr="0032441D">
              <w:rPr>
                <w:rFonts w:ascii="Times New Roman" w:eastAsia="Times New Roman" w:hAnsi="Times New Roman" w:cs="Times New Roman"/>
                <w:color w:val="000000"/>
                <w:sz w:val="20"/>
                <w:szCs w:val="20"/>
              </w:rPr>
              <w:t xml:space="preserve">) </w:t>
            </w:r>
            <w:proofErr w:type="spellStart"/>
            <w:r w:rsidRPr="0032441D">
              <w:rPr>
                <w:rFonts w:ascii="Times New Roman" w:eastAsia="Times New Roman" w:hAnsi="Times New Roman" w:cs="Times New Roman"/>
                <w:color w:val="000000"/>
                <w:sz w:val="20"/>
                <w:szCs w:val="20"/>
              </w:rPr>
              <w:t>superfamily</w:t>
            </w:r>
            <w:proofErr w:type="spellEnd"/>
            <w:r w:rsidRPr="0032441D">
              <w:rPr>
                <w:rFonts w:ascii="Times New Roman" w:eastAsia="Times New Roman" w:hAnsi="Times New Roman" w:cs="Times New Roman"/>
                <w:color w:val="000000"/>
                <w:sz w:val="20"/>
                <w:szCs w:val="20"/>
              </w:rPr>
              <w:t>, member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FSHR</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follicle stimulating hormone receptor</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IFNGR2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interferon gamma receptor 2 (interferon gamma transducer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PEX11G</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peroxisomal</w:t>
            </w:r>
            <w:proofErr w:type="spellEnd"/>
            <w:r w:rsidRPr="0032441D">
              <w:rPr>
                <w:rFonts w:ascii="Times New Roman" w:eastAsia="Times New Roman" w:hAnsi="Times New Roman" w:cs="Times New Roman"/>
                <w:color w:val="000000"/>
                <w:sz w:val="20"/>
                <w:szCs w:val="20"/>
              </w:rPr>
              <w:t xml:space="preserve"> biogenesis factor 11 gamma</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GPR31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 protein-coupled receptor 31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MUC15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mucin</w:t>
            </w:r>
            <w:proofErr w:type="spellEnd"/>
            <w:r w:rsidRPr="0032441D">
              <w:rPr>
                <w:rFonts w:ascii="Times New Roman" w:eastAsia="Times New Roman" w:hAnsi="Times New Roman" w:cs="Times New Roman"/>
                <w:color w:val="000000"/>
                <w:sz w:val="20"/>
                <w:szCs w:val="20"/>
              </w:rPr>
              <w:t xml:space="preserve"> 15, cell surface associated</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CCKAR</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cholecystokinin</w:t>
            </w:r>
            <w:proofErr w:type="spellEnd"/>
            <w:r w:rsidRPr="0032441D">
              <w:rPr>
                <w:rFonts w:ascii="Times New Roman" w:eastAsia="Times New Roman" w:hAnsi="Times New Roman" w:cs="Times New Roman"/>
                <w:color w:val="000000"/>
                <w:sz w:val="20"/>
                <w:szCs w:val="20"/>
              </w:rPr>
              <w:t xml:space="preserve"> A receptor</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SLC17A8</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solute carrier family 17 </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CACNA1G</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calcium channel, voltage-dependent, T type, alpha 1G subunit</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CHRM5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cholinergic receptor, </w:t>
            </w:r>
            <w:proofErr w:type="spellStart"/>
            <w:r w:rsidRPr="0032441D">
              <w:rPr>
                <w:rFonts w:ascii="Times New Roman" w:eastAsia="Times New Roman" w:hAnsi="Times New Roman" w:cs="Times New Roman"/>
                <w:color w:val="000000"/>
                <w:sz w:val="20"/>
                <w:szCs w:val="20"/>
              </w:rPr>
              <w:t>muscarinic</w:t>
            </w:r>
            <w:proofErr w:type="spellEnd"/>
            <w:r w:rsidRPr="0032441D">
              <w:rPr>
                <w:rFonts w:ascii="Times New Roman" w:eastAsia="Times New Roman" w:hAnsi="Times New Roman" w:cs="Times New Roman"/>
                <w:color w:val="000000"/>
                <w:sz w:val="20"/>
                <w:szCs w:val="20"/>
              </w:rPr>
              <w:t xml:space="preserve"> 5</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STEAP4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STEAP family member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TMPRSS3</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transmembrane</w:t>
            </w:r>
            <w:proofErr w:type="spellEnd"/>
            <w:r w:rsidRPr="0032441D">
              <w:rPr>
                <w:rFonts w:ascii="Times New Roman" w:eastAsia="Times New Roman" w:hAnsi="Times New Roman" w:cs="Times New Roman"/>
                <w:color w:val="000000"/>
                <w:sz w:val="20"/>
                <w:szCs w:val="20"/>
              </w:rPr>
              <w:t xml:space="preserve"> protease, serine 3</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TREM2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triggering receptor expressed on myeloid cells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CLDN8</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claudin</w:t>
            </w:r>
            <w:proofErr w:type="spellEnd"/>
            <w:r w:rsidRPr="0032441D">
              <w:rPr>
                <w:rFonts w:ascii="Times New Roman" w:eastAsia="Times New Roman" w:hAnsi="Times New Roman" w:cs="Times New Roman"/>
                <w:color w:val="000000"/>
                <w:sz w:val="20"/>
                <w:szCs w:val="20"/>
              </w:rPr>
              <w:t xml:space="preserve"> 8</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MT1H</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metallothionein</w:t>
            </w:r>
            <w:proofErr w:type="spellEnd"/>
            <w:r w:rsidRPr="0032441D">
              <w:rPr>
                <w:rFonts w:ascii="Times New Roman" w:eastAsia="Times New Roman" w:hAnsi="Times New Roman" w:cs="Times New Roman"/>
                <w:color w:val="000000"/>
                <w:sz w:val="20"/>
                <w:szCs w:val="20"/>
              </w:rPr>
              <w:t xml:space="preserve"> 1H</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FFAR2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free fatty acid receptor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KCTD4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 xml:space="preserve">potassium channel </w:t>
            </w:r>
            <w:proofErr w:type="spellStart"/>
            <w:r w:rsidRPr="0032441D">
              <w:rPr>
                <w:rFonts w:ascii="Times New Roman" w:eastAsia="Times New Roman" w:hAnsi="Times New Roman" w:cs="Times New Roman"/>
                <w:color w:val="000000"/>
                <w:sz w:val="20"/>
                <w:szCs w:val="20"/>
              </w:rPr>
              <w:t>tetramerisation</w:t>
            </w:r>
            <w:proofErr w:type="spellEnd"/>
            <w:r w:rsidRPr="0032441D">
              <w:rPr>
                <w:rFonts w:ascii="Times New Roman" w:eastAsia="Times New Roman" w:hAnsi="Times New Roman" w:cs="Times New Roman"/>
                <w:color w:val="000000"/>
                <w:sz w:val="20"/>
                <w:szCs w:val="20"/>
              </w:rPr>
              <w:t xml:space="preserve"> domain containing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IL17RC</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interleukin 17 receptor C</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DCST2</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DC-STAMP domain containing 2</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ACCN4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amiloride</w:t>
            </w:r>
            <w:proofErr w:type="spellEnd"/>
            <w:r w:rsidRPr="0032441D">
              <w:rPr>
                <w:rFonts w:ascii="Times New Roman" w:eastAsia="Times New Roman" w:hAnsi="Times New Roman" w:cs="Times New Roman"/>
                <w:color w:val="000000"/>
                <w:sz w:val="20"/>
                <w:szCs w:val="20"/>
              </w:rPr>
              <w:t xml:space="preserve">-sensitive </w:t>
            </w:r>
            <w:proofErr w:type="spellStart"/>
            <w:r w:rsidRPr="0032441D">
              <w:rPr>
                <w:rFonts w:ascii="Times New Roman" w:eastAsia="Times New Roman" w:hAnsi="Times New Roman" w:cs="Times New Roman"/>
                <w:color w:val="000000"/>
                <w:sz w:val="20"/>
                <w:szCs w:val="20"/>
              </w:rPr>
              <w:t>cation</w:t>
            </w:r>
            <w:proofErr w:type="spellEnd"/>
            <w:r w:rsidRPr="0032441D">
              <w:rPr>
                <w:rFonts w:ascii="Times New Roman" w:eastAsia="Times New Roman" w:hAnsi="Times New Roman" w:cs="Times New Roman"/>
                <w:color w:val="000000"/>
                <w:sz w:val="20"/>
                <w:szCs w:val="20"/>
              </w:rPr>
              <w:t xml:space="preserve"> channel 4, pituitary</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MEGF11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multiple EGF-like-domains 11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ZP4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zona</w:t>
            </w:r>
            <w:proofErr w:type="spellEnd"/>
            <w:r w:rsidRPr="0032441D">
              <w:rPr>
                <w:rFonts w:ascii="Times New Roman" w:eastAsia="Times New Roman" w:hAnsi="Times New Roman" w:cs="Times New Roman"/>
                <w:color w:val="000000"/>
                <w:sz w:val="20"/>
                <w:szCs w:val="20"/>
              </w:rPr>
              <w:t xml:space="preserve"> </w:t>
            </w:r>
            <w:proofErr w:type="spellStart"/>
            <w:r w:rsidRPr="0032441D">
              <w:rPr>
                <w:rFonts w:ascii="Times New Roman" w:eastAsia="Times New Roman" w:hAnsi="Times New Roman" w:cs="Times New Roman"/>
                <w:color w:val="000000"/>
                <w:sz w:val="20"/>
                <w:szCs w:val="20"/>
              </w:rPr>
              <w:t>pellucida</w:t>
            </w:r>
            <w:proofErr w:type="spellEnd"/>
            <w:r w:rsidRPr="0032441D">
              <w:rPr>
                <w:rFonts w:ascii="Times New Roman" w:eastAsia="Times New Roman" w:hAnsi="Times New Roman" w:cs="Times New Roman"/>
                <w:color w:val="000000"/>
                <w:sz w:val="20"/>
                <w:szCs w:val="20"/>
              </w:rPr>
              <w:t xml:space="preserve"> glycoprotein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SCARA5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scavenger receptor class A, member 5 (putative)</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NFAM1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NFAT activating protein with ITAM motif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8840" w:type="dxa"/>
            <w:gridSpan w:val="2"/>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r w:rsidRPr="0032441D">
              <w:rPr>
                <w:rFonts w:ascii="Times New Roman" w:eastAsia="Times New Roman" w:hAnsi="Times New Roman" w:cs="Times New Roman"/>
                <w:b/>
                <w:bCs/>
                <w:color w:val="000000"/>
                <w:sz w:val="20"/>
                <w:szCs w:val="20"/>
              </w:rPr>
              <w:t xml:space="preserve">Gene Group 6 </w:t>
            </w:r>
            <w:r>
              <w:rPr>
                <w:rFonts w:ascii="Times New Roman" w:eastAsia="Times New Roman" w:hAnsi="Times New Roman" w:cs="Times New Roman"/>
                <w:b/>
                <w:bCs/>
                <w:color w:val="000000"/>
                <w:sz w:val="20"/>
                <w:szCs w:val="20"/>
              </w:rPr>
              <w:t>–</w:t>
            </w:r>
            <w:r w:rsidRPr="0032441D">
              <w:rPr>
                <w:rFonts w:ascii="Times New Roman" w:eastAsia="Times New Roman" w:hAnsi="Times New Roman" w:cs="Times New Roman"/>
                <w:b/>
                <w:bCs/>
                <w:color w:val="000000"/>
                <w:sz w:val="20"/>
                <w:szCs w:val="20"/>
              </w:rPr>
              <w:t xml:space="preserve"> Cytoskeleton</w:t>
            </w:r>
            <w:r>
              <w:rPr>
                <w:rFonts w:ascii="Times New Roman" w:eastAsia="Times New Roman" w:hAnsi="Times New Roman" w:cs="Times New Roman"/>
                <w:b/>
                <w:bCs/>
                <w:color w:val="000000"/>
                <w:sz w:val="20"/>
                <w:szCs w:val="20"/>
              </w:rPr>
              <w:t>,</w:t>
            </w:r>
            <w:r w:rsidRPr="0032441D">
              <w:rPr>
                <w:rFonts w:ascii="Times New Roman" w:eastAsia="Times New Roman" w:hAnsi="Times New Roman" w:cs="Times New Roman"/>
                <w:b/>
                <w:bCs/>
                <w:color w:val="000000"/>
                <w:sz w:val="20"/>
                <w:szCs w:val="20"/>
              </w:rPr>
              <w:t xml:space="preserve"> Enrichment Score: 0.5</w:t>
            </w:r>
          </w:p>
        </w:tc>
      </w:tr>
      <w:tr w:rsidR="0032441D" w:rsidRPr="0032441D" w:rsidTr="0032441D">
        <w:trPr>
          <w:trHeight w:val="300"/>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KRT5</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keratin 5</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GFAP</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glial</w:t>
            </w:r>
            <w:proofErr w:type="spellEnd"/>
            <w:r w:rsidRPr="0032441D">
              <w:rPr>
                <w:rFonts w:ascii="Times New Roman" w:eastAsia="Times New Roman" w:hAnsi="Times New Roman" w:cs="Times New Roman"/>
                <w:color w:val="000000"/>
                <w:sz w:val="20"/>
                <w:szCs w:val="20"/>
              </w:rPr>
              <w:t xml:space="preserve"> </w:t>
            </w:r>
            <w:proofErr w:type="spellStart"/>
            <w:r w:rsidRPr="0032441D">
              <w:rPr>
                <w:rFonts w:ascii="Times New Roman" w:eastAsia="Times New Roman" w:hAnsi="Times New Roman" w:cs="Times New Roman"/>
                <w:color w:val="000000"/>
                <w:sz w:val="20"/>
                <w:szCs w:val="20"/>
              </w:rPr>
              <w:t>fibrillary</w:t>
            </w:r>
            <w:proofErr w:type="spellEnd"/>
            <w:r w:rsidRPr="0032441D">
              <w:rPr>
                <w:rFonts w:ascii="Times New Roman" w:eastAsia="Times New Roman" w:hAnsi="Times New Roman" w:cs="Times New Roman"/>
                <w:color w:val="000000"/>
                <w:sz w:val="20"/>
                <w:szCs w:val="20"/>
              </w:rPr>
              <w:t xml:space="preserve"> acidic protein</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TPM4</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tropomyosin</w:t>
            </w:r>
            <w:proofErr w:type="spellEnd"/>
            <w:r w:rsidRPr="0032441D">
              <w:rPr>
                <w:rFonts w:ascii="Times New Roman" w:eastAsia="Times New Roman" w:hAnsi="Times New Roman" w:cs="Times New Roman"/>
                <w:color w:val="000000"/>
                <w:sz w:val="20"/>
                <w:szCs w:val="20"/>
              </w:rPr>
              <w:t xml:space="preserve"> 4</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r w:rsidRPr="0032441D">
              <w:rPr>
                <w:rFonts w:ascii="Times New Roman" w:eastAsia="Times New Roman" w:hAnsi="Times New Roman" w:cs="Times New Roman"/>
                <w:color w:val="000000"/>
                <w:sz w:val="20"/>
                <w:szCs w:val="20"/>
              </w:rPr>
              <w:t>FSD1</w:t>
            </w: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roofErr w:type="spellStart"/>
            <w:r w:rsidRPr="0032441D">
              <w:rPr>
                <w:rFonts w:ascii="Times New Roman" w:eastAsia="Times New Roman" w:hAnsi="Times New Roman" w:cs="Times New Roman"/>
                <w:color w:val="000000"/>
                <w:sz w:val="20"/>
                <w:szCs w:val="20"/>
              </w:rPr>
              <w:t>fibronectin</w:t>
            </w:r>
            <w:proofErr w:type="spellEnd"/>
            <w:r w:rsidRPr="0032441D">
              <w:rPr>
                <w:rFonts w:ascii="Times New Roman" w:eastAsia="Times New Roman" w:hAnsi="Times New Roman" w:cs="Times New Roman"/>
                <w:color w:val="000000"/>
                <w:sz w:val="20"/>
                <w:szCs w:val="20"/>
              </w:rPr>
              <w:t xml:space="preserve"> type III and SPRY domain containing 1</w:t>
            </w:r>
          </w:p>
        </w:tc>
      </w:tr>
      <w:tr w:rsidR="0032441D" w:rsidRPr="0032441D" w:rsidTr="0032441D">
        <w:trPr>
          <w:trHeight w:val="285"/>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color w:val="000000"/>
                <w:sz w:val="20"/>
                <w:szCs w:val="20"/>
              </w:rPr>
            </w:pPr>
          </w:p>
        </w:tc>
      </w:tr>
      <w:tr w:rsidR="0032441D" w:rsidRPr="0032441D" w:rsidTr="0032441D">
        <w:trPr>
          <w:trHeight w:val="300"/>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r>
      <w:tr w:rsidR="0032441D" w:rsidRPr="0032441D" w:rsidTr="0032441D">
        <w:trPr>
          <w:trHeight w:val="300"/>
        </w:trPr>
        <w:tc>
          <w:tcPr>
            <w:tcW w:w="1289"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r>
      <w:tr w:rsidR="0032441D" w:rsidRPr="0032441D" w:rsidTr="0032441D">
        <w:trPr>
          <w:trHeight w:val="300"/>
        </w:trPr>
        <w:tc>
          <w:tcPr>
            <w:tcW w:w="1289" w:type="dxa"/>
            <w:tcBorders>
              <w:top w:val="nil"/>
              <w:left w:val="nil"/>
              <w:bottom w:val="nil"/>
              <w:right w:val="nil"/>
            </w:tcBorders>
            <w:shd w:val="clear" w:color="auto" w:fill="auto"/>
            <w:noWrap/>
            <w:vAlign w:val="bottom"/>
            <w:hideMark/>
          </w:tcPr>
          <w:p w:rsidR="0032441D" w:rsidRPr="00FC7BF9" w:rsidRDefault="0032441D" w:rsidP="00FC7BF9">
            <w:pPr>
              <w:pStyle w:val="ListParagraph"/>
              <w:bidi w:val="0"/>
              <w:spacing w:after="0" w:line="240" w:lineRule="auto"/>
              <w:rPr>
                <w:rFonts w:ascii="Times New Roman" w:eastAsia="Times New Roman" w:hAnsi="Times New Roman" w:cs="Times New Roman"/>
                <w:b/>
                <w:bCs/>
                <w:color w:val="000000"/>
                <w:sz w:val="20"/>
                <w:szCs w:val="20"/>
              </w:rPr>
            </w:pPr>
          </w:p>
        </w:tc>
        <w:tc>
          <w:tcPr>
            <w:tcW w:w="7551" w:type="dxa"/>
            <w:tcBorders>
              <w:top w:val="nil"/>
              <w:left w:val="nil"/>
              <w:bottom w:val="nil"/>
              <w:right w:val="nil"/>
            </w:tcBorders>
            <w:shd w:val="clear" w:color="auto" w:fill="auto"/>
            <w:noWrap/>
            <w:vAlign w:val="bottom"/>
            <w:hideMark/>
          </w:tcPr>
          <w:p w:rsidR="0032441D" w:rsidRPr="0032441D" w:rsidRDefault="0032441D" w:rsidP="0032441D">
            <w:pPr>
              <w:bidi w:val="0"/>
              <w:spacing w:after="0" w:line="240" w:lineRule="auto"/>
              <w:rPr>
                <w:rFonts w:ascii="Times New Roman" w:eastAsia="Times New Roman" w:hAnsi="Times New Roman" w:cs="Times New Roman"/>
                <w:b/>
                <w:bCs/>
                <w:color w:val="000000"/>
                <w:sz w:val="20"/>
                <w:szCs w:val="20"/>
              </w:rPr>
            </w:pPr>
          </w:p>
        </w:tc>
      </w:tr>
    </w:tbl>
    <w:tbl>
      <w:tblPr>
        <w:tblStyle w:val="TableGrid"/>
        <w:tblW w:w="10457" w:type="dxa"/>
        <w:tblInd w:w="-1075" w:type="dxa"/>
        <w:tblLook w:val="04A0"/>
      </w:tblPr>
      <w:tblGrid>
        <w:gridCol w:w="1336"/>
        <w:gridCol w:w="1922"/>
        <w:gridCol w:w="7199"/>
      </w:tblGrid>
      <w:tr w:rsidR="00FC7BF9" w:rsidTr="003A2336">
        <w:tc>
          <w:tcPr>
            <w:tcW w:w="10457" w:type="dxa"/>
            <w:gridSpan w:val="3"/>
          </w:tcPr>
          <w:p w:rsidR="00FC7BF9" w:rsidRPr="008C5A18" w:rsidRDefault="00FC7BF9" w:rsidP="00055825">
            <w:pPr>
              <w:pStyle w:val="ListParagraph"/>
              <w:numPr>
                <w:ilvl w:val="0"/>
                <w:numId w:val="2"/>
              </w:numPr>
              <w:bidi w:val="0"/>
              <w:rPr>
                <w:rFonts w:ascii="Times New Roman" w:hAnsi="Times New Roman" w:cs="Times New Roman"/>
                <w:b/>
                <w:bCs/>
                <w:sz w:val="24"/>
                <w:szCs w:val="24"/>
              </w:rPr>
            </w:pPr>
            <w:r w:rsidRPr="008C5A18">
              <w:rPr>
                <w:rFonts w:ascii="Times New Roman" w:eastAsia="Times New Roman" w:hAnsi="Times New Roman" w:cs="Times New Roman"/>
                <w:b/>
                <w:bCs/>
                <w:color w:val="000000"/>
                <w:sz w:val="24"/>
                <w:szCs w:val="24"/>
              </w:rPr>
              <w:t xml:space="preserve">Detailed description of members in </w:t>
            </w:r>
            <w:r w:rsidR="00055825">
              <w:rPr>
                <w:rFonts w:ascii="Times New Roman" w:eastAsia="Times New Roman" w:hAnsi="Times New Roman" w:cs="Times New Roman"/>
                <w:b/>
                <w:bCs/>
                <w:color w:val="000000"/>
                <w:sz w:val="24"/>
                <w:szCs w:val="24"/>
              </w:rPr>
              <w:t xml:space="preserve">the DNA binding </w:t>
            </w:r>
            <w:r w:rsidR="00773079">
              <w:rPr>
                <w:rFonts w:ascii="Times New Roman" w:eastAsia="Times New Roman" w:hAnsi="Times New Roman" w:cs="Times New Roman"/>
                <w:b/>
                <w:bCs/>
                <w:color w:val="000000"/>
                <w:sz w:val="24"/>
                <w:szCs w:val="24"/>
              </w:rPr>
              <w:t xml:space="preserve">and </w:t>
            </w:r>
            <w:r w:rsidR="00773079" w:rsidRPr="008C5A18">
              <w:rPr>
                <w:rFonts w:ascii="Times New Roman" w:hAnsi="Times New Roman" w:cs="Times New Roman"/>
                <w:b/>
                <w:bCs/>
                <w:sz w:val="24"/>
                <w:szCs w:val="24"/>
              </w:rPr>
              <w:t>transcription</w:t>
            </w:r>
            <w:r w:rsidR="00771F0A" w:rsidRPr="008C5A18">
              <w:rPr>
                <w:rFonts w:ascii="Times New Roman" w:hAnsi="Times New Roman" w:cs="Times New Roman"/>
                <w:b/>
                <w:bCs/>
                <w:sz w:val="24"/>
                <w:szCs w:val="24"/>
              </w:rPr>
              <w:t xml:space="preserve"> regulat</w:t>
            </w:r>
            <w:r w:rsidR="00055825">
              <w:rPr>
                <w:rFonts w:ascii="Times New Roman" w:hAnsi="Times New Roman" w:cs="Times New Roman"/>
                <w:b/>
                <w:bCs/>
                <w:sz w:val="24"/>
                <w:szCs w:val="24"/>
              </w:rPr>
              <w:t>ors subgroup</w:t>
            </w:r>
            <w:r w:rsidR="00773079">
              <w:rPr>
                <w:rFonts w:ascii="Times New Roman" w:hAnsi="Times New Roman" w:cs="Times New Roman"/>
                <w:b/>
                <w:bCs/>
                <w:sz w:val="24"/>
                <w:szCs w:val="24"/>
              </w:rPr>
              <w:t>.</w:t>
            </w:r>
          </w:p>
        </w:tc>
      </w:tr>
      <w:tr w:rsidR="00FC7BF9" w:rsidTr="00FC7BF9">
        <w:tc>
          <w:tcPr>
            <w:tcW w:w="1336" w:type="dxa"/>
          </w:tcPr>
          <w:p w:rsidR="00FC7BF9" w:rsidRPr="00FC7BF9" w:rsidRDefault="00FC7BF9" w:rsidP="00B82189">
            <w:pPr>
              <w:bidi w:val="0"/>
              <w:rPr>
                <w:rFonts w:ascii="Times New Roman" w:hAnsi="Times New Roman" w:cs="Times New Roman"/>
                <w:b/>
                <w:bCs/>
                <w:sz w:val="24"/>
                <w:szCs w:val="24"/>
              </w:rPr>
            </w:pPr>
            <w:r w:rsidRPr="00FC7BF9">
              <w:rPr>
                <w:rFonts w:ascii="Times New Roman" w:hAnsi="Times New Roman" w:cs="Times New Roman"/>
                <w:b/>
                <w:bCs/>
                <w:sz w:val="24"/>
                <w:szCs w:val="24"/>
              </w:rPr>
              <w:t>Gene Symbol</w:t>
            </w:r>
          </w:p>
        </w:tc>
        <w:tc>
          <w:tcPr>
            <w:tcW w:w="1922" w:type="dxa"/>
          </w:tcPr>
          <w:p w:rsidR="00FC7BF9" w:rsidRPr="00FC7BF9" w:rsidRDefault="00FC7BF9" w:rsidP="00B82189">
            <w:pPr>
              <w:bidi w:val="0"/>
              <w:rPr>
                <w:rFonts w:ascii="Times New Roman" w:hAnsi="Times New Roman" w:cs="Times New Roman"/>
                <w:b/>
                <w:bCs/>
                <w:sz w:val="24"/>
                <w:szCs w:val="24"/>
              </w:rPr>
            </w:pPr>
            <w:r w:rsidRPr="00FC7BF9">
              <w:rPr>
                <w:rFonts w:ascii="Times New Roman" w:hAnsi="Times New Roman" w:cs="Times New Roman"/>
                <w:b/>
                <w:bCs/>
                <w:sz w:val="24"/>
                <w:szCs w:val="24"/>
              </w:rPr>
              <w:t>Gene</w:t>
            </w:r>
          </w:p>
          <w:p w:rsidR="00FC7BF9" w:rsidRPr="00FC7BF9" w:rsidRDefault="00FC7BF9" w:rsidP="00B82189">
            <w:pPr>
              <w:bidi w:val="0"/>
              <w:rPr>
                <w:rFonts w:ascii="Times New Roman" w:hAnsi="Times New Roman" w:cs="Times New Roman"/>
                <w:b/>
                <w:bCs/>
                <w:sz w:val="24"/>
                <w:szCs w:val="24"/>
              </w:rPr>
            </w:pPr>
            <w:r w:rsidRPr="00FC7BF9">
              <w:rPr>
                <w:rFonts w:ascii="Times New Roman" w:hAnsi="Times New Roman" w:cs="Times New Roman"/>
                <w:b/>
                <w:bCs/>
                <w:sz w:val="24"/>
                <w:szCs w:val="24"/>
              </w:rPr>
              <w:t xml:space="preserve"> Full Name</w:t>
            </w:r>
          </w:p>
        </w:tc>
        <w:tc>
          <w:tcPr>
            <w:tcW w:w="7199" w:type="dxa"/>
            <w:vAlign w:val="center"/>
          </w:tcPr>
          <w:p w:rsidR="00FC7BF9" w:rsidRPr="00FC7BF9" w:rsidRDefault="00FC7BF9" w:rsidP="00FC7BF9">
            <w:pPr>
              <w:bidi w:val="0"/>
              <w:jc w:val="center"/>
              <w:rPr>
                <w:rFonts w:ascii="Times New Roman" w:hAnsi="Times New Roman" w:cs="Times New Roman"/>
                <w:b/>
                <w:bCs/>
                <w:sz w:val="24"/>
                <w:szCs w:val="24"/>
              </w:rPr>
            </w:pPr>
            <w:r w:rsidRPr="00FC7BF9">
              <w:rPr>
                <w:rFonts w:ascii="Times New Roman" w:hAnsi="Times New Roman" w:cs="Times New Roman"/>
                <w:b/>
                <w:bCs/>
                <w:sz w:val="24"/>
                <w:szCs w:val="24"/>
              </w:rPr>
              <w:t>Relevance to differentiation and cancer</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sidRPr="00CE7614">
              <w:rPr>
                <w:rFonts w:ascii="Times New Roman" w:hAnsi="Times New Roman" w:cs="Times New Roman"/>
                <w:sz w:val="24"/>
                <w:szCs w:val="24"/>
              </w:rPr>
              <w:t>ALX4</w:t>
            </w:r>
          </w:p>
        </w:tc>
        <w:tc>
          <w:tcPr>
            <w:tcW w:w="1922" w:type="dxa"/>
          </w:tcPr>
          <w:p w:rsidR="00FC7BF9" w:rsidRPr="00CE7614" w:rsidRDefault="00FC7BF9" w:rsidP="00B82189">
            <w:pPr>
              <w:bidi w:val="0"/>
              <w:rPr>
                <w:rFonts w:ascii="Times New Roman" w:hAnsi="Times New Roman" w:cs="Times New Roman"/>
                <w:sz w:val="24"/>
                <w:szCs w:val="24"/>
              </w:rPr>
            </w:pPr>
            <w:proofErr w:type="spellStart"/>
            <w:r w:rsidRPr="0091067C">
              <w:rPr>
                <w:rFonts w:ascii="Times New Roman" w:hAnsi="Times New Roman" w:cs="Times New Roman"/>
                <w:sz w:val="24"/>
                <w:szCs w:val="24"/>
              </w:rPr>
              <w:t>Aristaless</w:t>
            </w:r>
            <w:proofErr w:type="spellEnd"/>
            <w:r w:rsidRPr="0091067C">
              <w:rPr>
                <w:rFonts w:ascii="Times New Roman" w:hAnsi="Times New Roman" w:cs="Times New Roman"/>
                <w:sz w:val="24"/>
                <w:szCs w:val="24"/>
              </w:rPr>
              <w:t>-like homeobox-4</w:t>
            </w:r>
          </w:p>
        </w:tc>
        <w:tc>
          <w:tcPr>
            <w:tcW w:w="7199" w:type="dxa"/>
          </w:tcPr>
          <w:p w:rsidR="00FC7BF9" w:rsidRPr="00CE7614" w:rsidRDefault="00FC7BF9" w:rsidP="006E23AD">
            <w:pPr>
              <w:bidi w:val="0"/>
              <w:jc w:val="both"/>
              <w:rPr>
                <w:rFonts w:ascii="Times New Roman" w:hAnsi="Times New Roman" w:cs="Times New Roman"/>
                <w:sz w:val="24"/>
                <w:szCs w:val="24"/>
              </w:rPr>
            </w:pPr>
            <w:r>
              <w:rPr>
                <w:rFonts w:ascii="Times New Roman" w:hAnsi="Times New Roman" w:cs="Times New Roman"/>
                <w:sz w:val="24"/>
                <w:szCs w:val="24"/>
              </w:rPr>
              <w:t xml:space="preserve">ALX4 </w:t>
            </w:r>
            <w:r w:rsidRPr="002340B4">
              <w:rPr>
                <w:rFonts w:ascii="Times New Roman" w:hAnsi="Times New Roman" w:cs="Times New Roman"/>
                <w:sz w:val="24"/>
                <w:szCs w:val="24"/>
              </w:rPr>
              <w:t xml:space="preserve">encodes a paired-like </w:t>
            </w:r>
            <w:proofErr w:type="spellStart"/>
            <w:r w:rsidRPr="002340B4">
              <w:rPr>
                <w:rFonts w:ascii="Times New Roman" w:hAnsi="Times New Roman" w:cs="Times New Roman"/>
                <w:sz w:val="24"/>
                <w:szCs w:val="24"/>
              </w:rPr>
              <w:t>homeodomain</w:t>
            </w:r>
            <w:proofErr w:type="spellEnd"/>
            <w:r w:rsidRPr="002340B4">
              <w:rPr>
                <w:rFonts w:ascii="Times New Roman" w:hAnsi="Times New Roman" w:cs="Times New Roman"/>
                <w:sz w:val="24"/>
                <w:szCs w:val="24"/>
              </w:rPr>
              <w:t xml:space="preserve"> transcription factor expressed in the </w:t>
            </w:r>
            <w:proofErr w:type="spellStart"/>
            <w:r w:rsidRPr="002340B4">
              <w:rPr>
                <w:rFonts w:ascii="Times New Roman" w:hAnsi="Times New Roman" w:cs="Times New Roman"/>
                <w:sz w:val="24"/>
                <w:szCs w:val="24"/>
              </w:rPr>
              <w:t>mesenchyme</w:t>
            </w:r>
            <w:proofErr w:type="spellEnd"/>
            <w:r w:rsidRPr="002340B4">
              <w:rPr>
                <w:rFonts w:ascii="Times New Roman" w:hAnsi="Times New Roman" w:cs="Times New Roman"/>
                <w:sz w:val="24"/>
                <w:szCs w:val="24"/>
              </w:rPr>
              <w:t xml:space="preserve"> of developing bones, limbs, hair, teeth, and mammary tissue. Mutations </w:t>
            </w:r>
            <w:r>
              <w:rPr>
                <w:rFonts w:ascii="Times New Roman" w:hAnsi="Times New Roman" w:cs="Times New Roman"/>
                <w:sz w:val="24"/>
                <w:szCs w:val="24"/>
              </w:rPr>
              <w:t xml:space="preserve">or deletions </w:t>
            </w:r>
            <w:r w:rsidRPr="002340B4">
              <w:rPr>
                <w:rFonts w:ascii="Times New Roman" w:hAnsi="Times New Roman" w:cs="Times New Roman"/>
                <w:sz w:val="24"/>
                <w:szCs w:val="24"/>
              </w:rPr>
              <w:t>in this gene cause</w:t>
            </w:r>
            <w:r>
              <w:rPr>
                <w:rFonts w:ascii="Times New Roman" w:hAnsi="Times New Roman" w:cs="Times New Roman"/>
                <w:sz w:val="24"/>
                <w:szCs w:val="24"/>
              </w:rPr>
              <w:t xml:space="preserve"> known developmental abnormalities in humans. It was found frequently methylated in</w:t>
            </w:r>
            <w:r w:rsidRPr="00AF25E3">
              <w:rPr>
                <w:rFonts w:ascii="Times New Roman" w:hAnsi="Times New Roman" w:cs="Times New Roman"/>
                <w:sz w:val="24"/>
                <w:szCs w:val="24"/>
              </w:rPr>
              <w:t xml:space="preserve"> colon adenomas</w:t>
            </w:r>
            <w:r>
              <w:rPr>
                <w:rFonts w:ascii="Times New Roman" w:hAnsi="Times New Roman" w:cs="Times New Roman"/>
                <w:sz w:val="24"/>
                <w:szCs w:val="24"/>
              </w:rPr>
              <w:t>, primary and metastatic</w:t>
            </w:r>
            <w:r w:rsidRPr="00AF25E3">
              <w:rPr>
                <w:rFonts w:ascii="Times New Roman" w:hAnsi="Times New Roman" w:cs="Times New Roman"/>
                <w:sz w:val="24"/>
                <w:szCs w:val="24"/>
                <w:rtl/>
              </w:rPr>
              <w:t xml:space="preserve"> </w:t>
            </w:r>
            <w:r w:rsidRPr="00AF25E3">
              <w:rPr>
                <w:rFonts w:ascii="Times New Roman" w:hAnsi="Times New Roman" w:cs="Times New Roman"/>
                <w:sz w:val="24"/>
                <w:szCs w:val="24"/>
              </w:rPr>
              <w:t>colorectal cancers</w:t>
            </w:r>
            <w:r>
              <w:rPr>
                <w:rFonts w:ascii="Times New Roman" w:hAnsi="Times New Roman" w:cs="Times New Roman"/>
                <w:sz w:val="24"/>
                <w:szCs w:val="24"/>
              </w:rPr>
              <w:t>,</w:t>
            </w:r>
            <w:r w:rsidRPr="00AF25E3">
              <w:rPr>
                <w:rFonts w:ascii="Times New Roman" w:hAnsi="Times New Roman" w:cs="Times New Roman"/>
                <w:sz w:val="24"/>
                <w:szCs w:val="24"/>
              </w:rPr>
              <w:t xml:space="preserve"> </w:t>
            </w:r>
            <w:proofErr w:type="spellStart"/>
            <w:r w:rsidRPr="00AF25E3">
              <w:rPr>
                <w:rFonts w:ascii="Times New Roman" w:hAnsi="Times New Roman" w:cs="Times New Roman"/>
                <w:sz w:val="24"/>
                <w:szCs w:val="24"/>
              </w:rPr>
              <w:t>adenocarcinomas</w:t>
            </w:r>
            <w:proofErr w:type="spellEnd"/>
            <w:r w:rsidRPr="00AF25E3">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Pr="00AF25E3">
              <w:rPr>
                <w:rFonts w:ascii="Times New Roman" w:hAnsi="Times New Roman" w:cs="Times New Roman"/>
                <w:sz w:val="24"/>
                <w:szCs w:val="24"/>
              </w:rPr>
              <w:t>gastrointestinal tract</w:t>
            </w:r>
            <w:r>
              <w:rPr>
                <w:rFonts w:ascii="Times New Roman" w:hAnsi="Times New Roman" w:cs="Times New Roman"/>
                <w:sz w:val="24"/>
                <w:szCs w:val="24"/>
              </w:rPr>
              <w:t xml:space="preserve"> and</w:t>
            </w:r>
            <w:r w:rsidRPr="00AF25E3">
              <w:rPr>
                <w:rFonts w:ascii="Times New Roman" w:hAnsi="Times New Roman" w:cs="Times New Roman"/>
                <w:sz w:val="24"/>
                <w:szCs w:val="24"/>
              </w:rPr>
              <w:t xml:space="preserve"> in sera of patients</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&lt;EndNote&gt;&lt;Cite&gt;&lt;Author&gt;Ebert&lt;/Author&gt;&lt;Year&gt;2006&lt;/Year&gt;&lt;RecNum&gt;51&lt;/RecNum&gt;&lt;record&gt;&lt;rec-number&gt;51&lt;/rec-number&gt;&lt;ref-type name="Journal Article"&gt;17&lt;/ref-type&gt;&lt;contributors&gt;&lt;authors&gt;&lt;author&gt;Ebert, M. P.&lt;/author&gt;&lt;author&gt;Model, F.&lt;/author&gt;&lt;author&gt;Mooney, S.&lt;/author&gt;&lt;author&gt;Hale, K.&lt;/author&gt;&lt;author&gt;Lograsso, J.&lt;/author&gt;&lt;author&gt;Tonnes-Priddy, L.&lt;/author&gt;&lt;author&gt;Hoffmann, J.&lt;/author&gt;&lt;author&gt;Csepregi, A.&lt;/author&gt;&lt;author&gt;Rocken, C.&lt;/author&gt;&lt;author&gt;Molnar, B.&lt;/author&gt;&lt;author&gt;Schulz, H. U.&lt;/author&gt;&lt;author&gt;Malfertheiner, P.&lt;/author&gt;&lt;author&gt;Lofton-Day, C.&lt;/author&gt;&lt;/authors&gt;&lt;/contributors&gt;&lt;auth-address&gt;Epigenomics Inc, Seattle, Washington; Fred Hutchinson Cancer Center, Seattle, Washington, USA. matthias.ebert@lrz.tum.de&lt;/auth-address&gt;&lt;titles&gt;&lt;title&gt;Aristaless-like homeobox-4 gene methylation is a potential marker for colorectal adenocarcinomas&lt;/title&gt;&lt;secondary-title&gt;Gastroenterology.&lt;/secondary-title&gt;&lt;/titles&gt;&lt;periodical&gt;&lt;full-title&gt;Gastroenterology.&lt;/full-title&gt;&lt;/periodical&gt;&lt;pages&gt;1418-30 Epub 2006 Aug 18&lt;/pages&gt;&lt;volume&gt;131&lt;/volume&gt;&lt;number&gt;5&lt;/number&gt;&lt;keywords&gt;&lt;keyword&gt;Adenocarcinoma/*genetics&lt;/keyword&gt;&lt;keyword&gt;Adult&lt;/keyword&gt;&lt;keyword&gt;Aged&lt;/keyword&gt;&lt;keyword&gt;Aged, 80 and over&lt;/keyword&gt;&lt;keyword&gt;Base Sequence&lt;/keyword&gt;&lt;keyword&gt;Colonic Polyps/genetics&lt;/keyword&gt;&lt;keyword&gt;Colorectal Neoplasms/*genetics&lt;/keyword&gt;&lt;keyword&gt;DNA Methylation&lt;/keyword&gt;&lt;keyword&gt;DNA-Binding Proteins/*genetics&lt;/keyword&gt;&lt;keyword&gt;Female&lt;/keyword&gt;&lt;keyword&gt;Humans&lt;/keyword&gt;&lt;keyword&gt;Male&lt;/keyword&gt;&lt;keyword&gt;Middle Aged&lt;/keyword&gt;&lt;keyword&gt;Molecular Sequence Data&lt;/keyword&gt;&lt;keyword&gt;Neoplasm Metastasis&lt;/keyword&gt;&lt;keyword&gt;Precancerous Conditions/genetics&lt;/keyword&gt;&lt;keyword&gt;Transcription Factors/*genetics&lt;/keyword&gt;&lt;/keywords&gt;&lt;dates&gt;&lt;year&gt;2006&lt;/year&gt;&lt;pub-dates&gt;&lt;date&gt;Nov&lt;/date&gt;&lt;/pub-dates&gt;&lt;/dates&gt;&lt;accession-num&gt;17101318&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Within a panel of 5 genes, methylation in the plasma was </w:t>
            </w:r>
            <w:r w:rsidRPr="00F64DCA">
              <w:rPr>
                <w:rFonts w:ascii="Times New Roman" w:hAnsi="Times New Roman" w:cs="Times New Roman"/>
                <w:sz w:val="24"/>
                <w:szCs w:val="24"/>
              </w:rPr>
              <w:t>associat</w:t>
            </w:r>
            <w:r>
              <w:rPr>
                <w:rFonts w:ascii="Times New Roman" w:hAnsi="Times New Roman" w:cs="Times New Roman"/>
                <w:sz w:val="24"/>
                <w:szCs w:val="24"/>
              </w:rPr>
              <w:t>ed</w:t>
            </w:r>
            <w:r w:rsidRPr="00F64DCA">
              <w:rPr>
                <w:rFonts w:ascii="Times New Roman" w:hAnsi="Times New Roman" w:cs="Times New Roman"/>
                <w:sz w:val="24"/>
                <w:szCs w:val="24"/>
              </w:rPr>
              <w:t xml:space="preserve"> </w:t>
            </w:r>
            <w:r>
              <w:rPr>
                <w:rFonts w:ascii="Times New Roman" w:hAnsi="Times New Roman" w:cs="Times New Roman"/>
                <w:sz w:val="24"/>
                <w:szCs w:val="24"/>
              </w:rPr>
              <w:t>with</w:t>
            </w:r>
            <w:r w:rsidRPr="00F64DCA">
              <w:rPr>
                <w:rFonts w:ascii="Times New Roman" w:hAnsi="Times New Roman" w:cs="Times New Roman"/>
                <w:sz w:val="24"/>
                <w:szCs w:val="24"/>
              </w:rPr>
              <w:t xml:space="preserve"> lymph node metastasis in gastric cancer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&lt;EndNote&gt;&lt;Cite&gt;&lt;Author&gt;Chen&lt;/Author&gt;&lt;Year&gt;2012&lt;/Year&gt;&lt;RecNum&gt;50&lt;/RecNum&gt;&lt;record&gt;&lt;rec-number&gt;50&lt;/rec-number&gt;&lt;ref-type name="Journal Article"&gt;17&lt;/ref-type&gt;&lt;contributors&gt;&lt;authors&gt;&lt;author&gt;Chen, H. Y.&lt;/author&gt;&lt;author&gt;Zhu, B. H.&lt;/author&gt;&lt;author&gt;Zhang, C. H.&lt;/author&gt;&lt;author&gt;Yang, D. J.&lt;/author&gt;&lt;author&gt;Peng, J. J.&lt;/author&gt;&lt;author&gt;Chen, J. H.&lt;/author&gt;&lt;author&gt;Liu, F. K.&lt;/author&gt;&lt;author&gt;He, Y. L.&lt;/author&gt;&lt;/authors&gt;&lt;/contributors&gt;&lt;auth-address&gt;Department of Gastrointestinal Surgery, The First Affiliated Hospital, Sun Yat-sen University, Guangzhou, China.&lt;/auth-address&gt;&lt;titles&gt;&lt;title&gt;High CpG island methylator phenotype is associated with lymph node metastasis and prognosis in gastric cancer&lt;/title&gt;&lt;secondary-title&gt;Cancer Sci&lt;/secondary-title&gt;&lt;/titles&gt;&lt;periodical&gt;&lt;full-title&gt;Cancer Sci&lt;/full-title&gt;&lt;/periodical&gt;&lt;pages&gt;73-9&lt;/pages&gt;&lt;volume&gt;103&lt;/volume&gt;&lt;number&gt;1&lt;/number&gt;&lt;keywords&gt;&lt;keyword&gt;Adult&lt;/keyword&gt;&lt;keyword&gt;Aged&lt;/keyword&gt;&lt;keyword&gt;Aged, 80 and over&lt;/keyword&gt;&lt;keyword&gt;CpG Islands/*genetics&lt;/keyword&gt;&lt;keyword&gt;*DNA Methylation&lt;/keyword&gt;&lt;keyword&gt;DNA-Binding Proteins/genetics&lt;/keyword&gt;&lt;keyword&gt;Female&lt;/keyword&gt;&lt;keyword&gt;*Gene Expression Regulation, Neoplastic&lt;/keyword&gt;&lt;keyword&gt;*Genes, Tumor Suppressor&lt;/keyword&gt;&lt;keyword&gt;Helicobacter Infections/genetics/pathology/virology&lt;/keyword&gt;&lt;keyword&gt;Helicobacter pylori/genetics&lt;/keyword&gt;&lt;keyword&gt;Humans&lt;/keyword&gt;&lt;keyword&gt;Insulin-Like Growth Factor Binding Protein 3/genetics&lt;/keyword&gt;&lt;keyword&gt;Lymphatic Metastasis&lt;/keyword&gt;&lt;keyword&gt;Male&lt;/keyword&gt;&lt;keyword&gt;Membrane Proteins/genetics&lt;/keyword&gt;&lt;keyword&gt;Microsatellite Instability&lt;/keyword&gt;&lt;keyword&gt;Middle Aged&lt;/keyword&gt;&lt;keyword&gt;Mitochondrial Proteins/genetics&lt;/keyword&gt;&lt;keyword&gt;Neoplasm Proteins/genetics&lt;/keyword&gt;&lt;keyword&gt;Neoplasm Staging&lt;/keyword&gt;&lt;keyword&gt;Phenotype&lt;/keyword&gt;&lt;keyword&gt;Prognosis&lt;/keyword&gt;&lt;keyword&gt;RNA, Neoplasm&lt;/keyword&gt;&lt;keyword&gt;Real-Time Polymerase Chain Reaction&lt;/keyword&gt;&lt;keyword&gt;Receptors, Atrial Natriuretic Factor/genetics&lt;/keyword&gt;&lt;keyword&gt;Stomach Neoplasms/*genetics/mortality/*pathology/virology&lt;/keyword&gt;&lt;keyword&gt;Survival Rate&lt;/keyword&gt;&lt;keyword&gt;Transcription Factors/genetics&lt;/keyword&gt;&lt;/keywords&gt;&lt;dates&gt;&lt;year&gt;2012&lt;/year&gt;&lt;/dates&gt;&lt;accession-num&gt;22017425&lt;/accession-num&gt;&lt;urls&gt;&lt;/urls&gt;&lt;/record&gt;&lt;/Cite&gt;&lt;/EndNote&gt;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[2]</w:t>
            </w:r>
            <w:r w:rsidR="00A4745A">
              <w:rPr>
                <w:rFonts w:ascii="Times New Roman" w:hAnsi="Times New Roman" w:cs="Times New Roman"/>
                <w:sz w:val="24"/>
                <w:szCs w:val="24"/>
              </w:rPr>
              <w:fldChar w:fldCharType="end"/>
            </w:r>
            <w:r>
              <w:rPr>
                <w:rFonts w:ascii="Times New Roman" w:hAnsi="Times New Roman" w:cs="Times New Roman"/>
                <w:sz w:val="24"/>
                <w:szCs w:val="24"/>
              </w:rPr>
              <w:t>. Also found a</w:t>
            </w:r>
            <w:r w:rsidRPr="0091067C">
              <w:rPr>
                <w:rFonts w:ascii="Times New Roman" w:hAnsi="Times New Roman" w:cs="Times New Roman"/>
                <w:sz w:val="24"/>
                <w:szCs w:val="24"/>
              </w:rPr>
              <w:t xml:space="preserve"> putative tumor suppressor with epigenetic silencing in lung carcinogenesis</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&lt;EndNote&gt;&lt;Cite&gt;&lt;Author&gt;Liu&lt;/Author&gt;&lt;Year&gt;2014&lt;/Year&gt;&lt;RecNum&gt;49&lt;/RecNum&gt;&lt;record&gt;&lt;rec-number&gt;49&lt;/rec-number&gt;&lt;ref-type name="Journal Article"&gt;17&lt;/ref-type&gt;&lt;contributors&gt;&lt;authors&gt;&lt;author&gt;Liu, W. B.&lt;/author&gt;&lt;author&gt;Han, F.&lt;/author&gt;&lt;author&gt;Du, X. H.&lt;/author&gt;&lt;author&gt;Jiang, X.&lt;/author&gt;&lt;author&gt;Li, Y. H.&lt;/author&gt;&lt;author&gt;Liu, Y.&lt;/author&gt;&lt;author&gt;Chen, H. Q.&lt;/author&gt;&lt;author&gt;Ao, L.&lt;/author&gt;&lt;author&gt;Cui, Z. H.&lt;/author&gt;&lt;author&gt;Cao, J.&lt;/author&gt;&lt;author&gt;Liu, J. Y.&lt;/author&gt;&lt;/authors&gt;&lt;/contributors&gt;&lt;auth-address&gt;Institute of Toxicology, College of Preventive Medicine, Third Military Medical University, Chongqing, China; Key Laboratory of Medical Protection for Electromagnetic Radiation, Ministry of Education of China, Chongqing, China.&lt;/auth-address&gt;&lt;titles&gt;&lt;title&gt;Epigenetic silencing of Aristaless-like homeobox-4, a potential tumor suppressor gene associated with lung cancer&lt;/title&gt;&lt;secondary-title&gt;Int J Cancer&lt;/secondary-title&gt;&lt;/titles&gt;&lt;periodical&gt;&lt;full-title&gt;Int J Cancer&lt;/full-title&gt;&lt;/periodical&gt;&lt;pages&gt;1311-22&lt;/pages&gt;&lt;volume&gt;134&lt;/volume&gt;&lt;number&gt;6&lt;/number&gt;&lt;dates&gt;&lt;year&gt;2014&lt;/year&gt;&lt;/dates&gt;&lt;accession-num&gt;24037716&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[3]</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E2854">
              <w:rPr>
                <w:rFonts w:ascii="Times New Roman" w:hAnsi="Times New Roman" w:cs="Times New Roman"/>
                <w:sz w:val="24"/>
                <w:szCs w:val="24"/>
              </w:rPr>
              <w:t xml:space="preserve">ALX4 was expressed in both </w:t>
            </w:r>
            <w:proofErr w:type="spellStart"/>
            <w:r w:rsidRPr="009E2854">
              <w:rPr>
                <w:rFonts w:ascii="Times New Roman" w:hAnsi="Times New Roman" w:cs="Times New Roman"/>
                <w:sz w:val="24"/>
                <w:szCs w:val="24"/>
              </w:rPr>
              <w:t>stromal</w:t>
            </w:r>
            <w:proofErr w:type="spellEnd"/>
            <w:r w:rsidRPr="009E2854">
              <w:rPr>
                <w:rFonts w:ascii="Times New Roman" w:hAnsi="Times New Roman" w:cs="Times New Roman"/>
                <w:sz w:val="24"/>
                <w:szCs w:val="24"/>
              </w:rPr>
              <w:t xml:space="preserve"> and a luminal epithelial cell in the human breast, and loss of ALX4 expression was</w:t>
            </w:r>
            <w:r>
              <w:rPr>
                <w:rFonts w:ascii="Times New Roman" w:hAnsi="Times New Roman" w:cs="Times New Roman"/>
                <w:sz w:val="24"/>
                <w:szCs w:val="24"/>
              </w:rPr>
              <w:t xml:space="preserve"> found in breast cancers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&lt;EndNote&gt;&lt;Cite&gt;&lt;Author&gt;Chang&lt;/Author&gt;&lt;Year&gt;2009&lt;/Year&gt;&lt;RecNum&gt;39&lt;/RecNum&gt;&lt;record&gt;&lt;rec-number&gt;39&lt;/rec-number&gt;&lt;ref-type name="Journal Article"&gt;17&lt;/ref-type&gt;&lt;contributors&gt;&lt;authors&gt;&lt;author&gt;Chang, H.&lt;/author&gt;&lt;author&gt;Mohabir, N.&lt;/author&gt;&lt;author&gt;Done, S.&lt;/author&gt;&lt;author&gt;Hamel, P. A.&lt;/author&gt;&lt;/authors&gt;&lt;/contributors&gt;&lt;auth-address&gt;Department of Laboratory Medicine &amp;amp;amp; Pathobiology, Faculty of Medicine, University of Toronto, Toronto, Ontario, Canada.&lt;/auth-address&gt;&lt;titles&gt;&lt;title&gt;Loss of ALX4 expression in epithelial cells and adjacent stromal cells in breast cancer&lt;/title&gt;&lt;secondary-title&gt;J Clin Pathol.&lt;/secondary-title&gt;&lt;/titles&gt;&lt;periodical&gt;&lt;full-title&gt;J Clin Pathol.&lt;/full-title&gt;&lt;/periodical&gt;&lt;pages&gt;908-14 doi: 10 1136/jcp 2009 067298&lt;/pages&gt;&lt;volume&gt;62&lt;/volume&gt;&lt;number&gt;10&lt;/number&gt;&lt;keywords&gt;&lt;keyword&gt;Animals&lt;/keyword&gt;&lt;keyword&gt;Breast/cytology/*metabolism&lt;/keyword&gt;&lt;keyword&gt;Breast Neoplasms/*metabolism/pathology&lt;/keyword&gt;&lt;keyword&gt;Carcinoma, Ductal, Breast/metabolism/pathology&lt;/keyword&gt;&lt;keyword&gt;Carcinoma, Intraductal, Noninfiltrating/metabolism/pathology&lt;/keyword&gt;&lt;keyword&gt;DNA-Binding Proteins/*metabolism&lt;/keyword&gt;&lt;keyword&gt;Epithelial Cells/metabolism&lt;/keyword&gt;&lt;keyword&gt;Female&lt;/keyword&gt;&lt;keyword&gt;Homeodomain Proteins/metabolism&lt;/keyword&gt;&lt;keyword&gt;Humans&lt;/keyword&gt;&lt;keyword&gt;Mammary Glands, Animal/cytology/metabolism&lt;/keyword&gt;&lt;keyword&gt;Mice&lt;/keyword&gt;&lt;keyword&gt;Mice, Inbred C57BL&lt;/keyword&gt;&lt;keyword&gt;Neoplasm Proteins/metabolism&lt;/keyword&gt;&lt;keyword&gt;Species Specificity&lt;/keyword&gt;&lt;keyword&gt;Stromal Cells/metabolism&lt;/keyword&gt;&lt;keyword&gt;Tissue Array Analysis/methods&lt;/keyword&gt;&lt;keyword&gt;Transcription Factors/*metabolism&lt;/keyword&gt;&lt;/keywords&gt;&lt;dates&gt;&lt;year&gt;2009&lt;/year&gt;&lt;pub-dates&gt;&lt;date&gt;Oct&lt;/date&gt;&lt;/pub-dates&gt;&lt;/dates&gt;&lt;accession-num&gt;19783719&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[4]</w:t>
            </w:r>
            <w:r w:rsidR="00A4745A">
              <w:rPr>
                <w:rFonts w:ascii="Times New Roman" w:hAnsi="Times New Roman" w:cs="Times New Roman"/>
                <w:sz w:val="24"/>
                <w:szCs w:val="24"/>
              </w:rPr>
              <w:fldChar w:fldCharType="end"/>
            </w:r>
            <w:r>
              <w:rPr>
                <w:rFonts w:ascii="Times New Roman" w:hAnsi="Times New Roman" w:cs="Times New Roman"/>
                <w:sz w:val="24"/>
                <w:szCs w:val="24"/>
              </w:rPr>
              <w:t>.</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sidRPr="00EA15DE">
              <w:rPr>
                <w:rFonts w:ascii="Times New Roman" w:hAnsi="Times New Roman" w:cs="Times New Roman"/>
                <w:sz w:val="24"/>
                <w:szCs w:val="24"/>
              </w:rPr>
              <w:t xml:space="preserve">GATA5 </w:t>
            </w:r>
          </w:p>
        </w:tc>
        <w:tc>
          <w:tcPr>
            <w:tcW w:w="1922" w:type="dxa"/>
          </w:tcPr>
          <w:p w:rsidR="00FC7BF9" w:rsidRPr="00CE7614" w:rsidRDefault="00FC7BF9" w:rsidP="00B82189">
            <w:pPr>
              <w:bidi w:val="0"/>
              <w:rPr>
                <w:rFonts w:ascii="Times New Roman" w:hAnsi="Times New Roman" w:cs="Times New Roman"/>
                <w:sz w:val="24"/>
                <w:szCs w:val="24"/>
              </w:rPr>
            </w:pPr>
            <w:r>
              <w:rPr>
                <w:rFonts w:ascii="Times New Roman" w:hAnsi="Times New Roman" w:cs="Times New Roman"/>
                <w:sz w:val="24"/>
                <w:szCs w:val="24"/>
              </w:rPr>
              <w:t>GATA binding protein 5</w:t>
            </w:r>
          </w:p>
        </w:tc>
        <w:tc>
          <w:tcPr>
            <w:tcW w:w="7199" w:type="dxa"/>
          </w:tcPr>
          <w:p w:rsidR="00FC7BF9" w:rsidRPr="00CE7614" w:rsidRDefault="00FC7BF9" w:rsidP="006E23AD">
            <w:pPr>
              <w:bidi w:val="0"/>
              <w:rPr>
                <w:rFonts w:ascii="Times New Roman" w:hAnsi="Times New Roman" w:cs="Times New Roman"/>
                <w:sz w:val="24"/>
                <w:szCs w:val="24"/>
              </w:rPr>
            </w:pPr>
            <w:r w:rsidRPr="00660CEA">
              <w:rPr>
                <w:rFonts w:ascii="Times New Roman" w:hAnsi="Times New Roman" w:cs="Times New Roman"/>
                <w:sz w:val="24"/>
                <w:szCs w:val="24"/>
              </w:rPr>
              <w:t>GATA factors are zinc finger DNA binding proteins that control the development of diverse tissues by activating or repressing transcription. GATA factors thus coordinate cellular maturation with prolifer</w:t>
            </w:r>
            <w:r>
              <w:rPr>
                <w:rFonts w:ascii="Times New Roman" w:hAnsi="Times New Roman" w:cs="Times New Roman"/>
                <w:sz w:val="24"/>
                <w:szCs w:val="24"/>
              </w:rPr>
              <w:t xml:space="preserve">ation arrest and cell survival, and are involved in many types of cancers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&lt;EndNote&gt;&lt;Cite&gt;&lt;Author&gt;Zheng&lt;/Author&gt;&lt;Year&gt;2010&lt;/Year&gt;&lt;RecNum&gt;55&lt;/RecNum&gt;&lt;record&gt;&lt;rec-number&gt;55&lt;/rec-number&gt;&lt;ref-type name="Journal Article"&gt;17&lt;/ref-type&gt;&lt;contributors&gt;&lt;authors&gt;&lt;author&gt;Zheng, R.&lt;/author&gt;&lt;author&gt;Blobel, G. A.&lt;/author&gt;&lt;/authors&gt;&lt;/contributors&gt;&lt;auth-address&gt;Division of Hematology, The Children&amp;apos;s Hospital of Philadelphia, Philadelphia, PA, USA.&lt;/auth-address&gt;&lt;titles&gt;&lt;title&gt;GATA Transcription Factors and Cancer&lt;/title&gt;&lt;secondary-title&gt;Genes Cancer&lt;/secondary-title&gt;&lt;/titles&gt;&lt;periodical&gt;&lt;full-title&gt;Genes Cancer&lt;/full-title&gt;&lt;/periodical&gt;&lt;pages&gt;1178-88&lt;/pages&gt;&lt;volume&gt;1&lt;/volume&gt;&lt;number&gt;12&lt;/number&gt;&lt;dates&gt;&lt;year&gt;2010&lt;/year&gt;&lt;/dates&gt;&lt;accession-num&gt;21779441&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[5]</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02344">
              <w:rPr>
                <w:rFonts w:ascii="Times New Roman" w:hAnsi="Times New Roman" w:cs="Times New Roman"/>
                <w:sz w:val="24"/>
                <w:szCs w:val="24"/>
              </w:rPr>
              <w:t>GATA5</w:t>
            </w:r>
            <w:r>
              <w:rPr>
                <w:rFonts w:ascii="Times New Roman" w:hAnsi="Times New Roman" w:cs="Times New Roman"/>
                <w:sz w:val="24"/>
                <w:szCs w:val="24"/>
              </w:rPr>
              <w:t xml:space="preserve"> </w:t>
            </w:r>
            <w:r w:rsidRPr="00902344">
              <w:rPr>
                <w:rFonts w:ascii="Times New Roman" w:hAnsi="Times New Roman" w:cs="Times New Roman"/>
                <w:sz w:val="24"/>
                <w:szCs w:val="24"/>
              </w:rPr>
              <w:t xml:space="preserve">hypermethylation </w:t>
            </w:r>
            <w:r>
              <w:rPr>
                <w:rFonts w:ascii="Times New Roman" w:hAnsi="Times New Roman" w:cs="Times New Roman"/>
                <w:sz w:val="24"/>
                <w:szCs w:val="24"/>
              </w:rPr>
              <w:t xml:space="preserve">was associated </w:t>
            </w:r>
            <w:r w:rsidRPr="00902344">
              <w:rPr>
                <w:rFonts w:ascii="Times New Roman" w:hAnsi="Times New Roman" w:cs="Times New Roman"/>
                <w:sz w:val="24"/>
                <w:szCs w:val="24"/>
              </w:rPr>
              <w:t xml:space="preserve">with </w:t>
            </w:r>
            <w:r>
              <w:rPr>
                <w:rFonts w:ascii="Times New Roman" w:hAnsi="Times New Roman" w:cs="Times New Roman"/>
                <w:sz w:val="24"/>
                <w:szCs w:val="24"/>
              </w:rPr>
              <w:t xml:space="preserve">renal cancer </w:t>
            </w:r>
            <w:r w:rsidRPr="00902344">
              <w:rPr>
                <w:rFonts w:ascii="Times New Roman" w:hAnsi="Times New Roman" w:cs="Times New Roman"/>
                <w:sz w:val="24"/>
                <w:szCs w:val="24"/>
              </w:rPr>
              <w:t>metastasis and</w:t>
            </w:r>
            <w:r>
              <w:rPr>
                <w:rFonts w:ascii="Times New Roman" w:hAnsi="Times New Roman" w:cs="Times New Roman"/>
                <w:sz w:val="24"/>
                <w:szCs w:val="24"/>
              </w:rPr>
              <w:t xml:space="preserve"> pr</w:t>
            </w:r>
            <w:r w:rsidRPr="00902344">
              <w:rPr>
                <w:rFonts w:ascii="Times New Roman" w:hAnsi="Times New Roman" w:cs="Times New Roman"/>
                <w:sz w:val="24"/>
                <w:szCs w:val="24"/>
              </w:rPr>
              <w:t>ogression-free survival</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&lt;EndNote&gt;&lt;Cite&gt;&lt;Author&gt;Peters&lt;/Author&gt;&lt;Year&gt;2012&lt;/Year&gt;&lt;RecNum&gt;53&lt;/RecNum&gt;&lt;record&gt;&lt;rec-number&gt;53&lt;/rec-number&gt;&lt;ref-type name="Journal Article"&gt;17&lt;/ref-type&gt;&lt;contributors&gt;&lt;authors&gt;&lt;author&gt;Peters, I.&lt;/author&gt;&lt;author&gt;Eggers, H.&lt;/author&gt;&lt;author&gt;Atschekzei, F.&lt;/author&gt;&lt;author&gt;Hennenlotter, J.&lt;/author&gt;&lt;author&gt;Waalkes, S.&lt;/author&gt;&lt;author&gt;Trankenschuh, W.&lt;/author&gt;&lt;author&gt;Grosshennig, A.&lt;/author&gt;&lt;author&gt;Merseburger, A. S.&lt;/author&gt;&lt;author&gt;Stenzl, A.&lt;/author&gt;&lt;author&gt;Kuczyk, M. A.&lt;/author&gt;&lt;author&gt;Serth, J.&lt;/author&gt;&lt;/authors&gt;&lt;/contributors&gt;&lt;auth-address&gt;Department of Urology, Medizinische Hochschule Hannover, Hannover, Germany.&lt;/auth-address&gt;&lt;titles&gt;&lt;title&gt;GATA5 CpG island methylation in renal cell cancer: a potential biomarker for metastasis and disease progression&lt;/title&gt;&lt;secondary-title&gt;BJU Int&lt;/secondary-title&gt;&lt;/titles&gt;&lt;periodical&gt;&lt;full-title&gt;BJU Int&lt;/full-title&gt;&lt;/periodical&gt;&lt;pages&gt;30&lt;/pages&gt;&lt;volume&gt;110&lt;/volume&gt;&lt;number&gt;2 Pt 2&lt;/number&gt;&lt;keywords&gt;&lt;keyword&gt;Aged&lt;/keyword&gt;&lt;keyword&gt;Carcinoma, Renal Cell/genetics/metabolism/*pathology/secondary&lt;/keyword&gt;&lt;keyword&gt;CpG Islands/*physiology&lt;/keyword&gt;&lt;keyword&gt;DNA Methylation/*physiology&lt;/keyword&gt;&lt;keyword&gt;Disease Progression&lt;/keyword&gt;&lt;keyword&gt;Disease-Free Survival&lt;/keyword&gt;&lt;keyword&gt;Female&lt;/keyword&gt;&lt;keyword&gt;GATA5 Transcription Factor/genetics/*metabolism&lt;/keyword&gt;&lt;keyword&gt;Humans&lt;/keyword&gt;&lt;keyword&gt;Kidney Neoplasms/genetics/metabolism/*pathology&lt;/keyword&gt;&lt;keyword&gt;Male&lt;/keyword&gt;&lt;keyword&gt;Tumor Cells, Cultured&lt;/keyword&gt;&lt;keyword&gt;Tumor Markers, Biological/genetics/*metabolism&lt;/keyword&gt;&lt;/keywords&gt;&lt;dates&gt;&lt;year&gt;2012&lt;/year&gt;&lt;/dates&gt;&lt;accession-num&gt;22289415&lt;/accession-num&gt;&lt;urls&gt;&lt;/urls&gt;&lt;/record&gt;&lt;/Cite&gt;&lt;/EndNote&gt;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[6]</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lung cancer risk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&lt;EndNote&gt;&lt;Cite&gt;&lt;Author&gt;Leng&lt;/Author&gt;&lt;Year&gt;2012&lt;/Year&gt;&lt;RecNum&gt;54&lt;/RecNum&gt;&lt;record&gt;&lt;rec-number&gt;54&lt;/rec-number&gt;&lt;ref-type name="Journal Article"&gt;17&lt;/ref-type&gt;&lt;contributors&gt;&lt;authors&gt;&lt;author&gt;Leng, S.&lt;/author&gt;&lt;author&gt;Do, K.&lt;/author&gt;&lt;author&gt;Yingling, C. M.&lt;/author&gt;&lt;author&gt;Picchi, M. A.&lt;/author&gt;&lt;author&gt;Wolf, H. J.&lt;/author&gt;&lt;author&gt;Kennedy, T. C.&lt;/author&gt;&lt;author&gt;Feser, W. J.&lt;/author&gt;&lt;author&gt;Baron, A. E.&lt;/author&gt;&lt;author&gt;Franklin, W. A.&lt;/author&gt;&lt;author&gt;Brock, M. V.&lt;/author&gt;&lt;author&gt;Herman, J. G.&lt;/author&gt;&lt;author&gt;Baylin, S. B.&lt;/author&gt;&lt;author&gt;Byers, T.&lt;/author&gt;&lt;author&gt;Stidley, C. A.&lt;/author&gt;&lt;author&gt;Belinsky, S. A.&lt;/author&gt;&lt;/authors&gt;&lt;/contributors&gt;&lt;auth-address&gt;Lung Cancer Program, Lovelace Respiratory Research Institute, Department of Internal Medicine, University of New Mexico, Albuquerque, New Mexico 87108, USA.&lt;/auth-address&gt;&lt;titles&gt;&lt;title&gt;Defining a gene promoter methylation signature in sputum for lung cancer risk assessment&lt;/title&gt;&lt;secondary-title&gt;Clin Cancer Res&lt;/secondary-title&gt;&lt;/titles&gt;&lt;periodical&gt;&lt;full-title&gt;Clin Cancer Res&lt;/full-title&gt;&lt;/periodical&gt;&lt;pages&gt;3387-95&lt;/pages&gt;&lt;volume&gt;18&lt;/volume&gt;&lt;number&gt;12&lt;/number&gt;&lt;keywords&gt;&lt;keyword&gt;Aged&lt;/keyword&gt;&lt;keyword&gt;Case-Control Studies&lt;/keyword&gt;&lt;keyword&gt;Cohort Studies&lt;/keyword&gt;&lt;keyword&gt;*DNA Methylation&lt;/keyword&gt;&lt;keyword&gt;Female&lt;/keyword&gt;&lt;keyword&gt;Genome-Wide Association Study&lt;/keyword&gt;&lt;keyword&gt;Humans&lt;/keyword&gt;&lt;keyword&gt;Lung Neoplasms/diagnosis/*genetics&lt;/keyword&gt;&lt;keyword&gt;Male&lt;/keyword&gt;&lt;keyword&gt;Middle Aged&lt;/keyword&gt;&lt;keyword&gt;Polymorphism, Single Nucleotide&lt;/keyword&gt;&lt;keyword&gt;*Promoter Regions, Genetic&lt;/keyword&gt;&lt;keyword&gt;Risk Assessment&lt;/keyword&gt;&lt;keyword&gt;Sputum/*cytology&lt;/keyword&gt;&lt;keyword&gt;Tumor Markers, Biological/*genetics&lt;/keyword&gt;&lt;/keywords&gt;&lt;dates&gt;&lt;year&gt;2012&lt;/year&gt;&lt;/dates&gt;&lt;accession-num&gt;22510351&lt;/accession-num&gt;&lt;urls&gt;&lt;/urls&gt;&lt;/record&gt;&lt;/Cite&gt;&lt;/EndNote&gt;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[7]</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gastric carcinoma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&lt;EndNote&gt;&lt;Cite&gt;&lt;Author&gt;Wen&lt;/Author&gt;&lt;Year&gt;2010&lt;/Year&gt;&lt;RecNum&gt;56&lt;/RecNum&gt;&lt;record&gt;&lt;rec-number&gt;56&lt;/rec-number&gt;&lt;ref-type name="Journal Article"&gt;17&lt;/ref-type&gt;&lt;contributors&gt;&lt;authors&gt;&lt;author&gt;Wen, X. Z.&lt;/author&gt;&lt;author&gt;Akiyama, Y.&lt;/author&gt;&lt;author&gt;Pan, K. F.&lt;/author&gt;&lt;author&gt;Liu, Z. J.&lt;/author&gt;&lt;author&gt;Lu, Z. M.&lt;/author&gt;&lt;author&gt;Zhou, J.&lt;/author&gt;&lt;author&gt;Gu, L. K.&lt;/author&gt;&lt;author&gt;Dong, C. X.&lt;/author&gt;&lt;author&gt;Zhu, B. D.&lt;/author&gt;&lt;author&gt;Ji, J. F.&lt;/author&gt;&lt;author&gt;You, W. C.&lt;/author&gt;&lt;author&gt;Deng, D. J.&lt;/author&gt;&lt;/authors&gt;&lt;/contributors&gt;&lt;auth-address&gt;Key Laboratory of Carcinogenesis and Translational Research (Ministry of Education), Department of Etiology, Peking University School of Oncology and Beijing Cancer Hospital &amp;amp;amp; Institute, Fucheng Road No. 52, Haidian District, Beijing 100142, China.&lt;/auth-address&gt;&lt;titles&gt;&lt;title&gt;Methylation of GATA-4 and GATA-5 and development of sporadic gastric carcinomas&lt;/title&gt;&lt;secondary-title&gt;World J Gastroenterol&lt;/secondary-title&gt;&lt;/titles&gt;&lt;periodical&gt;&lt;full-title&gt;World J Gastroenterol&lt;/full-title&gt;&lt;/periodical&gt;&lt;pages&gt;1201-8&lt;/pages&gt;&lt;volume&gt;16&lt;/volume&gt;&lt;number&gt;10&lt;/number&gt;&lt;keywords&gt;&lt;keyword&gt;Adult&lt;/keyword&gt;&lt;keyword&gt;Aged&lt;/keyword&gt;&lt;keyword&gt;Aged, 80 and over&lt;/keyword&gt;&lt;keyword&gt;Carcinoma/*genetics/metabolism/microbiology&lt;/keyword&gt;&lt;keyword&gt;CpG Islands&lt;/keyword&gt;&lt;keyword&gt;DNA Methylation&lt;/keyword&gt;&lt;keyword&gt;Female&lt;/keyword&gt;&lt;keyword&gt;GATA4 Transcription Factor/*genetics/metabolism&lt;/keyword&gt;&lt;keyword&gt;GATA5 Transcription Factor/*genetics/metabolism&lt;/keyword&gt;&lt;keyword&gt;Helicobacter Infections/complications&lt;/keyword&gt;&lt;keyword&gt;Helicobacter pylori&lt;/keyword&gt;&lt;keyword&gt;Humans&lt;/keyword&gt;&lt;keyword&gt;Male&lt;/keyword&gt;&lt;keyword&gt;Middle Aged&lt;/keyword&gt;&lt;keyword&gt;Promoter Regions, Genetic&lt;/keyword&gt;&lt;keyword&gt;Stomach Neoplasms/*genetics/metabolism/microbiology&lt;/keyword&gt;&lt;/keywords&gt;&lt;dates&gt;&lt;year&gt;2010&lt;/year&gt;&lt;/dates&gt;&lt;accession-num&gt;20222162&lt;/accession-num&gt;&lt;urls&gt;&lt;/urls&gt;&lt;/record&gt;&lt;/Cite&gt;&lt;/EndNote&gt;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[8]</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colon carcinoma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&lt;EndNote&gt;&lt;Cite&gt;&lt;Author&gt;Hellebrekers&lt;/Author&gt;&lt;Year&gt;2009&lt;/Year&gt;&lt;RecNum&gt;57&lt;/RecNum&gt;&lt;record&gt;&lt;rec-number&gt;57&lt;/rec-number&gt;&lt;ref-type name="Journal Article"&gt;17&lt;/ref-type&gt;&lt;contributors&gt;&lt;authors&gt;&lt;author&gt;Hellebrekers, D. M.&lt;/author&gt;&lt;author&gt;Lentjes, M. H.&lt;/author&gt;&lt;author&gt;van den Bosch, S. M.&lt;/author&gt;&lt;author&gt;Melotte, V.&lt;/author&gt;&lt;author&gt;Wouters, K. A.&lt;/author&gt;&lt;author&gt;Daenen, K. L.&lt;/author&gt;&lt;author&gt;Smits, K. M.&lt;/author&gt;&lt;author&gt;Akiyama, Y.&lt;/author&gt;&lt;author&gt;Yuasa, Y.&lt;/author&gt;&lt;author&gt;Sanduleanu, S.&lt;/author&gt;&lt;author&gt;Khalid-de Bakker, C. A.&lt;/author&gt;&lt;author&gt;Jonkers, D.&lt;/author&gt;&lt;author&gt;Weijenberg, M. P.&lt;/author&gt;&lt;author&gt;Louwagie, J.&lt;/author&gt;&lt;author&gt;van Criekinge, W.&lt;/author&gt;&lt;author&gt;Carvalho, B.&lt;/author&gt;&lt;author&gt;Meijer, G. A.&lt;/author&gt;&lt;author&gt;Baylin, S. B.&lt;/author&gt;&lt;author&gt;Herman, J. G.&lt;/author&gt;&lt;author&gt;de Bruine, A. P.&lt;/author&gt;&lt;author&gt;van Engeland, M.&lt;/author&gt;&lt;/authors&gt;&lt;/contributors&gt;&lt;auth-address&gt;Departments of Pathology and Epidemiology, GROW - School for Oncology and Developmental Biology, Maastricht University Medical Center, Maastricht, the Netherlands.&lt;/auth-address&gt;&lt;titles&gt;&lt;title&gt;GATA4 and GATA5 are potential tumor suppressors and biomarkers in colorectal cancer&lt;/title&gt;&lt;secondary-title&gt;Clin Cancer Res.&lt;/secondary-title&gt;&lt;/titles&gt;&lt;periodical&gt;&lt;full-title&gt;Clin Cancer Res.&lt;/full-title&gt;&lt;/periodical&gt;&lt;pages&gt;3990-7 doi: 10 1158/1078-0432 CCR-09-0055 Epub 2009 Jun 9&lt;/pages&gt;&lt;volume&gt;15&lt;/volume&gt;&lt;number&gt;12&lt;/number&gt;&lt;keywords&gt;&lt;keyword&gt;Carcinoma/*diagnosis/genetics&lt;/keyword&gt;&lt;keyword&gt;Cell Line, Tumor&lt;/keyword&gt;&lt;keyword&gt;Colorectal Neoplasms/*diagnosis/genetics&lt;/keyword&gt;&lt;keyword&gt;CpG Islands/genetics/physiology&lt;/keyword&gt;&lt;keyword&gt;*DNA Methylation&lt;/keyword&gt;&lt;keyword&gt;Feces/chemistry&lt;/keyword&gt;&lt;keyword&gt;Female&lt;/keyword&gt;&lt;keyword&gt;GATA4 Transcription Factor/*genetics&lt;/keyword&gt;&lt;keyword&gt;GATA5 Transcription Factor/*genetics&lt;/keyword&gt;&lt;keyword&gt;Gene Expression Regulation, Neoplastic&lt;/keyword&gt;&lt;keyword&gt;*Genes, Tumor Suppressor&lt;/keyword&gt;&lt;keyword&gt;Humans&lt;/keyword&gt;&lt;keyword&gt;Male&lt;/keyword&gt;&lt;keyword&gt;Microsatellite Instability&lt;/keyword&gt;&lt;keyword&gt;Middle Aged&lt;/keyword&gt;&lt;keyword&gt;Promoter Regions, Genetic/genetics/physiology&lt;/keyword&gt;&lt;keyword&gt;Retrospective Studies&lt;/keyword&gt;&lt;keyword&gt;Tumor Markers, Biological/*genetics&lt;/keyword&gt;&lt;/keywords&gt;&lt;dates&gt;&lt;year&gt;2009&lt;/year&gt;&lt;pub-dates&gt;&lt;date&gt;Jun 15&lt;/date&gt;&lt;/pub-dates&gt;&lt;/dates&gt;&lt;accession-num&gt;19509152&lt;/accession-num&gt;&lt;urls&gt;&lt;/urls&gt;&lt;/record&gt;&lt;/Cite&gt;&lt;/EndNote&gt;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[9]</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pancreatic cancer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&lt;EndNote&gt;&lt;Cite&gt;&lt;Author&gt;Fu&lt;/Author&gt;&lt;Year&gt;2007&lt;/Year&gt;&lt;RecNum&gt;58&lt;/RecNum&gt;&lt;record&gt;&lt;rec-number&gt;58&lt;/rec-number&gt;&lt;ref-type name="Journal Article"&gt;17&lt;/ref-type&gt;&lt;contributors&gt;&lt;authors&gt;&lt;author&gt;Fu, B.&lt;/author&gt;&lt;author&gt;Guo, M.&lt;/author&gt;&lt;author&gt;Wang, S.&lt;/author&gt;&lt;author&gt;Campagna, D.&lt;/author&gt;&lt;author&gt;Luo, M.&lt;/author&gt;&lt;author&gt;Herman, J. G.&lt;/author&gt;&lt;author&gt;Iacobuzio-Donahue, C. A.&lt;/author&gt;&lt;/authors&gt;&lt;/contributors&gt;&lt;auth-address&gt;Department of Pathology, The Sol Goldman Pancreatic Cancer Research Center, Johns Hopkins Medical Institutions, Baltimore, Maryland 21205, USA.&lt;/auth-address&gt;&lt;titles&gt;&lt;title&gt;Evaluation of GATA-4 and GATA-5 methylation profiles in human pancreatic cancers indicate promoter methylation patterns distinct from other human tumor types&lt;/title&gt;&lt;secondary-title&gt;Cancer Biol Ther.&lt;/secondary-title&gt;&lt;/titles&gt;&lt;periodical&gt;&lt;full-title&gt;Cancer Biol Ther.&lt;/full-title&gt;&lt;/periodical&gt;&lt;pages&gt;1546-52 Epub 2007 Jul 7&lt;/pages&gt;&lt;volume&gt;6&lt;/volume&gt;&lt;number&gt;10&lt;/number&gt;&lt;keywords&gt;&lt;keyword&gt;Base Sequence&lt;/keyword&gt;&lt;keyword&gt;Cell Line, Tumor&lt;/keyword&gt;&lt;keyword&gt;*DNA Methylation&lt;/keyword&gt;&lt;keyword&gt;GATA4 Transcription Factor/*genetics&lt;/keyword&gt;&lt;keyword&gt;GATA5 Transcription Factor/*genetics&lt;/keyword&gt;&lt;keyword&gt;*Gene Expression Regulation, Neoplastic&lt;/keyword&gt;&lt;keyword&gt;Gene Silencing&lt;/keyword&gt;&lt;keyword&gt;Humans&lt;/keyword&gt;&lt;keyword&gt;Neoplasms/genetics&lt;/keyword&gt;&lt;keyword&gt;Pancreatic Neoplasms/*genetics/pathology&lt;/keyword&gt;&lt;keyword&gt;Promoter Regions, Genetic&lt;/keyword&gt;&lt;keyword&gt;RNA, Messenger/metabolism&lt;/keyword&gt;&lt;/keywords&gt;&lt;dates&gt;&lt;year&gt;2007&lt;/year&gt;&lt;pub-dates&gt;&lt;date&gt;Oct&lt;/date&gt;&lt;/pub-dates&gt;&lt;/dates&gt;&lt;accession-num&gt;17912029&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[10]</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and </w:t>
            </w:r>
            <w:proofErr w:type="spellStart"/>
            <w:r>
              <w:rPr>
                <w:rFonts w:ascii="Times New Roman" w:hAnsi="Times New Roman" w:cs="Times New Roman"/>
                <w:sz w:val="24"/>
                <w:szCs w:val="24"/>
              </w:rPr>
              <w:t>eosophagal</w:t>
            </w:r>
            <w:proofErr w:type="spellEnd"/>
            <w:r>
              <w:rPr>
                <w:rFonts w:ascii="Times New Roman" w:hAnsi="Times New Roman" w:cs="Times New Roman"/>
                <w:sz w:val="24"/>
                <w:szCs w:val="24"/>
              </w:rPr>
              <w:t xml:space="preserve"> cancer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&lt;EndNote&gt;&lt;Cite&gt;&lt;Author&gt;Guo&lt;/Author&gt;&lt;Year&gt;2006&lt;/Year&gt;&lt;RecNum&gt;59&lt;/RecNum&gt;&lt;record&gt;&lt;rec-number&gt;59&lt;/rec-number&gt;&lt;ref-type name="Journal Article"&gt;17&lt;/ref-type&gt;&lt;contributors&gt;&lt;authors&gt;&lt;author&gt;Guo, M.&lt;/author&gt;&lt;author&gt;House, M. G.&lt;/author&gt;&lt;author&gt;Akiyama, Y.&lt;/author&gt;&lt;author&gt;Qi, Y.&lt;/author&gt;&lt;author&gt;Capagna, D.&lt;/author&gt;&lt;author&gt;Harmon, J.&lt;/author&gt;&lt;author&gt;Baylin, S. B.&lt;/author&gt;&lt;author&gt;Brock, M. V.&lt;/author&gt;&lt;author&gt;Herman, J. G.&lt;/author&gt;&lt;/authors&gt;&lt;/contributors&gt;&lt;auth-address&gt;Cancer Biology Program, Department of Oncology, The Sidney Kimmel Comprehensive Cancer Center at Johns Hopkins, Baltimore, MD 21231-1000, USA.&lt;/auth-address&gt;&lt;titles&gt;&lt;title&gt;Hypermethylation of the GATA gene family in esophageal cancer&lt;/title&gt;&lt;secondary-title&gt;Int J Cancer.&lt;/secondary-title&gt;&lt;/titles&gt;&lt;periodical&gt;&lt;full-title&gt;Int J Cancer.&lt;/full-title&gt;&lt;/periodical&gt;&lt;pages&gt;2078-83&lt;/pages&gt;&lt;volume&gt;119&lt;/volume&gt;&lt;number&gt;9&lt;/number&gt;&lt;keywords&gt;&lt;keyword&gt;*DNA Methylation&lt;/keyword&gt;&lt;keyword&gt;DNA Primers&lt;/keyword&gt;&lt;keyword&gt;DNA, Neoplasm/genetics&lt;/keyword&gt;&lt;keyword&gt;Esophageal Neoplasms/*genetics&lt;/keyword&gt;&lt;keyword&gt;GATA Transcription Factors/genetics&lt;/keyword&gt;&lt;keyword&gt;GATA4 Transcription Factor/*genetics&lt;/keyword&gt;&lt;keyword&gt;GATA5 Transcription Factor/*genetics&lt;/keyword&gt;&lt;keyword&gt;Gene Expression Regulation&lt;/keyword&gt;&lt;keyword&gt;Gene Silencing&lt;/keyword&gt;&lt;keyword&gt;Humans&lt;/keyword&gt;&lt;keyword&gt;Multigene Family&lt;/keyword&gt;&lt;keyword&gt;Promoter Regions, Genetic&lt;/keyword&gt;&lt;keyword&gt;Reverse Transcriptase Polymerase Chain Reaction&lt;/keyword&gt;&lt;/keywords&gt;&lt;dates&gt;&lt;year&gt;2006&lt;/year&gt;&lt;pub-dates&gt;&lt;date&gt;Nov 1&lt;/date&gt;&lt;/pub-dates&gt;&lt;/dates&gt;&lt;accession-num&gt;16823849&lt;/accession-num&gt;&lt;urls&gt;&lt;/urls&gt;&lt;/record&gt;&lt;/Cite&gt;&lt;/EndNote&gt;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[11]</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In mammary cells, GATA5 could activate the progesterone receptor gene through a mutant variant associated with breast cancer risk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&lt;EndNote&gt;&lt;Cite&gt;&lt;Author&gt;Huggins&lt;/Author&gt;&lt;Year&gt;2006&lt;/Year&gt;&lt;RecNum&gt;40&lt;/RecNum&gt;&lt;record&gt;&lt;rec-number&gt;40&lt;/rec-number&gt;&lt;ref-type name="Journal Article"&gt;17&lt;/ref-type&gt;&lt;contributors&gt;&lt;authors&gt;&lt;author&gt;Huggins, G. S.&lt;/author&gt;&lt;author&gt;Wong, J. Y.&lt;/author&gt;&lt;author&gt;Hankinson, S. E.&lt;/author&gt;&lt;author&gt;De Vivo, I.&lt;/author&gt;&lt;/authors&gt;&lt;/contributors&gt;&lt;auth-address&gt;Molecular Cardiology Research Institute, Tufts-New England Medical Center, Boston, MA, USA.&lt;/auth-address&gt;&lt;titles&gt;&lt;title&gt;GATA5 activation of the progesterone receptor gene promoter in breast cancer cells is influenced by the +331G/A polymorphism&lt;/title&gt;&lt;secondary-title&gt;Cancer Res.&lt;/secondary-title&gt;&lt;/titles&gt;&lt;periodical&gt;&lt;full-title&gt;Cancer Res.&lt;/full-title&gt;&lt;/periodical&gt;&lt;pages&gt;1384-90&lt;/pages&gt;&lt;volume&gt;66&lt;/volume&gt;&lt;number&gt;3&lt;/number&gt;&lt;keywords&gt;&lt;keyword&gt;Adult&lt;/keyword&gt;&lt;keyword&gt;Binding Sites&lt;/keyword&gt;&lt;keyword&gt;Breast Neoplasms/*genetics/metabolism&lt;/keyword&gt;&lt;keyword&gt;Case-Control Studies&lt;/keyword&gt;&lt;keyword&gt;Cell Line, Tumor&lt;/keyword&gt;&lt;keyword&gt;Female&lt;/keyword&gt;&lt;keyword&gt;GATA5 Transcription Factor/biosynthesis/genetics/*metabolism&lt;/keyword&gt;&lt;keyword&gt;Gene Expression Regulation, Neoplastic&lt;/keyword&gt;&lt;keyword&gt;Genetic Predisposition to Disease&lt;/keyword&gt;&lt;keyword&gt;Humans&lt;/keyword&gt;&lt;keyword&gt;Middle Aged&lt;/keyword&gt;&lt;keyword&gt;Polymorphism, Genetic&lt;/keyword&gt;&lt;keyword&gt;Promoter Regions, Genetic&lt;/keyword&gt;&lt;keyword&gt;Receptors, Progesterone/biosynthesis/*genetics&lt;/keyword&gt;&lt;/keywords&gt;&lt;dates&gt;&lt;year&gt;2006&lt;/year&gt;&lt;pub-dates&gt;&lt;date&gt;Feb 1&lt;/date&gt;&lt;/pub-dates&gt;&lt;/dates&gt;&lt;accession-num&gt;16452193&lt;/accession-num&gt;&lt;urls&gt;&lt;/urls&gt;&lt;/record&gt;&lt;/Cite&gt;&lt;/EndNote&gt;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[12]</w:t>
            </w:r>
            <w:r w:rsidR="00A4745A">
              <w:rPr>
                <w:rFonts w:ascii="Times New Roman" w:hAnsi="Times New Roman" w:cs="Times New Roman"/>
                <w:sz w:val="24"/>
                <w:szCs w:val="24"/>
              </w:rPr>
              <w:fldChar w:fldCharType="end"/>
            </w:r>
            <w:r>
              <w:rPr>
                <w:rFonts w:ascii="Times New Roman" w:hAnsi="Times New Roman" w:cs="Times New Roman"/>
                <w:sz w:val="24"/>
                <w:szCs w:val="24"/>
              </w:rPr>
              <w:t>.</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sidRPr="00EA15DE">
              <w:rPr>
                <w:rFonts w:ascii="Times New Roman" w:hAnsi="Times New Roman" w:cs="Times New Roman"/>
                <w:sz w:val="24"/>
                <w:szCs w:val="24"/>
              </w:rPr>
              <w:t>MGMT</w:t>
            </w:r>
          </w:p>
        </w:tc>
        <w:tc>
          <w:tcPr>
            <w:tcW w:w="1922" w:type="dxa"/>
          </w:tcPr>
          <w:p w:rsidR="00FC7BF9" w:rsidRPr="00CE7614" w:rsidRDefault="00FC7BF9" w:rsidP="00B82189">
            <w:pPr>
              <w:bidi w:val="0"/>
              <w:rPr>
                <w:rFonts w:ascii="Times New Roman" w:hAnsi="Times New Roman" w:cs="Times New Roman"/>
                <w:sz w:val="24"/>
                <w:szCs w:val="24"/>
              </w:rPr>
            </w:pPr>
            <w:r w:rsidRPr="004C2C48">
              <w:rPr>
                <w:rFonts w:ascii="Times New Roman" w:hAnsi="Times New Roman" w:cs="Times New Roman"/>
                <w:sz w:val="24"/>
                <w:szCs w:val="24"/>
              </w:rPr>
              <w:t xml:space="preserve">O6-methylguanine-DNA </w:t>
            </w:r>
            <w:proofErr w:type="spellStart"/>
            <w:r w:rsidRPr="004C2C48">
              <w:rPr>
                <w:rFonts w:ascii="Times New Roman" w:hAnsi="Times New Roman" w:cs="Times New Roman"/>
                <w:sz w:val="24"/>
                <w:szCs w:val="24"/>
              </w:rPr>
              <w:t>methyltransferase</w:t>
            </w:r>
            <w:proofErr w:type="spellEnd"/>
          </w:p>
        </w:tc>
        <w:tc>
          <w:tcPr>
            <w:tcW w:w="7199" w:type="dxa"/>
          </w:tcPr>
          <w:p w:rsidR="00FC7BF9" w:rsidRPr="00CE7614" w:rsidRDefault="00FC7BF9" w:rsidP="006E23AD">
            <w:pPr>
              <w:bidi w:val="0"/>
              <w:rPr>
                <w:rFonts w:ascii="Times New Roman" w:hAnsi="Times New Roman" w:cs="Times New Roman"/>
                <w:sz w:val="24"/>
                <w:szCs w:val="24"/>
              </w:rPr>
            </w:pPr>
            <w:r w:rsidRPr="004C2C48">
              <w:rPr>
                <w:rFonts w:ascii="Times New Roman" w:hAnsi="Times New Roman" w:cs="Times New Roman"/>
                <w:sz w:val="24"/>
                <w:szCs w:val="24"/>
              </w:rPr>
              <w:t xml:space="preserve">MGMT </w:t>
            </w:r>
            <w:r>
              <w:rPr>
                <w:rFonts w:ascii="Times New Roman" w:hAnsi="Times New Roman" w:cs="Times New Roman"/>
                <w:sz w:val="24"/>
                <w:szCs w:val="24"/>
              </w:rPr>
              <w:t>is a</w:t>
            </w:r>
            <w:r w:rsidRPr="004C2C48">
              <w:rPr>
                <w:rFonts w:ascii="Times New Roman" w:hAnsi="Times New Roman" w:cs="Times New Roman"/>
                <w:sz w:val="24"/>
                <w:szCs w:val="24"/>
              </w:rPr>
              <w:t xml:space="preserve"> DNA repair </w:t>
            </w:r>
            <w:r w:rsidRPr="004E2348">
              <w:rPr>
                <w:rFonts w:ascii="Times New Roman" w:hAnsi="Times New Roman" w:cs="Times New Roman"/>
                <w:sz w:val="24"/>
                <w:szCs w:val="24"/>
              </w:rPr>
              <w:t>enzyme that repairs</w:t>
            </w:r>
            <w:r>
              <w:rPr>
                <w:rFonts w:ascii="Times New Roman" w:hAnsi="Times New Roman" w:cs="Times New Roman"/>
                <w:sz w:val="24"/>
                <w:szCs w:val="24"/>
              </w:rPr>
              <w:t xml:space="preserve"> </w:t>
            </w:r>
            <w:r w:rsidRPr="004E2348">
              <w:rPr>
                <w:rFonts w:ascii="Times New Roman" w:hAnsi="Times New Roman" w:cs="Times New Roman"/>
                <w:sz w:val="24"/>
                <w:szCs w:val="24"/>
              </w:rPr>
              <w:t xml:space="preserve">DNA damage </w:t>
            </w:r>
            <w:r>
              <w:rPr>
                <w:rFonts w:ascii="Times New Roman" w:hAnsi="Times New Roman" w:cs="Times New Roman"/>
                <w:sz w:val="24"/>
                <w:szCs w:val="24"/>
              </w:rPr>
              <w:t xml:space="preserve">resulting from mutagens and carcinogens.  </w:t>
            </w:r>
            <w:r w:rsidRPr="00B119C7">
              <w:rPr>
                <w:rFonts w:ascii="Times New Roman" w:hAnsi="Times New Roman" w:cs="Times New Roman"/>
                <w:sz w:val="24"/>
                <w:szCs w:val="24"/>
              </w:rPr>
              <w:t xml:space="preserve">MGMT </w:t>
            </w:r>
            <w:r>
              <w:rPr>
                <w:rFonts w:ascii="Times New Roman" w:hAnsi="Times New Roman" w:cs="Times New Roman"/>
                <w:sz w:val="24"/>
                <w:szCs w:val="24"/>
              </w:rPr>
              <w:t xml:space="preserve">expression </w:t>
            </w:r>
            <w:r w:rsidRPr="00B119C7">
              <w:rPr>
                <w:rFonts w:ascii="Times New Roman" w:hAnsi="Times New Roman" w:cs="Times New Roman"/>
                <w:sz w:val="24"/>
                <w:szCs w:val="24"/>
              </w:rPr>
              <w:t>varies greatly in normal tissues</w:t>
            </w:r>
            <w:r>
              <w:rPr>
                <w:rFonts w:ascii="Times New Roman" w:hAnsi="Times New Roman" w:cs="Times New Roman"/>
                <w:sz w:val="24"/>
                <w:szCs w:val="24"/>
              </w:rPr>
              <w:t xml:space="preserve">, has a developmental role in the brain </w:t>
            </w:r>
            <w:r w:rsidRPr="00B119C7">
              <w:rPr>
                <w:rFonts w:ascii="Times New Roman" w:hAnsi="Times New Roman" w:cs="Times New Roman"/>
                <w:sz w:val="24"/>
                <w:szCs w:val="24"/>
              </w:rPr>
              <w:t xml:space="preserve">and in some cases </w:t>
            </w:r>
            <w:r>
              <w:rPr>
                <w:rFonts w:ascii="Times New Roman" w:hAnsi="Times New Roman" w:cs="Times New Roman"/>
                <w:sz w:val="24"/>
                <w:szCs w:val="24"/>
              </w:rPr>
              <w:t>has</w:t>
            </w:r>
            <w:r w:rsidRPr="00B119C7">
              <w:rPr>
                <w:rFonts w:ascii="Times New Roman" w:hAnsi="Times New Roman" w:cs="Times New Roman"/>
                <w:sz w:val="24"/>
                <w:szCs w:val="24"/>
              </w:rPr>
              <w:t xml:space="preserve"> been related to cancer predisposition. MGMT silencing in </w:t>
            </w:r>
            <w:r>
              <w:rPr>
                <w:rFonts w:ascii="Times New Roman" w:hAnsi="Times New Roman" w:cs="Times New Roman"/>
                <w:sz w:val="24"/>
                <w:szCs w:val="24"/>
              </w:rPr>
              <w:t xml:space="preserve">various types of </w:t>
            </w:r>
            <w:r w:rsidRPr="00B119C7">
              <w:rPr>
                <w:rFonts w:ascii="Times New Roman" w:hAnsi="Times New Roman" w:cs="Times New Roman"/>
                <w:sz w:val="24"/>
                <w:szCs w:val="24"/>
              </w:rPr>
              <w:t>tumors</w:t>
            </w:r>
            <w:r>
              <w:rPr>
                <w:rFonts w:ascii="Times New Roman" w:hAnsi="Times New Roman" w:cs="Times New Roman"/>
                <w:sz w:val="24"/>
                <w:szCs w:val="24"/>
              </w:rPr>
              <w:t>,</w:t>
            </w:r>
            <w:r w:rsidRPr="00B119C7">
              <w:rPr>
                <w:rFonts w:ascii="Times New Roman" w:hAnsi="Times New Roman" w:cs="Times New Roman"/>
                <w:sz w:val="24"/>
                <w:szCs w:val="24"/>
              </w:rPr>
              <w:t xml:space="preserve"> is mainly</w:t>
            </w:r>
            <w:r>
              <w:rPr>
                <w:rFonts w:ascii="Times New Roman" w:hAnsi="Times New Roman" w:cs="Times New Roman"/>
                <w:sz w:val="24"/>
                <w:szCs w:val="24"/>
              </w:rPr>
              <w:t xml:space="preserve"> </w:t>
            </w:r>
            <w:r w:rsidRPr="00B119C7">
              <w:rPr>
                <w:rFonts w:ascii="Times New Roman" w:hAnsi="Times New Roman" w:cs="Times New Roman"/>
                <w:sz w:val="24"/>
                <w:szCs w:val="24"/>
              </w:rPr>
              <w:t>regulated epigenetically</w:t>
            </w:r>
            <w:r>
              <w:rPr>
                <w:rFonts w:ascii="Times New Roman" w:hAnsi="Times New Roman" w:cs="Times New Roman"/>
                <w:sz w:val="24"/>
                <w:szCs w:val="24"/>
              </w:rPr>
              <w:t xml:space="preserve"> by promoter CpG methylation</w:t>
            </w:r>
            <w:r w:rsidRPr="00B119C7">
              <w:rPr>
                <w:rFonts w:ascii="Times New Roman" w:hAnsi="Times New Roman" w:cs="Times New Roman"/>
                <w:sz w:val="24"/>
                <w:szCs w:val="24"/>
              </w:rPr>
              <w:t xml:space="preserve"> and in brain tumors this correlates with a better therapeutic response</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&lt;EndNote&gt;&lt;Cite&gt;&lt;Author&gt;Christmann&lt;/Author&gt;&lt;Year&gt;2011&lt;/Year&gt;&lt;RecNum&gt;62&lt;/RecNum&gt;&lt;record&gt;&lt;rec-number&gt;62&lt;/rec-number&gt;&lt;ref-type name="Journal Article"&gt;17&lt;/ref-type&gt;&lt;contributors&gt;&lt;authors&gt;&lt;author&gt;Christmann, M.&lt;/author&gt;&lt;author&gt;Verbeek, B.&lt;/author&gt;&lt;author&gt;Roos, W. P.&lt;/author&gt;&lt;author&gt;Kaina, B.&lt;/author&gt;&lt;/authors&gt;&lt;/contributors&gt;&lt;auth-address&gt;Insitute of Toxicology, University Medical Center Mainz, Obere Zahlbacher Str. 67, D-55131 Mainz, Germany.&lt;/auth-address&gt;&lt;titles&gt;&lt;title&gt;O(6)-Methylguanine-DNA methyltransferase (MGMT) in normal tissues and tumors: enzyme activity, promoter methylation and immunohistochemistry&lt;/title&gt;&lt;secondary-title&gt;Biochim Biophys Acta&lt;/secondary-title&gt;&lt;/titles&gt;&lt;periodical&gt;&lt;full-title&gt;Biochim Biophys Acta&lt;/full-title&gt;&lt;/periodical&gt;&lt;pages&gt;179-90&lt;/pages&gt;&lt;volume&gt;2011&lt;/volume&gt;&lt;number&gt;2&lt;/number&gt;&lt;keywords&gt;&lt;keyword&gt;Animals&lt;/keyword&gt;&lt;keyword&gt;DNA Methylation&lt;/keyword&gt;&lt;keyword&gt;Humans&lt;/keyword&gt;&lt;keyword&gt;Immunohistochemistry&lt;/keyword&gt;&lt;keyword&gt;Neoplasms/*enzymology&lt;/keyword&gt;&lt;keyword&gt;O(6)-Methylguanine-DNA Methyltransferase/analysis/genetics/*metabolism&lt;/keyword&gt;&lt;keyword&gt;Prognosis&lt;/keyword&gt;&lt;keyword&gt;*Promoter Regions, Genetic&lt;/keyword&gt;&lt;/keywords&gt;&lt;dates&gt;&lt;year&gt;2011&lt;/year&gt;&lt;/dates&gt;&lt;accession-num&gt;21745538&lt;/accession-num&gt;&lt;urls&gt;&lt;/urls&gt;&lt;/record&gt;&lt;/Cite&gt;&lt;/EndNote&gt;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[13]</w:t>
            </w:r>
            <w:r w:rsidR="00A4745A">
              <w:rPr>
                <w:rFonts w:ascii="Times New Roman" w:hAnsi="Times New Roman" w:cs="Times New Roman"/>
                <w:sz w:val="24"/>
                <w:szCs w:val="24"/>
              </w:rPr>
              <w:fldChar w:fldCharType="end"/>
            </w:r>
            <w:r w:rsidRPr="00B119C7">
              <w:rPr>
                <w:rFonts w:ascii="Times New Roman" w:hAnsi="Times New Roman" w:cs="Times New Roman"/>
                <w:sz w:val="24"/>
                <w:szCs w:val="24"/>
              </w:rPr>
              <w:t xml:space="preserve">. </w:t>
            </w:r>
            <w:r>
              <w:rPr>
                <w:rFonts w:ascii="Times New Roman" w:hAnsi="Times New Roman" w:cs="Times New Roman"/>
                <w:sz w:val="24"/>
                <w:szCs w:val="24"/>
              </w:rPr>
              <w:t xml:space="preserve">In breast cancer, MGMT methylation increased with advanced stages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&lt;EndNote&gt;&lt;Cite&gt;&lt;Author&gt;Klajic&lt;/Author&gt;&lt;Year&gt;2013&lt;/Year&gt;&lt;RecNum&gt;63&lt;/RecNum&gt;&lt;record&gt;&lt;rec-number&gt;63&lt;/rec-number&gt;&lt;ref-type name="Journal Article"&gt;17&lt;/ref-type&gt;&lt;contributors&gt;&lt;authors&gt;&lt;author&gt;Klajic, J.&lt;/author&gt;&lt;author&gt;Fleischer, T.&lt;/author&gt;&lt;author&gt;Dejeux, E.&lt;/author&gt;&lt;author&gt;Edvardsen, H.&lt;/author&gt;&lt;author&gt;Warnberg, F.&lt;/author&gt;&lt;author&gt;Bukholm, I.&lt;/author&gt;&lt;author&gt;Lonning, P. E.&lt;/author&gt;&lt;author&gt;Solvang, H.&lt;/author&gt;&lt;author&gt;Borresen-Dale, A. L.&lt;/author&gt;&lt;author&gt;Tost, J.&lt;/author&gt;&lt;author&gt;Kristensen, V. N.&lt;/author&gt;&lt;/authors&gt;&lt;/contributors&gt;&lt;auth-address&gt;Department of Clinical Molecular Biology and Laboratory Science (EpiGen), Akershus University hospital, Division of Medicine, 1476 Lorenskog, Norway. v.n.kristensen@medisin.uio.no.&lt;/auth-address&gt;&lt;titles&gt;&lt;title&gt;Quantitative DNA methylation analyses reveal stage dependent DNA methylation and association to clinico-pathological factors in breast tumors&lt;/title&gt;&lt;secondary-title&gt;BMC Cancer&lt;/secondary-title&gt;&lt;/titles&gt;&lt;periodical&gt;&lt;full-title&gt;BMC Cancer&lt;/full-title&gt;&lt;/periodical&gt;&lt;pages&gt;1471-2407&lt;/pages&gt;&lt;volume&gt;13&lt;/volume&gt;&lt;number&gt;456&lt;/number&gt;&lt;dates&gt;&lt;year&gt;2013&lt;/year&gt;&lt;/dates&gt;&lt;accession-num&gt;24093668&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[14]</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and in triple negative subtype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&lt;EndNote&gt;&lt;Cite&gt;&lt;Author&gt;Branham&lt;/Author&gt;&lt;Year&gt;2012&lt;/Year&gt;&lt;RecNum&gt;64&lt;/RecNum&gt;&lt;record&gt;&lt;rec-number&gt;64&lt;/rec-number&gt;&lt;ref-type name="Journal Article"&gt;17&lt;/ref-type&gt;&lt;contributors&gt;&lt;authors&gt;&lt;author&gt;Branham, M. T.&lt;/author&gt;&lt;author&gt;Marzese, D. M.&lt;/author&gt;&lt;author&gt;Laurito, S. R.&lt;/author&gt;&lt;author&gt;Gago, F. E.&lt;/author&gt;&lt;author&gt;Orozco, J. I.&lt;/author&gt;&lt;author&gt;Tello, O. M.&lt;/author&gt;&lt;author&gt;Vargas-Roig, L. M.&lt;/author&gt;&lt;author&gt;Roque, M.&lt;/author&gt;&lt;/authors&gt;&lt;/contributors&gt;&lt;auth-address&gt;1] Laboratory of Cellular and Molecular Biology, IHEM-CCT-CONICET, School of Medical Sciences, National University of Cuyo, Mendoza, Argentina [2] School of Medical Sciences, National University of Cuyo, Mendoza, Argentina.&lt;/auth-address&gt;&lt;titles&gt;&lt;title&gt;Methylation profile of triple-negative breast carcinomas&lt;/title&gt;&lt;secondary-title&gt;Oncogenesis&lt;/secondary-title&gt;&lt;/titles&gt;&lt;periodical&gt;&lt;full-title&gt;Oncogenesis&lt;/full-title&gt;&lt;/periodical&gt;&lt;pages&gt;17&lt;/pages&gt;&lt;volume&gt;2012&lt;/volume&gt;&lt;number&gt;2&lt;/number&gt;&lt;dates&gt;&lt;year&gt;2012&lt;/year&gt;&lt;/dates&gt;&lt;accession-num&gt;23552734&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[15]</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However in ER plus tumors elevated MGMT levels correlated with </w:t>
            </w:r>
            <w:proofErr w:type="spellStart"/>
            <w:r>
              <w:rPr>
                <w:rFonts w:ascii="Times New Roman" w:hAnsi="Times New Roman" w:cs="Times New Roman"/>
                <w:sz w:val="24"/>
                <w:szCs w:val="24"/>
              </w:rPr>
              <w:t>Tamoxifen</w:t>
            </w:r>
            <w:proofErr w:type="spellEnd"/>
            <w:r>
              <w:rPr>
                <w:rFonts w:ascii="Times New Roman" w:hAnsi="Times New Roman" w:cs="Times New Roman"/>
                <w:sz w:val="24"/>
                <w:szCs w:val="24"/>
              </w:rPr>
              <w:t xml:space="preserve"> resistance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&lt;EndNote&gt;&lt;Cite&gt;&lt;Author&gt;Bobustuc&lt;/Author&gt;&lt;Year&gt;2012&lt;/Year&gt;&lt;RecNum&gt;65&lt;/RecNum&gt;&lt;record&gt;&lt;rec-number&gt;65&lt;/rec-number&gt;&lt;ref-type name="Journal Article"&gt;17&lt;/ref-type&gt;&lt;contributors&gt;&lt;authors&gt;&lt;author&gt;Bobustuc, G. C.&lt;/author&gt;&lt;author&gt;Smith, J. S.&lt;/author&gt;&lt;author&gt;Maddipatla, S.&lt;/author&gt;&lt;author&gt;Jeudy, S.&lt;/author&gt;&lt;author&gt;Limaye, A.&lt;/author&gt;&lt;author&gt;Isley, B.&lt;/author&gt;&lt;author&gt;Caparas, M. L.&lt;/author&gt;&lt;author&gt;Constantino, S. M.&lt;/author&gt;&lt;author&gt;Shah, N.&lt;/author&gt;&lt;author&gt;Baker, C. H.&lt;/author&gt;&lt;author&gt;Srivenugopal, K. S.&lt;/author&gt;&lt;author&gt;Baidas, S.&lt;/author&gt;&lt;author&gt;Konduri, S. D.&lt;/author&gt;&lt;/authors&gt;&lt;/contributors&gt;&lt;auth-address&gt;MD Anderson Cancer Center Orlando, Orlando, Florida 32827, United States of America. george.bobustuc@aurora.org&lt;/auth-address&gt;&lt;titles&gt;&lt;title&gt;MGMT inhibition restores ERalpha functional sensitivity to antiestrogen therapy&lt;/title&gt;&lt;secondary-title&gt;Mol&lt;/secondary-title&gt;&lt;/titles&gt;&lt;periodical&gt;&lt;full-title&gt;Mol&lt;/full-title&gt;&lt;/periodical&gt;&lt;pages&gt;10 2119/molmed 2012 00010&lt;/pages&gt;&lt;volume&gt;18:913-29.&lt;/volume&gt;&lt;number&gt;doi&lt;/number&gt;&lt;keywords&gt;&lt;keyword&gt;Animals&lt;/keyword&gt;&lt;keyword&gt;Antineoplastic Agents/pharmacology/therapeutic use&lt;/keyword&gt;&lt;keyword&gt;Apoptosis/drug effects/genetics&lt;/keyword&gt;&lt;keyword&gt;Breast Neoplasms/*drug therapy/*enzymology/genetics/pathology&lt;/keyword&gt;&lt;keyword&gt;Cell Cycle Checkpoints/drug effects/genetics&lt;/keyword&gt;&lt;keyword&gt;Cell Line, Tumor&lt;/keyword&gt;&lt;keyword&gt;Cyclin-Dependent Kinase Inhibitor p21/genetics/metabolism&lt;/keyword&gt;&lt;keyword&gt;DNA Modification Methylases/*antagonists &amp;amp;amp&lt;/keyword&gt;&lt;keyword&gt;inhibitors/metabolism&lt;/keyword&gt;&lt;keyword&gt;DNA Repair Enzymes/*antagonists &amp;amp;amp&lt;/keyword&gt;&lt;keyword&gt;inhibitors/metabolism&lt;/keyword&gt;&lt;keyword&gt;Drug Resistance, Neoplasm/drug effects/genetics&lt;/keyword&gt;&lt;keyword&gt;Enzyme Inhibitors/pharmacology/therapeutic use&lt;/keyword&gt;&lt;keyword&gt;Estrogen Antagonists/pharmacology/*therapeutic use&lt;/keyword&gt;&lt;keyword&gt;Estrogen Receptor alpha/*metabolism&lt;/keyword&gt;&lt;keyword&gt;Female&lt;/keyword&gt;&lt;keyword&gt;Gene Expression Regulation, Neoplastic/drug effects&lt;/keyword&gt;&lt;keyword&gt;Guanine/analogs &amp;amp;amp&lt;/keyword&gt;&lt;keyword&gt;derivatives/pharmacology/therapeutic use&lt;/keyword&gt;&lt;keyword&gt;Humans&lt;/keyword&gt;&lt;keyword&gt;Immunohistochemistry&lt;/keyword&gt;&lt;keyword&gt;Mice&lt;/keyword&gt;&lt;keyword&gt;Mice, Nude&lt;/keyword&gt;&lt;keyword&gt;Phosphorylation/drug effects&lt;/keyword&gt;&lt;keyword&gt;Phosphoserine/metabolism&lt;/keyword&gt;&lt;keyword&gt;Promoter Regions, Genetic/genetics&lt;/keyword&gt;&lt;keyword&gt;Protein Binding/drug effects/genetics&lt;/keyword&gt;&lt;keyword&gt;Tamoxifen/therapeutic use&lt;/keyword&gt;&lt;keyword&gt;Transcription, Genetic/drug effects&lt;/keyword&gt;&lt;keyword&gt;Tumor Suppressor Protein p53/metabolism&lt;/keyword&gt;&lt;keyword&gt;Tumor Suppressor Proteins/*antagonists &amp;amp;amp&lt;/keyword&gt;&lt;keyword&gt;inhibitors/metabolism&lt;/keyword&gt;&lt;/keywords&gt;&lt;dates&gt;&lt;year&gt;2012&lt;/year&gt;&lt;pub-dates&gt;&lt;date&gt;2012 Sep 7&lt;/date&gt;&lt;/pub-dates&gt;&lt;/dates&gt;&lt;accession-num&gt;22549111&lt;/accession-num&gt;&lt;urls&gt;&lt;/urls&gt;&lt;/record&gt;&lt;/Cite&gt;&lt;/EndNote&gt;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[16]</w:t>
            </w:r>
            <w:r w:rsidR="00A4745A">
              <w:rPr>
                <w:rFonts w:ascii="Times New Roman" w:hAnsi="Times New Roman" w:cs="Times New Roman"/>
                <w:sz w:val="24"/>
                <w:szCs w:val="24"/>
              </w:rPr>
              <w:fldChar w:fldCharType="end"/>
            </w:r>
            <w:r>
              <w:rPr>
                <w:rFonts w:ascii="Times New Roman" w:hAnsi="Times New Roman" w:cs="Times New Roman"/>
                <w:sz w:val="24"/>
                <w:szCs w:val="24"/>
              </w:rPr>
              <w:t>.</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sidRPr="00EA15DE">
              <w:rPr>
                <w:rFonts w:ascii="Times New Roman" w:hAnsi="Times New Roman" w:cs="Times New Roman"/>
                <w:sz w:val="24"/>
                <w:szCs w:val="24"/>
              </w:rPr>
              <w:t>SOX10</w:t>
            </w:r>
          </w:p>
        </w:tc>
        <w:tc>
          <w:tcPr>
            <w:tcW w:w="1922" w:type="dxa"/>
          </w:tcPr>
          <w:p w:rsidR="00FC7BF9" w:rsidRPr="00CE7614" w:rsidRDefault="00FC7BF9" w:rsidP="00B82189">
            <w:pPr>
              <w:bidi w:val="0"/>
              <w:rPr>
                <w:rFonts w:ascii="Times New Roman" w:hAnsi="Times New Roman" w:cs="Times New Roman"/>
                <w:sz w:val="24"/>
                <w:szCs w:val="24"/>
              </w:rPr>
            </w:pPr>
            <w:r w:rsidRPr="00F40A33">
              <w:rPr>
                <w:rFonts w:ascii="Times New Roman" w:hAnsi="Times New Roman" w:cs="Times New Roman"/>
                <w:sz w:val="24"/>
                <w:szCs w:val="24"/>
              </w:rPr>
              <w:t>SRY (sex determining region Y)-box 10</w:t>
            </w:r>
          </w:p>
        </w:tc>
        <w:tc>
          <w:tcPr>
            <w:tcW w:w="7199" w:type="dxa"/>
          </w:tcPr>
          <w:p w:rsidR="00FC7BF9" w:rsidRPr="00CE7614" w:rsidRDefault="00FC7BF9" w:rsidP="006E23AD">
            <w:pPr>
              <w:bidi w:val="0"/>
              <w:rPr>
                <w:rFonts w:ascii="Times New Roman" w:hAnsi="Times New Roman" w:cs="Times New Roman"/>
                <w:sz w:val="24"/>
                <w:szCs w:val="24"/>
              </w:rPr>
            </w:pPr>
            <w:r>
              <w:rPr>
                <w:rFonts w:ascii="Times New Roman" w:hAnsi="Times New Roman" w:cs="Times New Roman"/>
                <w:sz w:val="24"/>
                <w:szCs w:val="24"/>
              </w:rPr>
              <w:t>SOX10</w:t>
            </w:r>
            <w:r w:rsidRPr="00F40A33">
              <w:rPr>
                <w:rFonts w:ascii="Times New Roman" w:hAnsi="Times New Roman" w:cs="Times New Roman"/>
                <w:sz w:val="24"/>
                <w:szCs w:val="24"/>
              </w:rPr>
              <w:t xml:space="preserve"> </w:t>
            </w:r>
            <w:r>
              <w:rPr>
                <w:rFonts w:ascii="Times New Roman" w:hAnsi="Times New Roman" w:cs="Times New Roman"/>
                <w:sz w:val="24"/>
                <w:szCs w:val="24"/>
              </w:rPr>
              <w:t>is</w:t>
            </w:r>
            <w:r w:rsidRPr="00F40A33">
              <w:rPr>
                <w:rFonts w:ascii="Times New Roman" w:hAnsi="Times New Roman" w:cs="Times New Roman"/>
                <w:sz w:val="24"/>
                <w:szCs w:val="24"/>
              </w:rPr>
              <w:t xml:space="preserve"> a member of the SOX (SRY-related HMG-box) family of transcription factors involved in the regulation of embryonic development</w:t>
            </w:r>
            <w:r>
              <w:rPr>
                <w:rFonts w:ascii="Times New Roman" w:hAnsi="Times New Roman" w:cs="Times New Roman"/>
                <w:sz w:val="24"/>
                <w:szCs w:val="24"/>
              </w:rPr>
              <w:t xml:space="preserve"> and </w:t>
            </w:r>
            <w:r w:rsidRPr="00872B84">
              <w:rPr>
                <w:rFonts w:ascii="Times New Roman" w:hAnsi="Times New Roman" w:cs="Times New Roman"/>
                <w:sz w:val="24"/>
                <w:szCs w:val="24"/>
              </w:rPr>
              <w:t xml:space="preserve">mediates the survival and differentiation of neural crest cells into </w:t>
            </w:r>
            <w:proofErr w:type="spellStart"/>
            <w:r w:rsidRPr="00872B84">
              <w:rPr>
                <w:rFonts w:ascii="Times New Roman" w:hAnsi="Times New Roman" w:cs="Times New Roman"/>
                <w:sz w:val="24"/>
                <w:szCs w:val="24"/>
              </w:rPr>
              <w:t>glial</w:t>
            </w:r>
            <w:proofErr w:type="spellEnd"/>
            <w:r w:rsidRPr="00872B84">
              <w:rPr>
                <w:rFonts w:ascii="Times New Roman" w:hAnsi="Times New Roman" w:cs="Times New Roman"/>
                <w:sz w:val="24"/>
                <w:szCs w:val="24"/>
              </w:rPr>
              <w:t xml:space="preserve"> cells and </w:t>
            </w:r>
            <w:proofErr w:type="spellStart"/>
            <w:r w:rsidRPr="00872B84">
              <w:rPr>
                <w:rFonts w:ascii="Times New Roman" w:hAnsi="Times New Roman" w:cs="Times New Roman"/>
                <w:sz w:val="24"/>
                <w:szCs w:val="24"/>
              </w:rPr>
              <w:t>melanocytes</w:t>
            </w:r>
            <w:proofErr w:type="spellEnd"/>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&lt;EndNote&gt;&lt;Cite&gt;&lt;Author&gt;Mollaaghababa&lt;/Author&gt;&lt;Year&gt;2003&lt;/Year&gt;&lt;RecNum&gt;67&lt;/RecNum&gt;&lt;record&gt;&lt;rec-number&gt;67&lt;/rec-number&gt;&lt;ref-type name="Journal Article"&gt;17&lt;/ref-type&gt;&lt;contributors&gt;&lt;authors&gt;&lt;author&gt;Mollaaghababa, R.&lt;/author&gt;&lt;author&gt;Pavan, W. J.&lt;/author&gt;&lt;/authors&gt;&lt;/contributors&gt;&lt;auth-address&gt;National Human Genome Research Institute, National Institutes of Health, 49 Convent Drive, Bethesda, MD 20892-4472, USA.&lt;/auth-address&gt;&lt;titles&gt;&lt;title&gt;The importance of having your SOX on: role of SOX10 in the development of neural crest-derived melanocytes and glia&lt;/title&gt;&lt;secondary-title&gt;Oncogene.&lt;/secondary-title&gt;&lt;/titles&gt;&lt;periodical&gt;&lt;full-title&gt;Oncogene.&lt;/full-title&gt;&lt;/periodical&gt;&lt;pages&gt;3024-34&lt;/pages&gt;&lt;volume&gt;22&lt;/volume&gt;&lt;number&gt;20&lt;/number&gt;&lt;keywords&gt;&lt;keyword&gt;Amino Acid Sequence&lt;/keyword&gt;&lt;keyword&gt;Animals&lt;/keyword&gt;&lt;keyword&gt;Binding Sites&lt;/keyword&gt;&lt;keyword&gt;DNA-Binding Proteins/chemistry/genetics/*physiology&lt;/keyword&gt;&lt;keyword&gt;Disease Models, Animal&lt;/keyword&gt;&lt;keyword&gt;Gene Expression Regulation, Developmental&lt;/keyword&gt;&lt;keyword&gt;High Mobility Group Proteins/chemistry/genetics/*physiology&lt;/keyword&gt;&lt;keyword&gt;Humans&lt;/keyword&gt;&lt;keyword&gt;Melanocytes/cytology/*physiology&lt;/keyword&gt;&lt;keyword&gt;Mice&lt;/keyword&gt;&lt;keyword&gt;Molecular Sequence Data&lt;/keyword&gt;&lt;keyword&gt;Mutation&lt;/keyword&gt;&lt;keyword&gt;Neural Crest/*cytology/embryology&lt;/keyword&gt;&lt;keyword&gt;Neuroglia/cytology/*physiology&lt;/keyword&gt;&lt;keyword&gt;SOXE Transcription Factors&lt;/keyword&gt;&lt;keyword&gt;Sequence Homology, Amino Acid&lt;/keyword&gt;&lt;keyword&gt;Transcription Factors/chemistry/genetics/physiology&lt;/keyword&gt;&lt;keyword&gt;Waardenburg Syndrome/genetics&lt;/keyword&gt;&lt;/keywords&gt;&lt;dates&gt;&lt;year&gt;2003&lt;/year&gt;&lt;pub-dates&gt;&lt;date&gt;May 19&lt;/date&gt;&lt;/pub-dates&gt;&lt;/dates&gt;&lt;accession-num&gt;12789277&lt;/accession-num&gt;&lt;urls&gt;&lt;/urls&gt;&lt;/record&gt;&lt;/Cite&gt;&lt;/EndNote&gt;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[17]</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22F8D">
              <w:rPr>
                <w:rFonts w:ascii="Times New Roman" w:hAnsi="Times New Roman" w:cs="Times New Roman"/>
                <w:sz w:val="24"/>
                <w:szCs w:val="24"/>
              </w:rPr>
              <w:t>S</w:t>
            </w:r>
            <w:r>
              <w:rPr>
                <w:rFonts w:ascii="Times New Roman" w:hAnsi="Times New Roman" w:cs="Times New Roman"/>
                <w:sz w:val="24"/>
                <w:szCs w:val="24"/>
              </w:rPr>
              <w:t>OX</w:t>
            </w:r>
            <w:r w:rsidRPr="00222F8D">
              <w:rPr>
                <w:rFonts w:ascii="Times New Roman" w:hAnsi="Times New Roman" w:cs="Times New Roman"/>
                <w:sz w:val="24"/>
                <w:szCs w:val="24"/>
              </w:rPr>
              <w:t xml:space="preserve">10 labeling by </w:t>
            </w:r>
            <w:proofErr w:type="spellStart"/>
            <w:r w:rsidRPr="00222F8D">
              <w:rPr>
                <w:rFonts w:ascii="Times New Roman" w:hAnsi="Times New Roman" w:cs="Times New Roman"/>
                <w:sz w:val="24"/>
                <w:szCs w:val="24"/>
              </w:rPr>
              <w:t>immunohistochemistry</w:t>
            </w:r>
            <w:proofErr w:type="spellEnd"/>
            <w:r w:rsidRPr="00222F8D">
              <w:rPr>
                <w:rFonts w:ascii="Times New Roman" w:hAnsi="Times New Roman" w:cs="Times New Roman"/>
                <w:sz w:val="24"/>
                <w:szCs w:val="24"/>
              </w:rPr>
              <w:t xml:space="preserve"> is used</w:t>
            </w:r>
            <w:r>
              <w:rPr>
                <w:rFonts w:ascii="Times New Roman" w:hAnsi="Times New Roman" w:cs="Times New Roman"/>
                <w:sz w:val="24"/>
                <w:szCs w:val="24"/>
              </w:rPr>
              <w:t xml:space="preserve"> </w:t>
            </w:r>
            <w:r w:rsidRPr="00222F8D">
              <w:rPr>
                <w:rFonts w:ascii="Times New Roman" w:hAnsi="Times New Roman" w:cs="Times New Roman"/>
                <w:sz w:val="24"/>
                <w:szCs w:val="24"/>
              </w:rPr>
              <w:t>clinically primarily to support the diagnosis of melanoma</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&lt;EndNote&gt;&lt;Cite&gt;&lt;Author&gt;Shin&lt;/Author&gt;&lt;Year&gt;2012&lt;/Year&gt;&lt;RecNum&gt;68&lt;/RecNum&gt;&lt;record&gt;&lt;rec-number&gt;68&lt;/rec-number&gt;&lt;ref-type name="Journal Article"&gt;17&lt;/ref-type&gt;&lt;contributors&gt;&lt;authors&gt;&lt;author&gt;Shin, J.&lt;/author&gt;&lt;author&gt;Vincent, J. G.&lt;/author&gt;&lt;author&gt;Cuda, J. D.&lt;/author&gt;&lt;author&gt;Xu, H.&lt;/author&gt;&lt;author&gt;Kang, S.&lt;/author&gt;&lt;author&gt;Kim, J.&lt;/author&gt;&lt;author&gt;Taube, J. M.&lt;/author&gt;&lt;/authors&gt;&lt;/contributors&gt;&lt;auth-address&gt;Department of Dermatology, Johns Hopkins Hospital, Baltimore, Maryland 21287, USA.&lt;/auth-address&gt;&lt;titles&gt;&lt;title&gt;Sox10 is expressed in primary melanocytic neoplasms of various histologies but not in fibrohistiocytic proliferations and histiocytoses&lt;/title&gt;&lt;secondary-title&gt;J Am Acad Dermatol&lt;/secondary-title&gt;&lt;/titles&gt;&lt;periodical&gt;&lt;full-title&gt;J Am Acad Dermatol&lt;/full-title&gt;&lt;/periodical&gt;&lt;pages&gt;717-26&lt;/pages&gt;&lt;volume&gt;67&lt;/volume&gt;&lt;number&gt;4&lt;/number&gt;&lt;keywords&gt;&lt;keyword&gt;Biological Specimen Banks&lt;/keyword&gt;&lt;keyword&gt;Biopsy&lt;/keyword&gt;&lt;keyword&gt;Carcinoma, Basal Cell/metabolism/pathology&lt;/keyword&gt;&lt;keyword&gt;Diagnosis, Differential&lt;/keyword&gt;&lt;keyword&gt;Histiocytoma, Malignant Fibrous/metabolism/pathology&lt;/keyword&gt;&lt;keyword&gt;Histiocytosis/*metabolism/pathology&lt;/keyword&gt;&lt;keyword&gt;Humans&lt;/keyword&gt;&lt;keyword&gt;Immunohistochemistry&lt;/keyword&gt;&lt;keyword&gt;Lichenoid Eruptions/metabolism/pathology&lt;/keyword&gt;&lt;keyword&gt;Melanocytes/metabolism/pathology&lt;/keyword&gt;&lt;keyword&gt;Melanoma/*metabolism/pathology&lt;/keyword&gt;&lt;keyword&gt;Neoplasms, Adnexal and Skin Appendage/metabolism/pathology&lt;/keyword&gt;&lt;keyword&gt;Nerve Sheath Neoplasms/metabolism/pathology&lt;/keyword&gt;&lt;keyword&gt;Nevus, Pigmented/metabolism/pathology&lt;/keyword&gt;&lt;keyword&gt;Retrospective Studies&lt;/keyword&gt;&lt;keyword&gt;SOXE Transcription Factors/*metabolism&lt;/keyword&gt;&lt;keyword&gt;Skin Neoplasms/*metabolism/pathology&lt;/keyword&gt;&lt;keyword&gt;Tumor Markers, Biological/*metabolism&lt;/keyword&gt;&lt;keyword&gt;Vitiligo/metabolism/pathology&lt;/keyword&gt;&lt;/keywords&gt;&lt;dates&gt;&lt;year&gt;2012&lt;/year&gt;&lt;/dates&gt;&lt;accession-num&gt;22325460&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[18]</w:t>
            </w:r>
            <w:r w:rsidR="00A4745A">
              <w:rPr>
                <w:rFonts w:ascii="Times New Roman" w:hAnsi="Times New Roman" w:cs="Times New Roman"/>
                <w:sz w:val="24"/>
                <w:szCs w:val="24"/>
              </w:rPr>
              <w:fldChar w:fldCharType="end"/>
            </w:r>
            <w:r w:rsidRPr="00222F8D">
              <w:rPr>
                <w:rFonts w:ascii="Times New Roman" w:hAnsi="Times New Roman" w:cs="Times New Roman"/>
                <w:sz w:val="24"/>
                <w:szCs w:val="24"/>
              </w:rPr>
              <w:t>.</w:t>
            </w:r>
            <w:r>
              <w:rPr>
                <w:rFonts w:ascii="Times New Roman" w:hAnsi="Times New Roman" w:cs="Times New Roman"/>
                <w:sz w:val="24"/>
                <w:szCs w:val="24"/>
              </w:rPr>
              <w:t xml:space="preserve"> It is expressed </w:t>
            </w:r>
            <w:r w:rsidRPr="00222F8D">
              <w:rPr>
                <w:rFonts w:ascii="Times New Roman" w:hAnsi="Times New Roman" w:cs="Times New Roman"/>
                <w:sz w:val="24"/>
                <w:szCs w:val="24"/>
              </w:rPr>
              <w:t xml:space="preserve">in benign breast </w:t>
            </w:r>
            <w:proofErr w:type="spellStart"/>
            <w:r w:rsidRPr="00222F8D">
              <w:rPr>
                <w:rFonts w:ascii="Times New Roman" w:hAnsi="Times New Roman" w:cs="Times New Roman"/>
                <w:sz w:val="24"/>
                <w:szCs w:val="24"/>
              </w:rPr>
              <w:t>myoepithelial</w:t>
            </w:r>
            <w:proofErr w:type="spellEnd"/>
            <w:r w:rsidRPr="00222F8D">
              <w:rPr>
                <w:rFonts w:ascii="Times New Roman" w:hAnsi="Times New Roman" w:cs="Times New Roman"/>
                <w:sz w:val="24"/>
                <w:szCs w:val="24"/>
              </w:rPr>
              <w:t xml:space="preserve"> cells </w:t>
            </w:r>
            <w:r>
              <w:rPr>
                <w:rFonts w:ascii="Times New Roman" w:hAnsi="Times New Roman" w:cs="Times New Roman"/>
                <w:sz w:val="24"/>
                <w:szCs w:val="24"/>
              </w:rPr>
              <w:t xml:space="preserve">and preferentially in basal-like, triple negative breast tumors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&lt;EndNote&gt;&lt;Cite&gt;&lt;Author&gt;Cimino-Mathews&lt;/Author&gt;&lt;Year&gt;2013&lt;/Year&gt;&lt;RecNum&gt;66&lt;/RecNum&gt;&lt;record&gt;&lt;rec-number&gt;66&lt;/rec-number&gt;&lt;ref-type name="Journal Article"&gt;17&lt;/ref-type&gt;&lt;contributors&gt;&lt;authors&gt;&lt;author&gt;Cimino-Mathews, A.&lt;/author&gt;&lt;author&gt;Subhawong, A. P.&lt;/author&gt;&lt;author&gt;Elwood, H.&lt;/author&gt;&lt;author&gt;Warzecha, H. N.&lt;/author&gt;&lt;author&gt;Sharma, R.&lt;/author&gt;&lt;author&gt;Park, B. H.&lt;/author&gt;&lt;author&gt;Taube, J. M.&lt;/author&gt;&lt;author&gt;Illei, P. B.&lt;/author&gt;&lt;author&gt;Argani, P.&lt;/author&gt;&lt;/authors&gt;&lt;/contributors&gt;&lt;auth-address&gt;Department of Pathology, The Johns Hopkins Hospital, Baltimore, MD 21231, USA. acimino@jhmi.edu&lt;/auth-address&gt;&lt;titles&gt;&lt;title&gt;Neural crest transcription factor Sox10 is preferentially expressed in triple-negative and metaplastic breast carcinomas&lt;/title&gt;&lt;secondary-title&gt;Hum Pathol&lt;/secondary-title&gt;&lt;/titles&gt;&lt;periodical&gt;&lt;full-title&gt;Hum Pathol&lt;/full-title&gt;&lt;/periodical&gt;&lt;pages&gt;959-65&lt;/pages&gt;&lt;volume&gt;44&lt;/volume&gt;&lt;number&gt;6&lt;/number&gt;&lt;keywords&gt;&lt;keyword&gt;Breast Neoplasms/*metabolism/pathology&lt;/keyword&gt;&lt;keyword&gt;Carcinoma, Intraductal, Noninfiltrating/*metabolism/pathology&lt;/keyword&gt;&lt;keyword&gt;Female&lt;/keyword&gt;&lt;keyword&gt;Humans&lt;/keyword&gt;&lt;keyword&gt;Immunohistochemistry&lt;/keyword&gt;&lt;keyword&gt;Neoplasms, Fibroepithelial/*metabolism/pathology&lt;/keyword&gt;&lt;keyword&gt;Receptor, erbB-2/analysis/biosynthesis&lt;/keyword&gt;&lt;keyword&gt;Receptors, Estrogen/analysis/biosynthesis&lt;/keyword&gt;&lt;keyword&gt;Receptors, Progesterone/analysis/biosynthesis&lt;/keyword&gt;&lt;keyword&gt;SOXE Transcription Factors/analysis/*biosynthesis&lt;/keyword&gt;&lt;keyword&gt;Tissue Array Analysis&lt;/keyword&gt;&lt;keyword&gt;Tumor Markers, Biological/analysis&lt;/keyword&gt;&lt;/keywords&gt;&lt;dates&gt;&lt;year&gt;2013&lt;/year&gt;&lt;/dates&gt;&lt;accession-num&gt;23260325&lt;/accession-num&gt;&lt;urls&gt;&lt;/urls&gt;&lt;/record&gt;&lt;/Cite&gt;&lt;/EndNote&gt;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[19]</w:t>
            </w:r>
            <w:r w:rsidR="00A4745A">
              <w:rPr>
                <w:rFonts w:ascii="Times New Roman" w:hAnsi="Times New Roman" w:cs="Times New Roman"/>
                <w:sz w:val="24"/>
                <w:szCs w:val="24"/>
              </w:rPr>
              <w:fldChar w:fldCharType="end"/>
            </w:r>
            <w:r>
              <w:rPr>
                <w:rFonts w:ascii="Times New Roman" w:hAnsi="Times New Roman" w:cs="Times New Roman"/>
                <w:sz w:val="24"/>
                <w:szCs w:val="24"/>
              </w:rPr>
              <w:t>.</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sidRPr="00EA15DE">
              <w:rPr>
                <w:rFonts w:ascii="Times New Roman" w:hAnsi="Times New Roman" w:cs="Times New Roman"/>
                <w:sz w:val="24"/>
                <w:szCs w:val="24"/>
              </w:rPr>
              <w:t>ST18</w:t>
            </w:r>
          </w:p>
        </w:tc>
        <w:tc>
          <w:tcPr>
            <w:tcW w:w="1922" w:type="dxa"/>
          </w:tcPr>
          <w:p w:rsidR="00FC7BF9" w:rsidRPr="00CE7614" w:rsidRDefault="00FC7BF9" w:rsidP="00B82189">
            <w:pPr>
              <w:bidi w:val="0"/>
              <w:rPr>
                <w:rFonts w:ascii="Times New Roman" w:hAnsi="Times New Roman" w:cs="Times New Roman"/>
                <w:sz w:val="24"/>
                <w:szCs w:val="24"/>
              </w:rPr>
            </w:pPr>
            <w:r>
              <w:rPr>
                <w:rFonts w:ascii="Times New Roman" w:hAnsi="Times New Roman" w:cs="Times New Roman"/>
                <w:sz w:val="24"/>
                <w:szCs w:val="24"/>
              </w:rPr>
              <w:t>S</w:t>
            </w:r>
            <w:r w:rsidRPr="00F32FA6">
              <w:rPr>
                <w:rFonts w:ascii="Times New Roman" w:hAnsi="Times New Roman" w:cs="Times New Roman"/>
                <w:sz w:val="24"/>
                <w:szCs w:val="24"/>
              </w:rPr>
              <w:t xml:space="preserve">uppression of </w:t>
            </w:r>
            <w:proofErr w:type="spellStart"/>
            <w:r w:rsidRPr="00F32FA6">
              <w:rPr>
                <w:rFonts w:ascii="Times New Roman" w:hAnsi="Times New Roman" w:cs="Times New Roman"/>
                <w:sz w:val="24"/>
                <w:szCs w:val="24"/>
              </w:rPr>
              <w:t>tumorigenicity</w:t>
            </w:r>
            <w:proofErr w:type="spellEnd"/>
            <w:r w:rsidRPr="00F32FA6">
              <w:rPr>
                <w:rFonts w:ascii="Times New Roman" w:hAnsi="Times New Roman" w:cs="Times New Roman"/>
                <w:sz w:val="24"/>
                <w:szCs w:val="24"/>
              </w:rPr>
              <w:t xml:space="preserve"> 18</w:t>
            </w:r>
          </w:p>
        </w:tc>
        <w:tc>
          <w:tcPr>
            <w:tcW w:w="7199" w:type="dxa"/>
          </w:tcPr>
          <w:p w:rsidR="00FC7BF9" w:rsidRPr="00CE7614" w:rsidRDefault="00FC7BF9" w:rsidP="006E23AD">
            <w:pPr>
              <w:bidi w:val="0"/>
              <w:rPr>
                <w:rFonts w:ascii="Times New Roman" w:hAnsi="Times New Roman" w:cs="Times New Roman"/>
                <w:sz w:val="24"/>
                <w:szCs w:val="24"/>
              </w:rPr>
            </w:pPr>
            <w:r w:rsidRPr="00F32FA6">
              <w:rPr>
                <w:rFonts w:ascii="Times New Roman" w:hAnsi="Times New Roman" w:cs="Times New Roman"/>
                <w:sz w:val="24"/>
                <w:szCs w:val="24"/>
              </w:rPr>
              <w:t xml:space="preserve">The ST18 gene encodes a zinc-finger DNA-binding protein. </w:t>
            </w:r>
            <w:r>
              <w:rPr>
                <w:rFonts w:ascii="Times New Roman" w:hAnsi="Times New Roman" w:cs="Times New Roman"/>
                <w:sz w:val="24"/>
                <w:szCs w:val="24"/>
              </w:rPr>
              <w:t xml:space="preserve">Its homolog in mice </w:t>
            </w:r>
            <w:proofErr w:type="spellStart"/>
            <w:r>
              <w:rPr>
                <w:rFonts w:ascii="Times New Roman" w:hAnsi="Times New Roman" w:cs="Times New Roman"/>
                <w:sz w:val="24"/>
                <w:szCs w:val="24"/>
              </w:rPr>
              <w:t>Myt</w:t>
            </w:r>
            <w:proofErr w:type="spellEnd"/>
            <w:r>
              <w:rPr>
                <w:rFonts w:ascii="Times New Roman" w:hAnsi="Times New Roman" w:cs="Times New Roman"/>
                <w:sz w:val="24"/>
                <w:szCs w:val="24"/>
              </w:rPr>
              <w:t>/</w:t>
            </w:r>
            <w:r w:rsidRPr="00044F2D">
              <w:rPr>
                <w:rFonts w:ascii="Times New Roman" w:hAnsi="Times New Roman" w:cs="Times New Roman"/>
                <w:sz w:val="24"/>
                <w:szCs w:val="24"/>
              </w:rPr>
              <w:t xml:space="preserve"> NZF-3 </w:t>
            </w:r>
            <w:r>
              <w:rPr>
                <w:rFonts w:ascii="Times New Roman" w:hAnsi="Times New Roman" w:cs="Times New Roman"/>
                <w:sz w:val="24"/>
                <w:szCs w:val="24"/>
              </w:rPr>
              <w:t>was shown to play</w:t>
            </w:r>
            <w:r w:rsidRPr="00044F2D">
              <w:rPr>
                <w:rFonts w:ascii="Times New Roman" w:hAnsi="Times New Roman" w:cs="Times New Roman"/>
                <w:sz w:val="24"/>
                <w:szCs w:val="24"/>
              </w:rPr>
              <w:t xml:space="preserve"> a crucial role together with Neurog1 in neuronal differentiation</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&lt;EndNote&gt;&lt;Cite&gt;&lt;Author&gt;Kameyama&lt;/Author&gt;&lt;Year&gt;2011&lt;/Year&gt;&lt;RecNum&gt;69&lt;/RecNum&gt;&lt;record&gt;&lt;rec-number&gt;69&lt;/rec-number&gt;&lt;ref-type name="Journal Article"&gt;17&lt;/ref-type&gt;&lt;contributors&gt;&lt;authors&gt;&lt;author&gt;Kameyama, T.&lt;/author&gt;&lt;author&gt;Matsushita, F.&lt;/author&gt;&lt;author&gt;Kadokawa, Y.&lt;/author&gt;&lt;author&gt;Marunouchi, T.&lt;/author&gt;&lt;/authors&gt;&lt;/contributors&gt;&lt;auth-address&gt;Division of Gene Expression Mechanisms, Institute for Comprehensive Medical Science, Fujita Health University, Toyoake, Aichi 470-1192, Japan. tkame@fujita-hu.ac.jp&lt;/auth-address&gt;&lt;titles&gt;&lt;title&gt;Myt/NZF family transcription factors regulate neuronal differentiation of P19 cells&lt;/title&gt;&lt;secondary-title&gt;Neurosci Lett&lt;/secondary-title&gt;&lt;/titles&gt;&lt;periodical&gt;&lt;full-title&gt;Neurosci Lett&lt;/full-title&gt;&lt;/periodical&gt;&lt;pages&gt;74-9&lt;/pages&gt;&lt;volume&gt;497&lt;/volume&gt;&lt;number&gt;2&lt;/number&gt;&lt;keywords&gt;&lt;keyword&gt;Animals&lt;/keyword&gt;&lt;keyword&gt;Basic Helix-Loop-Helix Transcription Factors/genetics/*physiology&lt;/keyword&gt;&lt;keyword&gt;Cell Differentiation/genetics/*physiology&lt;/keyword&gt;&lt;keyword&gt;Cell Line, Tumor&lt;/keyword&gt;&lt;keyword&gt;DNA-Binding Proteins/physiology&lt;/keyword&gt;&lt;keyword&gt;Embryonal Carcinoma Stem Cells/cytology/metabolism&lt;/keyword&gt;&lt;keyword&gt;Gene Expression Regulation, Developmental/*physiology&lt;/keyword&gt;&lt;keyword&gt;Mice&lt;/keyword&gt;&lt;keyword&gt;Multigene Family/*physiology&lt;/keyword&gt;&lt;keyword&gt;Nerve Tissue Proteins/genetics/*physiology&lt;/keyword&gt;&lt;keyword&gt;Neural Stem Cells/cytology/*metabolism&lt;/keyword&gt;&lt;keyword&gt;Neurogenesis/*physiology&lt;/keyword&gt;&lt;keyword&gt;Neurons/cytology/physiology&lt;/keyword&gt;&lt;keyword&gt;Trans-Activators/physiology&lt;/keyword&gt;&lt;keyword&gt;Transcription Factors/*physiology&lt;/keyword&gt;&lt;/keywords&gt;&lt;dates&gt;&lt;year&gt;2011&lt;/year&gt;&lt;/dates&gt;&lt;accession-num&gt;21540077&lt;/accession-num&gt;&lt;urls&gt;&lt;/urls&gt;&lt;/record&gt;&lt;/Cite&gt;&lt;/EndNote&gt;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[20]</w:t>
            </w:r>
            <w:r w:rsidR="00A4745A">
              <w:rPr>
                <w:rFonts w:ascii="Times New Roman" w:hAnsi="Times New Roman" w:cs="Times New Roman"/>
                <w:sz w:val="24"/>
                <w:szCs w:val="24"/>
              </w:rPr>
              <w:fldChar w:fldCharType="end"/>
            </w:r>
            <w:r>
              <w:rPr>
                <w:rFonts w:ascii="Times New Roman" w:hAnsi="Times New Roman" w:cs="Times New Roman"/>
                <w:sz w:val="24"/>
                <w:szCs w:val="24"/>
              </w:rPr>
              <w:t>. It</w:t>
            </w:r>
            <w:r w:rsidRPr="00F32FA6">
              <w:rPr>
                <w:rFonts w:ascii="Times New Roman" w:hAnsi="Times New Roman" w:cs="Times New Roman"/>
                <w:sz w:val="24"/>
                <w:szCs w:val="24"/>
              </w:rPr>
              <w:t xml:space="preserve"> is expressed in a number of normal tissues including mammary epithelial cells although the level of expression is quite low. In breast tumors, ST18 mRNA is significantly </w:t>
            </w:r>
            <w:proofErr w:type="spellStart"/>
            <w:r w:rsidRPr="00F32FA6">
              <w:rPr>
                <w:rFonts w:ascii="Times New Roman" w:hAnsi="Times New Roman" w:cs="Times New Roman"/>
                <w:sz w:val="24"/>
                <w:szCs w:val="24"/>
              </w:rPr>
              <w:t>downregulated</w:t>
            </w:r>
            <w:proofErr w:type="spellEnd"/>
            <w:r>
              <w:rPr>
                <w:rFonts w:ascii="Times New Roman" w:hAnsi="Times New Roman" w:cs="Times New Roman"/>
                <w:sz w:val="24"/>
                <w:szCs w:val="24"/>
              </w:rPr>
              <w:t xml:space="preserve"> in correlation with</w:t>
            </w:r>
            <w:r w:rsidRPr="00F32FA6">
              <w:rPr>
                <w:rFonts w:ascii="Times New Roman" w:hAnsi="Times New Roman" w:cs="Times New Roman"/>
                <w:sz w:val="24"/>
                <w:szCs w:val="24"/>
              </w:rPr>
              <w:t xml:space="preserve"> hypermethylat</w:t>
            </w:r>
            <w:r>
              <w:rPr>
                <w:rFonts w:ascii="Times New Roman" w:hAnsi="Times New Roman" w:cs="Times New Roman"/>
                <w:sz w:val="24"/>
                <w:szCs w:val="24"/>
              </w:rPr>
              <w:t>ion</w:t>
            </w:r>
            <w:r w:rsidRPr="00F32FA6">
              <w:rPr>
                <w:rFonts w:ascii="Times New Roman" w:hAnsi="Times New Roman" w:cs="Times New Roman"/>
                <w:sz w:val="24"/>
                <w:szCs w:val="24"/>
              </w:rPr>
              <w:t xml:space="preserve"> </w:t>
            </w:r>
            <w:r>
              <w:rPr>
                <w:rFonts w:ascii="Times New Roman" w:hAnsi="Times New Roman" w:cs="Times New Roman"/>
                <w:sz w:val="24"/>
                <w:szCs w:val="24"/>
              </w:rPr>
              <w:t xml:space="preserve">of the </w:t>
            </w:r>
            <w:r>
              <w:rPr>
                <w:rFonts w:ascii="Times New Roman" w:hAnsi="Times New Roman" w:cs="Times New Roman"/>
                <w:sz w:val="24"/>
                <w:szCs w:val="24"/>
              </w:rPr>
              <w:lastRenderedPageBreak/>
              <w:t>gene promoter</w:t>
            </w:r>
            <w:r w:rsidRPr="00F32FA6">
              <w:rPr>
                <w:rFonts w:ascii="Times New Roman" w:hAnsi="Times New Roman" w:cs="Times New Roman"/>
                <w:sz w:val="24"/>
                <w:szCs w:val="24"/>
              </w:rPr>
              <w:t xml:space="preserve">. </w:t>
            </w:r>
            <w:r>
              <w:rPr>
                <w:rFonts w:ascii="Times New Roman" w:hAnsi="Times New Roman" w:cs="Times New Roman"/>
                <w:sz w:val="24"/>
                <w:szCs w:val="24"/>
              </w:rPr>
              <w:t xml:space="preserve">It was functionally tumor suppressive in cellular and mouse models of breast cancer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&lt;EndNote&gt;&lt;Cite&gt;&lt;Author&gt;Jandrig&lt;/Author&gt;&lt;Year&gt;2004&lt;/Year&gt;&lt;RecNum&gt;44&lt;/RecNum&gt;&lt;record&gt;&lt;rec-number&gt;44&lt;/rec-number&gt;&lt;ref-type name="Journal Article"&gt;17&lt;/ref-type&gt;&lt;contributors&gt;&lt;authors&gt;&lt;author&gt;Jandrig, B.&lt;/author&gt;&lt;author&gt;Seitz, S.&lt;/author&gt;&lt;author&gt;Hinzmann, B.&lt;/author&gt;&lt;author&gt;Arnold, W.&lt;/author&gt;&lt;author&gt;Micheel, B.&lt;/author&gt;&lt;author&gt;Koelble, K.&lt;/author&gt;&lt;author&gt;Siebert, R.&lt;/author&gt;&lt;author&gt;Schwartz, A.&lt;/author&gt;&lt;author&gt;Ruecker, K.&lt;/author&gt;&lt;author&gt;Schlag, P. M.&lt;/author&gt;&lt;author&gt;Scherneck, S.&lt;/author&gt;&lt;author&gt;Rosenthal, A.&lt;/author&gt;&lt;/authors&gt;&lt;/contributors&gt;&lt;auth-address&gt;Department of Tumor Genetics, Max-Delbruck-Centre for Molecular Medicine, 13092 Berlin, Germany. jandrig@mdc-berlin.de&lt;/auth-address&gt;&lt;titles&gt;&lt;title&gt;ST18 is a breast cancer tumor suppressor gene at human chromosome 8q11.2&lt;/title&gt;&lt;secondary-title&gt;Oncogene.&lt;/secondary-title&gt;&lt;/titles&gt;&lt;periodical&gt;&lt;full-title&gt;Oncogene.&lt;/full-title&gt;&lt;/periodical&gt;&lt;pages&gt;9295-302&lt;/pages&gt;&lt;volume&gt;23&lt;/volume&gt;&lt;number&gt;57&lt;/number&gt;&lt;keywords&gt;&lt;keyword&gt;Animals&lt;/keyword&gt;&lt;keyword&gt;Base Sequence&lt;/keyword&gt;&lt;keyword&gt;Breast Neoplasms/*genetics/pathology&lt;/keyword&gt;&lt;keyword&gt;Cell Line, Tumor&lt;/keyword&gt;&lt;keyword&gt;*Chromosomes, Human, Pair 8&lt;/keyword&gt;&lt;keyword&gt;DNA Methylation&lt;/keyword&gt;&lt;keyword&gt;DNA Primers&lt;/keyword&gt;&lt;keyword&gt;DNA-Binding Proteins/*genetics&lt;/keyword&gt;&lt;keyword&gt;*Genes, Tumor Suppressor&lt;/keyword&gt;&lt;keyword&gt;Humans&lt;/keyword&gt;&lt;keyword&gt;In Situ Hybridization, Fluorescence&lt;/keyword&gt;&lt;keyword&gt;Loss of Heterozygosity&lt;/keyword&gt;&lt;keyword&gt;Mice&lt;/keyword&gt;&lt;keyword&gt;Promoter Regions, Genetic&lt;/keyword&gt;&lt;keyword&gt;RNA, Messenger/genetics&lt;/keyword&gt;&lt;keyword&gt;Repressor Proteins&lt;/keyword&gt;&lt;keyword&gt;Reverse Transcriptase Polymerase Chain Reaction&lt;/keyword&gt;&lt;keyword&gt;Subcellular Fractions/metabolism&lt;/keyword&gt;&lt;/keywords&gt;&lt;dates&gt;&lt;year&gt;2004&lt;/year&gt;&lt;pub-dates&gt;&lt;date&gt;Dec 9&lt;/date&gt;&lt;/pub-dates&gt;&lt;/dates&gt;&lt;accession-num&gt;15489893&lt;/accession-num&gt;&lt;urls&gt;&lt;/urls&gt;&lt;/record&gt;&lt;/Cite&gt;&lt;/EndNote&gt;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[21]</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sidRPr="00EA15DE">
              <w:rPr>
                <w:rFonts w:ascii="Times New Roman" w:hAnsi="Times New Roman" w:cs="Times New Roman"/>
                <w:sz w:val="24"/>
                <w:szCs w:val="24"/>
              </w:rPr>
              <w:lastRenderedPageBreak/>
              <w:t>TP73</w:t>
            </w:r>
          </w:p>
        </w:tc>
        <w:tc>
          <w:tcPr>
            <w:tcW w:w="1922" w:type="dxa"/>
          </w:tcPr>
          <w:p w:rsidR="00FC7BF9" w:rsidRPr="00CE7614" w:rsidRDefault="00FC7BF9" w:rsidP="00B82189">
            <w:pPr>
              <w:bidi w:val="0"/>
              <w:rPr>
                <w:rFonts w:ascii="Times New Roman" w:hAnsi="Times New Roman" w:cs="Times New Roman"/>
                <w:sz w:val="24"/>
                <w:szCs w:val="24"/>
              </w:rPr>
            </w:pPr>
            <w:r>
              <w:rPr>
                <w:rFonts w:ascii="Times New Roman" w:hAnsi="Times New Roman" w:cs="Times New Roman"/>
                <w:sz w:val="24"/>
                <w:szCs w:val="24"/>
              </w:rPr>
              <w:t>Tumor suppressor p73</w:t>
            </w:r>
          </w:p>
        </w:tc>
        <w:tc>
          <w:tcPr>
            <w:tcW w:w="7199" w:type="dxa"/>
          </w:tcPr>
          <w:p w:rsidR="00FC7BF9" w:rsidRPr="00CE7614" w:rsidRDefault="00FC7BF9" w:rsidP="006E23AD">
            <w:pPr>
              <w:bidi w:val="0"/>
              <w:rPr>
                <w:rFonts w:ascii="Times New Roman" w:hAnsi="Times New Roman" w:cs="Times New Roman"/>
                <w:sz w:val="24"/>
                <w:szCs w:val="24"/>
              </w:rPr>
            </w:pPr>
            <w:r>
              <w:rPr>
                <w:rFonts w:ascii="Times New Roman" w:hAnsi="Times New Roman" w:cs="Times New Roman"/>
                <w:sz w:val="24"/>
                <w:szCs w:val="24"/>
              </w:rPr>
              <w:t>T</w:t>
            </w:r>
            <w:r w:rsidRPr="00044F2D">
              <w:rPr>
                <w:rFonts w:ascii="Times New Roman" w:hAnsi="Times New Roman" w:cs="Times New Roman"/>
                <w:sz w:val="24"/>
                <w:szCs w:val="24"/>
              </w:rPr>
              <w:t xml:space="preserve">P73 is a member of the TP53 family, whose deregulated expression has been reported in a wide variety of cancers and linked to patients' outcome. </w:t>
            </w:r>
            <w:r>
              <w:rPr>
                <w:rFonts w:ascii="Times New Roman" w:hAnsi="Times New Roman" w:cs="Times New Roman"/>
                <w:sz w:val="24"/>
                <w:szCs w:val="24"/>
              </w:rPr>
              <w:t>It</w:t>
            </w:r>
            <w:r w:rsidRPr="00044F2D">
              <w:rPr>
                <w:rFonts w:ascii="Times New Roman" w:hAnsi="Times New Roman" w:cs="Times New Roman"/>
                <w:sz w:val="24"/>
                <w:szCs w:val="24"/>
              </w:rPr>
              <w:t xml:space="preserve"> encodes a number of </w:t>
            </w:r>
            <w:proofErr w:type="spellStart"/>
            <w:r w:rsidRPr="00044F2D">
              <w:rPr>
                <w:rFonts w:ascii="Times New Roman" w:hAnsi="Times New Roman" w:cs="Times New Roman"/>
                <w:sz w:val="24"/>
                <w:szCs w:val="24"/>
              </w:rPr>
              <w:t>isoforms</w:t>
            </w:r>
            <w:proofErr w:type="spellEnd"/>
            <w:r w:rsidRPr="00044F2D">
              <w:rPr>
                <w:rFonts w:ascii="Times New Roman" w:hAnsi="Times New Roman" w:cs="Times New Roman"/>
                <w:sz w:val="24"/>
                <w:szCs w:val="24"/>
              </w:rPr>
              <w:t xml:space="preserve"> (TAp73 and ΔTAp73) with opposing functions </w:t>
            </w:r>
            <w:r>
              <w:rPr>
                <w:rFonts w:ascii="Times New Roman" w:hAnsi="Times New Roman" w:cs="Times New Roman"/>
                <w:sz w:val="24"/>
                <w:szCs w:val="24"/>
              </w:rPr>
              <w:t xml:space="preserve">(tumor suppressor or </w:t>
            </w:r>
            <w:proofErr w:type="spellStart"/>
            <w:r>
              <w:rPr>
                <w:rFonts w:ascii="Times New Roman" w:hAnsi="Times New Roman" w:cs="Times New Roman"/>
                <w:sz w:val="24"/>
                <w:szCs w:val="24"/>
              </w:rPr>
              <w:t>oncogenic</w:t>
            </w:r>
            <w:proofErr w:type="spellEnd"/>
            <w:r>
              <w:rPr>
                <w:rFonts w:ascii="Times New Roman" w:hAnsi="Times New Roman" w:cs="Times New Roman"/>
                <w:sz w:val="24"/>
                <w:szCs w:val="24"/>
              </w:rPr>
              <w:t>) which also</w:t>
            </w:r>
            <w:r w:rsidRPr="00044F2D">
              <w:rPr>
                <w:rFonts w:ascii="Times New Roman" w:hAnsi="Times New Roman" w:cs="Times New Roman"/>
                <w:sz w:val="24"/>
                <w:szCs w:val="24"/>
              </w:rPr>
              <w:t xml:space="preserve"> cross-talk with other members of the family (TP53 and TP63)</w:t>
            </w:r>
            <w:r>
              <w:rPr>
                <w:rFonts w:ascii="Times New Roman" w:hAnsi="Times New Roman" w:cs="Times New Roman"/>
                <w:sz w:val="24"/>
                <w:szCs w:val="24"/>
              </w:rPr>
              <w:t xml:space="preserve">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&lt;EndNote&gt;&lt;Cite&gt;&lt;Author&gt;Soldevilla&lt;/Author&gt;&lt;Year&gt;2013&lt;/Year&gt;&lt;RecNum&gt;70&lt;/RecNum&gt;&lt;record&gt;&lt;rec-number&gt;70&lt;/rec-number&gt;&lt;ref-type name="Journal Article"&gt;17&lt;/ref-type&gt;&lt;contributors&gt;&lt;authors&gt;&lt;author&gt;Soldevilla, B.&lt;/author&gt;&lt;author&gt;Millan, C. S.&lt;/author&gt;&lt;author&gt;Bonilla, F.&lt;/author&gt;&lt;author&gt;Dominguez, G.&lt;/author&gt;&lt;/authors&gt;&lt;/contributors&gt;&lt;auth-address&gt;Servicio de Oncologia Medica, Hospital Universitario Puerta de Hierro Majadahonda, Madrid, Spain.&lt;/auth-address&gt;&lt;titles&gt;&lt;title&gt;The TP73 complex network: ready for clinical translation in cancer?&lt;/title&gt;&lt;secondary-title&gt;Genes Chromosomes Cancer&lt;/secondary-title&gt;&lt;/titles&gt;&lt;periodical&gt;&lt;full-title&gt;Genes Chromosomes Cancer&lt;/full-title&gt;&lt;/periodical&gt;&lt;pages&gt;989-1006&lt;/pages&gt;&lt;volume&gt;52&lt;/volume&gt;&lt;number&gt;11&lt;/number&gt;&lt;dates&gt;&lt;year&gt;2013&lt;/year&gt;&lt;/dates&gt;&lt;accession-num&gt;23913810&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[22]</w:t>
            </w:r>
            <w:r w:rsidR="00A4745A">
              <w:rPr>
                <w:rFonts w:ascii="Times New Roman" w:hAnsi="Times New Roman" w:cs="Times New Roman"/>
                <w:sz w:val="24"/>
                <w:szCs w:val="24"/>
              </w:rPr>
              <w:fldChar w:fldCharType="end"/>
            </w:r>
            <w:r>
              <w:rPr>
                <w:rFonts w:ascii="Times New Roman" w:hAnsi="Times New Roman" w:cs="Times New Roman"/>
                <w:sz w:val="24"/>
                <w:szCs w:val="24"/>
              </w:rPr>
              <w:t xml:space="preserve">. P73 methylation was more frequent in triple-negative breast tumors </w:t>
            </w:r>
            <w:r w:rsidR="00A4745A">
              <w:rPr>
                <w:rFonts w:ascii="Times New Roman" w:hAnsi="Times New Roman" w:cs="Times New Roman"/>
                <w:sz w:val="24"/>
                <w:szCs w:val="24"/>
              </w:rPr>
              <w:fldChar w:fldCharType="begin"/>
            </w:r>
            <w:r w:rsidR="006E23AD">
              <w:rPr>
                <w:rFonts w:ascii="Times New Roman" w:hAnsi="Times New Roman" w:cs="Times New Roman"/>
                <w:sz w:val="24"/>
                <w:szCs w:val="24"/>
              </w:rPr>
              <w:instrText xml:space="preserve"> ADDIN EN.CITE &lt;EndNote&gt;&lt;Cite&gt;&lt;Author&gt;Branham&lt;/Author&gt;&lt;Year&gt;2012&lt;/Year&gt;&lt;RecNum&gt;64&lt;/RecNum&gt;&lt;record&gt;&lt;rec-number&gt;64&lt;/rec-number&gt;&lt;ref-type name="Journal Article"&gt;17&lt;/ref-type&gt;&lt;contributors&gt;&lt;authors&gt;&lt;author&gt;Branham, M. T.&lt;/author&gt;&lt;author&gt;Marzese, D. M.&lt;/author&gt;&lt;author&gt;Laurito, S. R.&lt;/author&gt;&lt;author&gt;Gago, F. E.&lt;/author&gt;&lt;author&gt;Orozco, J. I.&lt;/author&gt;&lt;author&gt;Tello, O. M.&lt;/author&gt;&lt;author&gt;Vargas-Roig, L. M.&lt;/author&gt;&lt;author&gt;Roque, M.&lt;/author&gt;&lt;/authors&gt;&lt;/contributors&gt;&lt;auth-address&gt;1] Laboratory of Cellular and Molecular Biology, IHEM-CCT-CONICET, School of Medical Sciences, National University of Cuyo, Mendoza, Argentina [2] School of Medical Sciences, National University of Cuyo, Mendoza, Argentina.&lt;/auth-address&gt;&lt;titles&gt;&lt;title&gt;Methylation profile of triple-negative breast carcinomas&lt;/title&gt;&lt;secondary-title&gt;Oncogenesis&lt;/secondary-title&gt;&lt;/titles&gt;&lt;periodical&gt;&lt;full-title&gt;Oncogenesis&lt;/full-title&gt;&lt;/periodical&gt;&lt;pages&gt;17&lt;/pages&gt;&lt;volume&gt;2012&lt;/volume&gt;&lt;number&gt;2&lt;/number&gt;&lt;dates&gt;&lt;year&gt;2012&lt;/year&gt;&lt;/dates&gt;&lt;accession-num&gt;23552734&lt;/accession-num&gt;&lt;urls&gt;&lt;/urls&gt;&lt;/record&gt;&lt;/Cite&gt;&lt;/EndNote&gt;</w:instrText>
            </w:r>
            <w:r w:rsidR="00A4745A">
              <w:rPr>
                <w:rFonts w:ascii="Times New Roman" w:hAnsi="Times New Roman" w:cs="Times New Roman"/>
                <w:sz w:val="24"/>
                <w:szCs w:val="24"/>
              </w:rPr>
              <w:fldChar w:fldCharType="separate"/>
            </w:r>
            <w:r w:rsidR="006E23AD">
              <w:rPr>
                <w:rFonts w:ascii="Times New Roman" w:hAnsi="Times New Roman" w:cs="Times New Roman"/>
                <w:sz w:val="24"/>
                <w:szCs w:val="24"/>
              </w:rPr>
              <w:t>[15]</w:t>
            </w:r>
            <w:r w:rsidR="00A4745A">
              <w:rPr>
                <w:rFonts w:ascii="Times New Roman" w:hAnsi="Times New Roman" w:cs="Times New Roman"/>
                <w:sz w:val="24"/>
                <w:szCs w:val="24"/>
              </w:rPr>
              <w:fldChar w:fldCharType="end"/>
            </w:r>
            <w:r>
              <w:rPr>
                <w:rFonts w:ascii="Times New Roman" w:hAnsi="Times New Roman" w:cs="Times New Roman"/>
                <w:sz w:val="24"/>
                <w:szCs w:val="24"/>
              </w:rPr>
              <w:t>.</w:t>
            </w:r>
          </w:p>
        </w:tc>
      </w:tr>
      <w:tr w:rsidR="00FC7BF9" w:rsidTr="00B82189">
        <w:tc>
          <w:tcPr>
            <w:tcW w:w="1336" w:type="dxa"/>
          </w:tcPr>
          <w:p w:rsidR="00FC7BF9" w:rsidRPr="00CE7614" w:rsidRDefault="00FC7BF9" w:rsidP="00B82189">
            <w:pPr>
              <w:bidi w:val="0"/>
              <w:rPr>
                <w:rFonts w:ascii="Times New Roman" w:hAnsi="Times New Roman" w:cs="Times New Roman"/>
                <w:sz w:val="24"/>
                <w:szCs w:val="24"/>
              </w:rPr>
            </w:pPr>
            <w:r>
              <w:rPr>
                <w:rFonts w:asciiTheme="majorBidi" w:hAnsiTheme="majorBidi" w:cstheme="majorBidi"/>
                <w:sz w:val="24"/>
                <w:szCs w:val="24"/>
              </w:rPr>
              <w:t xml:space="preserve">TRIM29 </w:t>
            </w:r>
            <w:r w:rsidRPr="00F02173">
              <w:rPr>
                <w:rFonts w:asciiTheme="majorBidi" w:hAnsiTheme="majorBidi" w:cstheme="majorBidi"/>
                <w:sz w:val="24"/>
                <w:szCs w:val="24"/>
              </w:rPr>
              <w:t>(ATDC)</w:t>
            </w:r>
          </w:p>
        </w:tc>
        <w:tc>
          <w:tcPr>
            <w:tcW w:w="1922" w:type="dxa"/>
          </w:tcPr>
          <w:p w:rsidR="00FC7BF9" w:rsidRPr="00CE7614" w:rsidRDefault="00FC7BF9" w:rsidP="00B82189">
            <w:pPr>
              <w:bidi w:val="0"/>
              <w:rPr>
                <w:rFonts w:ascii="Times New Roman" w:hAnsi="Times New Roman" w:cs="Times New Roman"/>
                <w:sz w:val="24"/>
                <w:szCs w:val="24"/>
              </w:rPr>
            </w:pPr>
            <w:proofErr w:type="spellStart"/>
            <w:r w:rsidRPr="00F02173">
              <w:rPr>
                <w:rFonts w:asciiTheme="majorBidi" w:hAnsiTheme="majorBidi" w:cstheme="majorBidi"/>
                <w:sz w:val="24"/>
                <w:szCs w:val="24"/>
              </w:rPr>
              <w:t>T</w:t>
            </w:r>
            <w:r>
              <w:rPr>
                <w:rFonts w:asciiTheme="majorBidi" w:hAnsiTheme="majorBidi" w:cstheme="majorBidi"/>
                <w:sz w:val="24"/>
                <w:szCs w:val="24"/>
              </w:rPr>
              <w:t>RI</w:t>
            </w:r>
            <w:r w:rsidRPr="00F02173">
              <w:rPr>
                <w:rFonts w:asciiTheme="majorBidi" w:hAnsiTheme="majorBidi" w:cstheme="majorBidi"/>
                <w:sz w:val="24"/>
                <w:szCs w:val="24"/>
              </w:rPr>
              <w:t>partite</w:t>
            </w:r>
            <w:proofErr w:type="spellEnd"/>
            <w:r w:rsidRPr="00F02173">
              <w:rPr>
                <w:rFonts w:asciiTheme="majorBidi" w:hAnsiTheme="majorBidi" w:cstheme="majorBidi"/>
                <w:sz w:val="24"/>
                <w:szCs w:val="24"/>
              </w:rPr>
              <w:t xml:space="preserve"> </w:t>
            </w:r>
            <w:r>
              <w:rPr>
                <w:rFonts w:asciiTheme="majorBidi" w:hAnsiTheme="majorBidi" w:cstheme="majorBidi"/>
                <w:sz w:val="24"/>
                <w:szCs w:val="24"/>
              </w:rPr>
              <w:t>M</w:t>
            </w:r>
            <w:r w:rsidRPr="00F02173">
              <w:rPr>
                <w:rFonts w:asciiTheme="majorBidi" w:hAnsiTheme="majorBidi" w:cstheme="majorBidi"/>
                <w:sz w:val="24"/>
                <w:szCs w:val="24"/>
              </w:rPr>
              <w:t>otif–containing 29</w:t>
            </w:r>
            <w:r>
              <w:rPr>
                <w:rFonts w:ascii="Times New Roman" w:hAnsi="Times New Roman" w:cs="Times New Roman"/>
                <w:sz w:val="24"/>
                <w:szCs w:val="24"/>
              </w:rPr>
              <w:t xml:space="preserve"> (</w:t>
            </w:r>
            <w:r w:rsidRPr="00F02173">
              <w:rPr>
                <w:rFonts w:asciiTheme="majorBidi" w:hAnsiTheme="majorBidi" w:cstheme="majorBidi"/>
                <w:sz w:val="24"/>
                <w:szCs w:val="24"/>
              </w:rPr>
              <w:t xml:space="preserve">ataxia </w:t>
            </w:r>
            <w:proofErr w:type="spellStart"/>
            <w:r w:rsidRPr="00F02173">
              <w:rPr>
                <w:rFonts w:asciiTheme="majorBidi" w:hAnsiTheme="majorBidi" w:cstheme="majorBidi"/>
                <w:sz w:val="24"/>
                <w:szCs w:val="24"/>
              </w:rPr>
              <w:t>telangiectasia</w:t>
            </w:r>
            <w:proofErr w:type="spellEnd"/>
            <w:r w:rsidRPr="00F02173">
              <w:rPr>
                <w:rFonts w:asciiTheme="majorBidi" w:hAnsiTheme="majorBidi" w:cstheme="majorBidi"/>
                <w:sz w:val="24"/>
                <w:szCs w:val="24"/>
              </w:rPr>
              <w:t xml:space="preserve"> group D–complementing</w:t>
            </w:r>
            <w:r>
              <w:rPr>
                <w:rFonts w:asciiTheme="majorBidi" w:hAnsiTheme="majorBidi" w:cstheme="majorBidi"/>
                <w:sz w:val="24"/>
                <w:szCs w:val="24"/>
              </w:rPr>
              <w:t>).</w:t>
            </w:r>
          </w:p>
        </w:tc>
        <w:tc>
          <w:tcPr>
            <w:tcW w:w="7199" w:type="dxa"/>
          </w:tcPr>
          <w:p w:rsidR="00FC7BF9" w:rsidRPr="00CE7614" w:rsidRDefault="00FC7BF9" w:rsidP="006E23AD">
            <w:pPr>
              <w:bidi w:val="0"/>
              <w:rPr>
                <w:rFonts w:ascii="Times New Roman" w:hAnsi="Times New Roman" w:cs="Times New Roman"/>
                <w:sz w:val="24"/>
                <w:szCs w:val="24"/>
              </w:rPr>
            </w:pPr>
            <w:r w:rsidRPr="00F02173">
              <w:rPr>
                <w:rFonts w:asciiTheme="majorBidi" w:hAnsiTheme="majorBidi" w:cstheme="majorBidi"/>
                <w:sz w:val="24"/>
                <w:szCs w:val="24"/>
              </w:rPr>
              <w:t xml:space="preserve">This gene belongs to the TRIM protein family </w:t>
            </w:r>
            <w:r>
              <w:rPr>
                <w:rFonts w:asciiTheme="majorBidi" w:hAnsiTheme="majorBidi" w:cstheme="majorBidi"/>
                <w:sz w:val="24"/>
                <w:szCs w:val="24"/>
              </w:rPr>
              <w:t>although it</w:t>
            </w:r>
            <w:r w:rsidRPr="00F02173">
              <w:rPr>
                <w:rFonts w:asciiTheme="majorBidi" w:hAnsiTheme="majorBidi" w:cstheme="majorBidi"/>
                <w:sz w:val="24"/>
                <w:szCs w:val="24"/>
              </w:rPr>
              <w:t xml:space="preserve"> lacks the RING finger domain</w:t>
            </w:r>
            <w:r>
              <w:rPr>
                <w:rFonts w:asciiTheme="majorBidi" w:hAnsiTheme="majorBidi" w:cstheme="majorBidi"/>
                <w:sz w:val="24"/>
                <w:szCs w:val="24"/>
              </w:rPr>
              <w:t xml:space="preserve">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&lt;EndNote&gt;&lt;Cite&gt;&lt;Author&gt;Hatakeyama&lt;/Author&gt;&lt;Year&gt;2011&lt;/Year&gt;&lt;RecNum&gt;11&lt;/RecNum&gt;&lt;record&gt;&lt;rec-number&gt;11&lt;/rec-number&gt;&lt;ref-type name="Journal Article"&gt;17&lt;/ref-type&gt;&lt;contributors&gt;&lt;authors&gt;&lt;author&gt;Hatakeyama, S.&lt;/author&gt;&lt;/authors&gt;&lt;/contributors&gt;&lt;auth-address&gt;Department of Biochemistry, Institute for Animal Experimentation, and Central Institute of Isotope Science, Hokkaido University Graduate School of Medicine, Kita 15, Nishi 7, Kita-ku, Sapporo, Hokkaido 060-8638, Japan. hatas@med.hokudai.ac.jp&lt;/auth-address&gt;&lt;titles&gt;&lt;title&gt;TRIM proteins and cancer&lt;/title&gt;&lt;secondary-title&gt;Nat Rev Cancer&lt;/secondary-title&gt;&lt;/titles&gt;&lt;pages&gt;792-804&lt;/pages&gt;&lt;volume&gt;11&lt;/volume&gt;&lt;number&gt;11&lt;/number&gt;&lt;keywords&gt;&lt;keyword&gt;Animals&lt;/keyword&gt;&lt;keyword&gt;Autoantigens/metabolism&lt;/keyword&gt;&lt;keyword&gt;Carrier Proteins/genetics/metabolism&lt;/keyword&gt;&lt;keyword&gt;Cell Transformation, Neoplastic/*metabolism&lt;/keyword&gt;&lt;keyword&gt;DNA-Binding Proteins/genetics/metabolism&lt;/keyword&gt;&lt;keyword&gt;Genes, p53/*genetics&lt;/keyword&gt;&lt;keyword&gt;Humans&lt;/keyword&gt;&lt;keyword&gt;Neoplasms/genetics/*metabolism&lt;/keyword&gt;&lt;keyword&gt;Nuclear Proteins/genetics/metabolism&lt;/keyword&gt;&lt;keyword&gt;Prognosis&lt;/keyword&gt;&lt;keyword&gt;Repressor Proteins/genetics/metabolism&lt;/keyword&gt;&lt;keyword&gt;Transcription Factors/genetics/metabolism&lt;/keyword&gt;&lt;keyword&gt;Translocation, Genetic&lt;/keyword&gt;&lt;keyword&gt;Tumor Suppressor Proteins/genetics/metabolism&lt;/keyword&gt;&lt;keyword&gt;Ubiquitin-Protein Ligases/metabolism&lt;/keyword&gt;&lt;keyword&gt;*Ubiquitination&lt;/keyword&gt;&lt;/keywords&gt;&lt;dates&gt;&lt;year&gt;2011&lt;/year&gt;&lt;/dates&gt;&lt;accession-num&gt;21979307&lt;/accession-num&gt;&lt;urls&gt;&lt;/urls&gt;&lt;/record&gt;&lt;/Cite&gt;&lt;/EndNote&gt;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[23]</w:t>
            </w:r>
            <w:r w:rsidR="00A4745A">
              <w:rPr>
                <w:rFonts w:asciiTheme="majorBidi" w:hAnsiTheme="majorBidi" w:cstheme="majorBidi"/>
                <w:sz w:val="24"/>
                <w:szCs w:val="24"/>
              </w:rPr>
              <w:fldChar w:fldCharType="end"/>
            </w:r>
            <w:r>
              <w:rPr>
                <w:rFonts w:asciiTheme="majorBidi" w:hAnsiTheme="majorBidi" w:cstheme="majorBidi"/>
                <w:sz w:val="24"/>
                <w:szCs w:val="24"/>
              </w:rPr>
              <w:t>.</w:t>
            </w:r>
            <w:r>
              <w:rPr>
                <w:rFonts w:asciiTheme="majorBidi" w:hAnsiTheme="majorBidi" w:cstheme="majorBidi"/>
                <w:color w:val="4F81BD" w:themeColor="accent1"/>
                <w:sz w:val="24"/>
                <w:szCs w:val="24"/>
              </w:rPr>
              <w:t xml:space="preserve"> </w:t>
            </w:r>
            <w:r w:rsidRPr="00F02173">
              <w:rPr>
                <w:rFonts w:asciiTheme="majorBidi" w:hAnsiTheme="majorBidi" w:cstheme="majorBidi"/>
                <w:sz w:val="24"/>
                <w:szCs w:val="24"/>
              </w:rPr>
              <w:t xml:space="preserve">It </w:t>
            </w:r>
            <w:r>
              <w:rPr>
                <w:rFonts w:asciiTheme="majorBidi" w:hAnsiTheme="majorBidi" w:cstheme="majorBidi"/>
                <w:sz w:val="24"/>
                <w:szCs w:val="24"/>
              </w:rPr>
              <w:t>was</w:t>
            </w:r>
            <w:r w:rsidRPr="00F02173">
              <w:rPr>
                <w:rFonts w:asciiTheme="majorBidi" w:hAnsiTheme="majorBidi" w:cstheme="majorBidi"/>
                <w:sz w:val="24"/>
                <w:szCs w:val="24"/>
              </w:rPr>
              <w:t xml:space="preserve"> previously reported that </w:t>
            </w:r>
            <w:r>
              <w:rPr>
                <w:rFonts w:asciiTheme="majorBidi" w:hAnsiTheme="majorBidi" w:cstheme="majorBidi"/>
                <w:sz w:val="24"/>
                <w:szCs w:val="24"/>
              </w:rPr>
              <w:t>TRIM29</w:t>
            </w:r>
            <w:r w:rsidRPr="00F02173">
              <w:rPr>
                <w:rFonts w:asciiTheme="majorBidi" w:hAnsiTheme="majorBidi" w:cstheme="majorBidi"/>
                <w:sz w:val="24"/>
                <w:szCs w:val="24"/>
              </w:rPr>
              <w:t xml:space="preserve"> promoted cell proliferation through interact</w:t>
            </w:r>
            <w:r>
              <w:rPr>
                <w:rFonts w:asciiTheme="majorBidi" w:hAnsiTheme="majorBidi" w:cstheme="majorBidi"/>
                <w:sz w:val="24"/>
                <w:szCs w:val="24"/>
              </w:rPr>
              <w:t>ion</w:t>
            </w:r>
            <w:r w:rsidRPr="00F02173">
              <w:rPr>
                <w:rFonts w:asciiTheme="majorBidi" w:hAnsiTheme="majorBidi" w:cstheme="majorBidi"/>
                <w:sz w:val="24"/>
                <w:szCs w:val="24"/>
              </w:rPr>
              <w:t xml:space="preserve"> and suppressi</w:t>
            </w:r>
            <w:r>
              <w:rPr>
                <w:rFonts w:asciiTheme="majorBidi" w:hAnsiTheme="majorBidi" w:cstheme="majorBidi"/>
                <w:sz w:val="24"/>
                <w:szCs w:val="24"/>
              </w:rPr>
              <w:t>on of</w:t>
            </w:r>
            <w:r w:rsidRPr="00F02173">
              <w:rPr>
                <w:rFonts w:asciiTheme="majorBidi" w:hAnsiTheme="majorBidi" w:cstheme="majorBidi"/>
                <w:sz w:val="24"/>
                <w:szCs w:val="24"/>
              </w:rPr>
              <w:t xml:space="preserve"> p53 transcriptional activity</w:t>
            </w:r>
            <w:r>
              <w:rPr>
                <w:rFonts w:asciiTheme="majorBidi" w:hAnsiTheme="majorBidi" w:cstheme="majorBidi"/>
                <w:sz w:val="24"/>
                <w:szCs w:val="24"/>
              </w:rPr>
              <w:t xml:space="preserve">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&lt;EndNote&gt;&lt;Cite&gt;&lt;Author&gt;Yuan&lt;/Author&gt;&lt;Year&gt;2010&lt;/Year&gt;&lt;RecNum&gt;9&lt;/RecNum&gt;&lt;record&gt;&lt;rec-number&gt;9&lt;/rec-number&gt;&lt;ref-type name="Journal Article"&gt;17&lt;/ref-type&gt;&lt;contributors&gt;&lt;authors&gt;&lt;author&gt;Yuan, Z.&lt;/author&gt;&lt;author&gt;Villagra, A.&lt;/author&gt;&lt;author&gt;Peng, L.&lt;/author&gt;&lt;author&gt;Coppola, D.&lt;/author&gt;&lt;author&gt;Glozak, M.&lt;/author&gt;&lt;author&gt;Sotomayor, E. M.&lt;/author&gt;&lt;author&gt;Chen, J.&lt;/author&gt;&lt;author&gt;Lane, W. S.&lt;/author&gt;&lt;author&gt;Seto, E.&lt;/author&gt;&lt;/authors&gt;&lt;/contributors&gt;&lt;auth-address&gt;H. Lee Moffitt Cancer Center and Research Institute, 12902 Magnolia Drive, Tampa, FL 33612, USA.&lt;/auth-address&gt;&lt;titles&gt;&lt;title&gt;The ATDC (TRIM29) protein binds p53 and antagonizes p53-mediated functions&lt;/title&gt;&lt;secondary-title&gt;Mol Cell Biol&lt;/secondary-title&gt;&lt;/titles&gt;&lt;pages&gt;3004-15&lt;/pages&gt;&lt;volume&gt;30&lt;/volume&gt;&lt;number&gt;12&lt;/number&gt;&lt;keywords&gt;&lt;keyword&gt;Acetylation&lt;/keyword&gt;&lt;keyword&gt;Animals&lt;/keyword&gt;&lt;keyword&gt;Apoptosis&lt;/keyword&gt;&lt;keyword&gt;Cell Proliferation&lt;/keyword&gt;&lt;keyword&gt;Cell Transformation, Neoplastic/pathology&lt;/keyword&gt;&lt;keyword&gt;Cyclin-Dependent Kinase Inhibitor p21/genetics&lt;/keyword&gt;&lt;keyword&gt;DNA-Binding Proteins/*metabolism&lt;/keyword&gt;&lt;keyword&gt;HCT116 Cells&lt;/keyword&gt;&lt;keyword&gt;Humans&lt;/keyword&gt;&lt;keyword&gt;Lysine/metabolism&lt;/keyword&gt;&lt;keyword&gt;Mice&lt;/keyword&gt;&lt;keyword&gt;Phosphoserine/metabolism&lt;/keyword&gt;&lt;keyword&gt;Promoter Regions, Genetic/genetics&lt;/keyword&gt;&lt;keyword&gt;Protein Binding&lt;/keyword&gt;&lt;keyword&gt;Protein Transport&lt;/keyword&gt;&lt;keyword&gt;Proteins/genetics&lt;/keyword&gt;&lt;keyword&gt;Subcellular Fractions/metabolism&lt;/keyword&gt;&lt;keyword&gt;Transcription Factors/*metabolism&lt;/keyword&gt;&lt;keyword&gt;Transcriptional Activation/genetics&lt;/keyword&gt;&lt;keyword&gt;Tumor Suppressor Protein p53/genetics/*metabolism&lt;/keyword&gt;&lt;/keywords&gt;&lt;dates&gt;&lt;year&gt;2010&lt;/year&gt;&lt;/dates&gt;&lt;accession-num&gt;20368352&lt;/accession-num&gt;&lt;urls&gt;&lt;/urls&gt;&lt;/record&gt;&lt;/Cite&gt;&lt;/EndNote&gt;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[24]</w:t>
            </w:r>
            <w:r w:rsidR="00A4745A">
              <w:rPr>
                <w:rFonts w:asciiTheme="majorBidi" w:hAnsiTheme="majorBidi" w:cstheme="majorBidi"/>
                <w:sz w:val="24"/>
                <w:szCs w:val="24"/>
              </w:rPr>
              <w:fldChar w:fldCharType="end"/>
            </w:r>
            <w:r>
              <w:rPr>
                <w:rFonts w:asciiTheme="majorBidi" w:hAnsiTheme="majorBidi" w:cstheme="majorBidi"/>
                <w:color w:val="4F81BD" w:themeColor="accent1"/>
                <w:sz w:val="24"/>
                <w:szCs w:val="24"/>
              </w:rPr>
              <w:t xml:space="preserve">. </w:t>
            </w:r>
            <w:r>
              <w:rPr>
                <w:rFonts w:asciiTheme="majorBidi" w:hAnsiTheme="majorBidi" w:cstheme="majorBidi"/>
                <w:sz w:val="24"/>
                <w:szCs w:val="24"/>
              </w:rPr>
              <w:t>F</w:t>
            </w:r>
            <w:r w:rsidRPr="00AB7EE5">
              <w:rPr>
                <w:rFonts w:asciiTheme="majorBidi" w:hAnsiTheme="majorBidi" w:cstheme="majorBidi"/>
                <w:sz w:val="24"/>
                <w:szCs w:val="24"/>
              </w:rPr>
              <w:t xml:space="preserve">urthermore, over-expression of </w:t>
            </w:r>
            <w:r>
              <w:rPr>
                <w:rFonts w:asciiTheme="majorBidi" w:hAnsiTheme="majorBidi" w:cstheme="majorBidi"/>
                <w:sz w:val="24"/>
                <w:szCs w:val="24"/>
              </w:rPr>
              <w:t>TRIM29</w:t>
            </w:r>
            <w:r w:rsidRPr="00AB7EE5">
              <w:rPr>
                <w:rFonts w:asciiTheme="majorBidi" w:hAnsiTheme="majorBidi" w:cstheme="majorBidi"/>
                <w:sz w:val="24"/>
                <w:szCs w:val="24"/>
              </w:rPr>
              <w:t xml:space="preserve"> was observed in many human cancers</w:t>
            </w:r>
            <w:r>
              <w:rPr>
                <w:rFonts w:asciiTheme="majorBidi" w:hAnsiTheme="majorBidi" w:cstheme="majorBidi"/>
                <w:sz w:val="24"/>
                <w:szCs w:val="24"/>
              </w:rPr>
              <w:t xml:space="preserve">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&lt;EndNote&gt;&lt;Cite&gt;&lt;Author&gt;Hatakeyama&lt;/Author&gt;&lt;Year&gt;2011&lt;/Year&gt;&lt;RecNum&gt;11&lt;/RecNum&gt;&lt;record&gt;&lt;rec-number&gt;11&lt;/rec-number&gt;&lt;ref-type name="Journal Article"&gt;17&lt;/ref-type&gt;&lt;contributors&gt;&lt;authors&gt;&lt;author&gt;Hatakeyama, S.&lt;/author&gt;&lt;/authors&gt;&lt;/contributors&gt;&lt;auth-address&gt;Department of Biochemistry, Institute for Animal Experimentation, and Central Institute of Isotope Science, Hokkaido University Graduate School of Medicine, Kita 15, Nishi 7, Kita-ku, Sapporo, Hokkaido 060-8638, Japan. hatas@med.hokudai.ac.jp&lt;/auth-address&gt;&lt;titles&gt;&lt;title&gt;TRIM proteins and cancer&lt;/title&gt;&lt;secondary-title&gt;Nat Rev Cancer&lt;/secondary-title&gt;&lt;/titles&gt;&lt;pages&gt;792-804&lt;/pages&gt;&lt;volume&gt;11&lt;/volume&gt;&lt;number&gt;11&lt;/number&gt;&lt;keywords&gt;&lt;keyword&gt;Animals&lt;/keyword&gt;&lt;keyword&gt;Autoantigens/metabolism&lt;/keyword&gt;&lt;keyword&gt;Carrier Proteins/genetics/metabolism&lt;/keyword&gt;&lt;keyword&gt;Cell Transformation, Neoplastic/*metabolism&lt;/keyword&gt;&lt;keyword&gt;DNA-Binding Proteins/genetics/metabolism&lt;/keyword&gt;&lt;keyword&gt;Genes, p53/*genetics&lt;/keyword&gt;&lt;keyword&gt;Humans&lt;/keyword&gt;&lt;keyword&gt;Neoplasms/genetics/*metabolism&lt;/keyword&gt;&lt;keyword&gt;Nuclear Proteins/genetics/metabolism&lt;/keyword&gt;&lt;keyword&gt;Prognosis&lt;/keyword&gt;&lt;keyword&gt;Repressor Proteins/genetics/metabolism&lt;/keyword&gt;&lt;keyword&gt;Transcription Factors/genetics/metabolism&lt;/keyword&gt;&lt;keyword&gt;Translocation, Genetic&lt;/keyword&gt;&lt;keyword&gt;Tumor Suppressor Proteins/genetics/metabolism&lt;/keyword&gt;&lt;keyword&gt;Ubiquitin-Protein Ligases/metabolism&lt;/keyword&gt;&lt;keyword&gt;*Ubiquitination&lt;/keyword&gt;&lt;/keywords&gt;&lt;dates&gt;&lt;year&gt;2011&lt;/year&gt;&lt;/dates&gt;&lt;accession-num&gt;21979307&lt;/accession-num&gt;&lt;urls&gt;&lt;/urls&gt;&lt;/record&gt;&lt;/Cite&gt;&lt;/EndNote&gt;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[23]</w:t>
            </w:r>
            <w:r w:rsidR="00A4745A">
              <w:rPr>
                <w:rFonts w:asciiTheme="majorBidi" w:hAnsiTheme="majorBidi" w:cstheme="majorBidi"/>
                <w:sz w:val="24"/>
                <w:szCs w:val="24"/>
              </w:rPr>
              <w:fldChar w:fldCharType="end"/>
            </w:r>
            <w:r w:rsidRPr="00AB7EE5">
              <w:rPr>
                <w:rFonts w:asciiTheme="majorBidi" w:hAnsiTheme="majorBidi" w:cstheme="majorBidi"/>
                <w:sz w:val="24"/>
                <w:szCs w:val="24"/>
              </w:rPr>
              <w:t xml:space="preserve"> including pancreatic cancer</w:t>
            </w:r>
            <w:r>
              <w:rPr>
                <w:rFonts w:asciiTheme="majorBidi" w:hAnsiTheme="majorBidi" w:cstheme="majorBidi"/>
                <w:sz w:val="24"/>
                <w:szCs w:val="24"/>
              </w:rPr>
              <w:t>,</w:t>
            </w:r>
            <w:r w:rsidRPr="00AB7EE5">
              <w:rPr>
                <w:rFonts w:asciiTheme="majorBidi" w:hAnsiTheme="majorBidi" w:cstheme="majorBidi"/>
                <w:sz w:val="24"/>
                <w:szCs w:val="24"/>
              </w:rPr>
              <w:t xml:space="preserve"> where it enhanced tumor growth through stabilization </w:t>
            </w:r>
            <w:r>
              <w:rPr>
                <w:rFonts w:asciiTheme="majorBidi" w:hAnsiTheme="majorBidi" w:cstheme="majorBidi"/>
                <w:sz w:val="24"/>
                <w:szCs w:val="24"/>
              </w:rPr>
              <w:t xml:space="preserve">of </w:t>
            </w:r>
            <w:r w:rsidRPr="00AB7EE5">
              <w:rPr>
                <w:rFonts w:asciiTheme="majorBidi" w:hAnsiTheme="majorBidi" w:cstheme="majorBidi"/>
                <w:sz w:val="24"/>
                <w:szCs w:val="24"/>
              </w:rPr>
              <w:t xml:space="preserve">beta </w:t>
            </w:r>
            <w:proofErr w:type="spellStart"/>
            <w:r w:rsidRPr="00AB7EE5">
              <w:rPr>
                <w:rFonts w:asciiTheme="majorBidi" w:hAnsiTheme="majorBidi" w:cstheme="majorBidi"/>
                <w:sz w:val="24"/>
                <w:szCs w:val="24"/>
              </w:rPr>
              <w:t>catenin</w:t>
            </w:r>
            <w:proofErr w:type="spellEnd"/>
            <w:r>
              <w:rPr>
                <w:rFonts w:asciiTheme="majorBidi" w:hAnsiTheme="majorBidi" w:cstheme="majorBidi"/>
                <w:sz w:val="24"/>
                <w:szCs w:val="24"/>
              </w:rPr>
              <w:t xml:space="preserve">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&lt;EndNote&gt;&lt;Cite&gt;&lt;Author&gt;Wang&lt;/Author&gt;&lt;Year&gt;2009&lt;/Year&gt;&lt;RecNum&gt;10&lt;/RecNum&gt;&lt;record&gt;&lt;rec-number&gt;10&lt;/rec-number&gt;&lt;ref-type name="Journal Article"&gt;17&lt;/ref-type&gt;&lt;contributors&gt;&lt;authors&gt;&lt;author&gt;Wang, L.&lt;/author&gt;&lt;author&gt;Heidt, D. G.&lt;/author&gt;&lt;author&gt;Lee, C. J.&lt;/author&gt;&lt;author&gt;Yang, H.&lt;/author&gt;&lt;author&gt;Logsdon, C. D.&lt;/author&gt;&lt;author&gt;Zhang, L.&lt;/author&gt;&lt;author&gt;Fearon, E. R.&lt;/author&gt;&lt;author&gt;Ljungman, M.&lt;/author&gt;&lt;author&gt;Simeone, D. M.&lt;/author&gt;&lt;/authors&gt;&lt;/contributors&gt;&lt;auth-address&gt;Department of Surgery, University of Michigan Medical Center, Ann Arbor, MI 48109, USA.&lt;/auth-address&gt;&lt;titles&gt;&lt;title&gt;Oncogenic function of ATDC in pancreatic cancer through Wnt pathway activation and beta-catenin stabilization&lt;/title&gt;&lt;secondary-title&gt;Cancer Cell.&lt;/secondary-title&gt;&lt;/titles&gt;&lt;pages&gt;207-19 doi: 10 1016/j ccr 2009 01 018&lt;/pages&gt;&lt;volume&gt;15&lt;/volume&gt;&lt;number&gt;3&lt;/number&gt;&lt;keywords&gt;&lt;keyword&gt;Adaptor Proteins, Signal Transducing/genetics/metabolism&lt;/keyword&gt;&lt;keyword&gt;Animals&lt;/keyword&gt;&lt;keyword&gt;Blotting, Western&lt;/keyword&gt;&lt;keyword&gt;DNA-Binding Proteins/*genetics&lt;/keyword&gt;&lt;keyword&gt;Gene Expression&lt;/keyword&gt;&lt;keyword&gt;Gene Expression Regulation, Neoplastic&lt;/keyword&gt;&lt;keyword&gt;Humans&lt;/keyword&gt;&lt;keyword&gt;Immunohistochemistry&lt;/keyword&gt;&lt;keyword&gt;Immunoprecipitation&lt;/keyword&gt;&lt;keyword&gt;Male&lt;/keyword&gt;&lt;keyword&gt;Pancreatic Neoplasms/*genetics/metabolism&lt;/keyword&gt;&lt;keyword&gt;Phosphoproteins/genetics/metabolism&lt;/keyword&gt;&lt;keyword&gt;Reverse Transcriptase Polymerase Chain Reaction&lt;/keyword&gt;&lt;keyword&gt;Signal Transduction/*physiology&lt;/keyword&gt;&lt;keyword&gt;Transcription Factors/*genetics&lt;/keyword&gt;&lt;keyword&gt;Wnt Proteins/genetics/*metabolism&lt;/keyword&gt;&lt;keyword&gt;beta Catenin/*metabolism&lt;/keyword&gt;&lt;/keywords&gt;&lt;dates&gt;&lt;year&gt;2009&lt;/year&gt;&lt;pub-dates&gt;&lt;date&gt;Mar 3&lt;/date&gt;&lt;/pub-dates&gt;&lt;/dates&gt;&lt;accession-num&gt;19249679&lt;/accession-num&gt;&lt;urls&gt;&lt;/urls&gt;&lt;/record&gt;&lt;/Cite&gt;&lt;/EndNote&gt;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[25]</w:t>
            </w:r>
            <w:r w:rsidR="00A4745A">
              <w:rPr>
                <w:rFonts w:asciiTheme="majorBidi" w:hAnsiTheme="majorBidi" w:cstheme="majorBidi"/>
                <w:sz w:val="24"/>
                <w:szCs w:val="24"/>
              </w:rPr>
              <w:fldChar w:fldCharType="end"/>
            </w:r>
            <w:r>
              <w:rPr>
                <w:rFonts w:asciiTheme="majorBidi" w:hAnsiTheme="majorBidi" w:cstheme="majorBidi"/>
                <w:sz w:val="24"/>
                <w:szCs w:val="24"/>
              </w:rPr>
              <w:t>.</w:t>
            </w:r>
            <w:r>
              <w:rPr>
                <w:rFonts w:asciiTheme="majorBidi" w:hAnsiTheme="majorBidi" w:cstheme="majorBidi"/>
                <w:color w:val="4F81BD" w:themeColor="accent1"/>
                <w:sz w:val="24"/>
                <w:szCs w:val="24"/>
              </w:rPr>
              <w:t xml:space="preserve"> </w:t>
            </w:r>
            <w:r w:rsidRPr="007217AD">
              <w:rPr>
                <w:rFonts w:asciiTheme="majorBidi" w:hAnsiTheme="majorBidi" w:cstheme="majorBidi"/>
                <w:sz w:val="24"/>
                <w:szCs w:val="24"/>
              </w:rPr>
              <w:t xml:space="preserve">In contrast, reduced expression of </w:t>
            </w:r>
            <w:r>
              <w:rPr>
                <w:rFonts w:asciiTheme="majorBidi" w:hAnsiTheme="majorBidi" w:cstheme="majorBidi"/>
                <w:sz w:val="24"/>
                <w:szCs w:val="24"/>
              </w:rPr>
              <w:t>TRIM29</w:t>
            </w:r>
            <w:r w:rsidRPr="007217AD">
              <w:rPr>
                <w:rFonts w:asciiTheme="majorBidi" w:hAnsiTheme="majorBidi" w:cstheme="majorBidi"/>
                <w:sz w:val="24"/>
                <w:szCs w:val="24"/>
              </w:rPr>
              <w:t xml:space="preserve"> was noted in </w:t>
            </w:r>
            <w:r>
              <w:rPr>
                <w:rFonts w:asciiTheme="majorBidi" w:hAnsiTheme="majorBidi" w:cstheme="majorBidi"/>
                <w:sz w:val="24"/>
                <w:szCs w:val="24"/>
              </w:rPr>
              <w:t>breast</w:t>
            </w:r>
            <w:r w:rsidRPr="007217AD">
              <w:rPr>
                <w:rFonts w:asciiTheme="majorBidi" w:hAnsiTheme="majorBidi" w:cstheme="majorBidi"/>
                <w:sz w:val="24"/>
                <w:szCs w:val="24"/>
              </w:rPr>
              <w:t xml:space="preserve"> </w:t>
            </w:r>
            <w:r>
              <w:rPr>
                <w:rFonts w:asciiTheme="majorBidi" w:hAnsiTheme="majorBidi" w:cstheme="majorBidi"/>
                <w:sz w:val="24"/>
                <w:szCs w:val="24"/>
              </w:rPr>
              <w:t xml:space="preserve">and </w:t>
            </w:r>
            <w:r w:rsidRPr="007217AD">
              <w:rPr>
                <w:rFonts w:asciiTheme="majorBidi" w:hAnsiTheme="majorBidi" w:cstheme="majorBidi"/>
                <w:sz w:val="24"/>
                <w:szCs w:val="24"/>
              </w:rPr>
              <w:t xml:space="preserve">prostate </w:t>
            </w:r>
            <w:r>
              <w:rPr>
                <w:rFonts w:asciiTheme="majorBidi" w:hAnsiTheme="majorBidi" w:cstheme="majorBidi"/>
                <w:sz w:val="24"/>
                <w:szCs w:val="24"/>
              </w:rPr>
              <w:t xml:space="preserve">cancer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&lt;EndNote&gt;&lt;Cite&gt;&lt;Author&gt;Ernst&lt;/Author&gt;&lt;Year&gt;2002&lt;/Year&gt;&lt;RecNum&gt;12&lt;/RecNum&gt;&lt;record&gt;&lt;rec-number&gt;12&lt;/rec-number&gt;&lt;ref-type name="Journal Article"&gt;17&lt;/ref-type&gt;&lt;contributors&gt;&lt;authors&gt;&lt;author&gt;Ernst, T.&lt;/author&gt;&lt;author&gt;Hergenhahn, M.&lt;/author&gt;&lt;author&gt;Kenzelmann, M.&lt;/author&gt;&lt;author&gt;Cohen, C. D.&lt;/author&gt;&lt;author&gt;Bonrouhi, M.&lt;/author&gt;&lt;author&gt;Weninger, A.&lt;/author&gt;&lt;author&gt;Klaren, R.&lt;/author&gt;&lt;author&gt;Grone, E. F.&lt;/author&gt;&lt;author&gt;Wiesel, M.&lt;/author&gt;&lt;author&gt;Gudemann, C.&lt;/author&gt;&lt;author&gt;Kuster, J.&lt;/author&gt;&lt;author&gt;Schott, W.&lt;/author&gt;&lt;author&gt;Staehler, G.&lt;/author&gt;&lt;author&gt;Kretzler, M.&lt;/author&gt;&lt;author&gt;Hollstein, M.&lt;/author&gt;&lt;author&gt;Grone, H. J.&lt;/author&gt;&lt;/authors&gt;&lt;/contributors&gt;&lt;auth-address&gt;Department of Cellular and Molecular Pathology, Deutsches Krebsforschungszentrum Heidelberg, Heidelberg, Germany.&lt;/auth-address&gt;&lt;titles&gt;&lt;title&gt;Decrease and gain of gene expression are equally discriminatory markers for prostate carcinoma: a gene expression analysis on total and microdissected prostate tissue&lt;/title&gt;&lt;secondary-title&gt;Am J Pathol.&lt;/secondary-title&gt;&lt;/titles&gt;&lt;pages&gt;2169-80&lt;/pages&gt;&lt;volume&gt;160&lt;/volume&gt;&lt;number&gt;6&lt;/number&gt;&lt;keywords&gt;&lt;keyword&gt;Adenocarcinoma/diagnosis/genetics/pathology&lt;/keyword&gt;&lt;keyword&gt;Aged&lt;/keyword&gt;&lt;keyword&gt;*Gene Expression Regulation, Neoplastic&lt;/keyword&gt;&lt;keyword&gt;Genetic Markers&lt;/keyword&gt;&lt;keyword&gt;Humans&lt;/keyword&gt;&lt;keyword&gt;Male&lt;/keyword&gt;&lt;keyword&gt;Middle Aged&lt;/keyword&gt;&lt;keyword&gt;Oligonucleotide Array Sequence Analysis/*methods&lt;/keyword&gt;&lt;keyword&gt;Precancerous Conditions/diagnosis/genetics&lt;/keyword&gt;&lt;keyword&gt;Prostate/*pathology&lt;/keyword&gt;&lt;keyword&gt;Prostatic Neoplasms/*diagnosis/genetics/pathology&lt;/keyword&gt;&lt;keyword&gt;RNA, Messenger/metabolism&lt;/keyword&gt;&lt;keyword&gt;Reverse Transcriptase Polymerase Chain Reaction&lt;/keyword&gt;&lt;/keywords&gt;&lt;dates&gt;&lt;year&gt;2002&lt;/year&gt;&lt;pub-dates&gt;&lt;date&gt;Jun&lt;/date&gt;&lt;/pub-dates&gt;&lt;/dates&gt;&lt;accession-num&gt;12057920&lt;/accession-num&gt;&lt;urls&gt;&lt;/urls&gt;&lt;/record&gt;&lt;/Cite&gt;&lt;Cite&gt;&lt;Author&gt;Nacht&lt;/Author&gt;&lt;Year&gt;1999&lt;/Year&gt;&lt;RecNum&gt;13&lt;/RecNum&gt;&lt;record&gt;&lt;rec-number&gt;13&lt;/rec-number&gt;&lt;ref-type name="Journal Article"&gt;17&lt;/ref-type&gt;&lt;contributors&gt;&lt;authors&gt;&lt;author&gt;Nacht, M.&lt;/author&gt;&lt;author&gt;Ferguson, A. T.&lt;/author&gt;&lt;author&gt;Zhang, W.&lt;/author&gt;&lt;author&gt;Petroziello, J. M.&lt;/author&gt;&lt;author&gt;Cook, B. P.&lt;/author&gt;&lt;author&gt;Gao, Y. H.&lt;/author&gt;&lt;author&gt;Maguire, S.&lt;/author&gt;&lt;author&gt;Riley, D.&lt;/author&gt;&lt;author&gt;Coppola, G.&lt;/author&gt;&lt;author&gt;Landes, G. M.&lt;/author&gt;&lt;author&gt;Madden, S. L.&lt;/author&gt;&lt;author&gt;Sukumar, S.&lt;/author&gt;&lt;/authors&gt;&lt;/contributors&gt;&lt;auth-address&gt;Genzyme Molecular Oncology, Framingham, Massachusetts 01701, USA.&lt;/auth-address&gt;&lt;titles&gt;&lt;title&gt;Combining serial analysis of gene expression and array technologies to identify genes differentially expressed in breast cancer&lt;/title&gt;&lt;secondary-title&gt;Cancer Res.&lt;/secondary-title&gt;&lt;/titles&gt;&lt;periodical&gt;&lt;full-title&gt;Cancer Res.&lt;/full-title&gt;&lt;/periodical&gt;&lt;pages&gt;5464-70&lt;/pages&gt;&lt;volume&gt;59&lt;/volume&gt;&lt;number&gt;21&lt;/number&gt;&lt;keywords&gt;&lt;keyword&gt;Breast Neoplasms/*genetics/pathology&lt;/keyword&gt;&lt;keyword&gt;DNA Mutational Analysis/*methods&lt;/keyword&gt;&lt;keyword&gt;DNA, Complementary/analysis&lt;/keyword&gt;&lt;keyword&gt;Female&lt;/keyword&gt;&lt;keyword&gt;Gene Expression Regulation, Neoplastic/*genetics&lt;/keyword&gt;&lt;keyword&gt;Gene Library&lt;/keyword&gt;&lt;keyword&gt;Humans&lt;/keyword&gt;&lt;keyword&gt;*Oligonucleotide Array Sequence Analysis&lt;/keyword&gt;&lt;keyword&gt;RNA, Messenger/analysis&lt;/keyword&gt;&lt;keyword&gt;Transcription, Genetic&lt;/keyword&gt;&lt;keyword&gt;Tumor Cells, Cultured&lt;/keyword&gt;&lt;keyword&gt;Tumor Markers, Biological/metabolism&lt;/keyword&gt;&lt;/keywords&gt;&lt;dates&gt;&lt;year&gt;1999&lt;/year&gt;&lt;pub-dates&gt;&lt;date&gt;Nov 1&lt;/date&gt;&lt;/pub-dates&gt;&lt;/dates&gt;&lt;accession-num&gt;10554019&lt;/accession-num&gt;&lt;urls&gt;&lt;/urls&gt;&lt;/record&gt;&lt;/Cite&gt;&lt;/EndNote&gt;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[26,27]</w:t>
            </w:r>
            <w:r w:rsidR="00A4745A">
              <w:rPr>
                <w:rFonts w:asciiTheme="majorBidi" w:hAnsiTheme="majorBidi" w:cstheme="majorBidi"/>
                <w:sz w:val="24"/>
                <w:szCs w:val="24"/>
              </w:rPr>
              <w:fldChar w:fldCharType="end"/>
            </w:r>
            <w:r w:rsidRPr="007217AD">
              <w:rPr>
                <w:rFonts w:asciiTheme="majorBidi" w:hAnsiTheme="majorBidi" w:cstheme="majorBidi"/>
                <w:sz w:val="24"/>
                <w:szCs w:val="24"/>
              </w:rPr>
              <w:t xml:space="preserve"> and evidence for growth inhibition and tumor suppress</w:t>
            </w:r>
            <w:r>
              <w:rPr>
                <w:rFonts w:asciiTheme="majorBidi" w:hAnsiTheme="majorBidi" w:cstheme="majorBidi"/>
                <w:sz w:val="24"/>
                <w:szCs w:val="24"/>
              </w:rPr>
              <w:t xml:space="preserve">ion </w:t>
            </w:r>
            <w:r w:rsidRPr="007217AD">
              <w:rPr>
                <w:rFonts w:asciiTheme="majorBidi" w:hAnsiTheme="majorBidi" w:cstheme="majorBidi"/>
                <w:sz w:val="24"/>
                <w:szCs w:val="24"/>
              </w:rPr>
              <w:t>was demonstrated in breast non-malignant and malignant cell lines</w:t>
            </w:r>
            <w:r>
              <w:rPr>
                <w:rFonts w:asciiTheme="majorBidi" w:hAnsiTheme="majorBidi" w:cstheme="majorBidi"/>
                <w:sz w:val="24"/>
                <w:szCs w:val="24"/>
              </w:rPr>
              <w:t xml:space="preserve">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&lt;EndNote&gt;&lt;Cite&gt;&lt;Author&gt;Liu&lt;/Author&gt;&lt;Year&gt;2012&lt;/Year&gt;&lt;RecNum&gt;14&lt;/RecNum&gt;&lt;record&gt;&lt;rec-number&gt;14&lt;/rec-number&gt;&lt;ref-type name="Journal Article"&gt;17&lt;/ref-type&gt;&lt;contributors&gt;&lt;authors&gt;&lt;author&gt;Liu, J.&lt;/author&gt;&lt;author&gt;Welm, B.&lt;/author&gt;&lt;author&gt;Boucher, K. M.&lt;/author&gt;&lt;author&gt;Ebbert, M. T.&lt;/author&gt;&lt;author&gt;Bernard, P. S.&lt;/author&gt;&lt;/authors&gt;&lt;/contributors&gt;&lt;auth-address&gt;Department of Oncological Sciences, Huntsman Cancer Institute, University of Utah Health Sciences Center, Salt Lake City, UT 84112-5550, USA.&lt;/auth-address&gt;&lt;titles&gt;&lt;title&gt;TRIM29 functions as a tumor suppressor in nontumorigenic breast cells and invasive ER+ breast cancer&lt;/title&gt;&lt;secondary-title&gt;Am J Pathol&lt;/secondary-title&gt;&lt;/titles&gt;&lt;periodical&gt;&lt;full-title&gt;Am J Pathol&lt;/full-title&gt;&lt;/periodical&gt;&lt;pages&gt;839-47&lt;/pages&gt;&lt;volume&gt;180&lt;/volume&gt;&lt;number&gt;2&lt;/number&gt;&lt;keywords&gt;&lt;keyword&gt;Adult&lt;/keyword&gt;&lt;keyword&gt;Aged&lt;/keyword&gt;&lt;keyword&gt;Breast Neoplasms/*metabolism/mortality&lt;/keyword&gt;&lt;keyword&gt;Cell Line, Tumor&lt;/keyword&gt;&lt;keyword&gt;DNA-Binding Proteins/deficiency/genetics/*physiology&lt;/keyword&gt;&lt;keyword&gt;Female&lt;/keyword&gt;&lt;keyword&gt;Gene Expression Regulation, Neoplastic/physiology&lt;/keyword&gt;&lt;keyword&gt;Gene Knockdown Techniques&lt;/keyword&gt;&lt;keyword&gt;Gene Silencing/physiology&lt;/keyword&gt;&lt;keyword&gt;Genes, Tumor Suppressor/*physiology&lt;/keyword&gt;&lt;keyword&gt;Humans&lt;/keyword&gt;&lt;keyword&gt;Middle Aged&lt;/keyword&gt;&lt;keyword&gt;Phenotype&lt;/keyword&gt;&lt;keyword&gt;Prognosis&lt;/keyword&gt;&lt;keyword&gt;RNA, Small Interfering/pharmacology&lt;/keyword&gt;&lt;keyword&gt;Receptors, Estrogen/metabolism&lt;/keyword&gt;&lt;keyword&gt;Transcription Factors/deficiency/genetics/*physiology&lt;/keyword&gt;&lt;keyword&gt;Tumor Suppressor Proteins/*physiology&lt;/keyword&gt;&lt;/keywords&gt;&lt;dates&gt;&lt;year&gt;2012&lt;/year&gt;&lt;/dates&gt;&lt;accession-num&gt;22138580&lt;/accession-num&gt;&lt;urls&gt;&lt;/urls&gt;&lt;/record&gt;&lt;/Cite&gt;&lt;/EndNote&gt;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[28]</w:t>
            </w:r>
            <w:r w:rsidR="00A4745A">
              <w:rPr>
                <w:rFonts w:asciiTheme="majorBidi" w:hAnsiTheme="majorBidi" w:cstheme="majorBidi"/>
                <w:sz w:val="24"/>
                <w:szCs w:val="24"/>
              </w:rPr>
              <w:fldChar w:fldCharType="end"/>
            </w:r>
            <w:r>
              <w:rPr>
                <w:rFonts w:asciiTheme="majorBidi" w:hAnsiTheme="majorBidi" w:cstheme="majorBidi"/>
                <w:sz w:val="24"/>
                <w:szCs w:val="24"/>
              </w:rPr>
              <w:t>.</w:t>
            </w:r>
          </w:p>
        </w:tc>
      </w:tr>
      <w:tr w:rsidR="00FC7BF9" w:rsidTr="00B82189">
        <w:tc>
          <w:tcPr>
            <w:tcW w:w="1336" w:type="dxa"/>
          </w:tcPr>
          <w:p w:rsidR="00FC7BF9" w:rsidRDefault="00FC7BF9" w:rsidP="00B82189">
            <w:pPr>
              <w:bidi w:val="0"/>
              <w:rPr>
                <w:rFonts w:asciiTheme="majorBidi" w:hAnsiTheme="majorBidi" w:cstheme="majorBidi"/>
                <w:sz w:val="24"/>
                <w:szCs w:val="24"/>
              </w:rPr>
            </w:pPr>
            <w:r w:rsidRPr="00BB7DC2">
              <w:rPr>
                <w:rFonts w:asciiTheme="majorBidi" w:hAnsiTheme="majorBidi" w:cstheme="majorBidi"/>
                <w:sz w:val="24"/>
                <w:szCs w:val="24"/>
              </w:rPr>
              <w:t>SREB1</w:t>
            </w:r>
          </w:p>
        </w:tc>
        <w:tc>
          <w:tcPr>
            <w:tcW w:w="1922" w:type="dxa"/>
          </w:tcPr>
          <w:p w:rsidR="00FC7BF9" w:rsidRPr="00F02173" w:rsidRDefault="00FC7BF9" w:rsidP="00B82189">
            <w:pPr>
              <w:bidi w:val="0"/>
              <w:rPr>
                <w:rFonts w:asciiTheme="majorBidi" w:hAnsiTheme="majorBidi" w:cstheme="majorBidi"/>
                <w:sz w:val="24"/>
                <w:szCs w:val="24"/>
              </w:rPr>
            </w:pPr>
            <w:r w:rsidRPr="00BB7DC2">
              <w:rPr>
                <w:rFonts w:asciiTheme="majorBidi" w:hAnsiTheme="majorBidi" w:cstheme="majorBidi"/>
                <w:sz w:val="24"/>
                <w:szCs w:val="24"/>
              </w:rPr>
              <w:t>Sterol regulatory element binding protein</w:t>
            </w:r>
            <w:r>
              <w:rPr>
                <w:rFonts w:asciiTheme="majorBidi" w:hAnsiTheme="majorBidi" w:cstheme="majorBidi"/>
                <w:sz w:val="24"/>
                <w:szCs w:val="24"/>
              </w:rPr>
              <w:t xml:space="preserve"> 1</w:t>
            </w:r>
          </w:p>
        </w:tc>
        <w:tc>
          <w:tcPr>
            <w:tcW w:w="7199" w:type="dxa"/>
          </w:tcPr>
          <w:p w:rsidR="00FC7BF9" w:rsidRPr="00F02173" w:rsidRDefault="00FC7BF9" w:rsidP="006E23AD">
            <w:pPr>
              <w:bidi w:val="0"/>
              <w:rPr>
                <w:rFonts w:asciiTheme="majorBidi" w:hAnsiTheme="majorBidi" w:cstheme="majorBidi"/>
                <w:sz w:val="24"/>
                <w:szCs w:val="24"/>
              </w:rPr>
            </w:pPr>
            <w:r w:rsidRPr="00BB7DC2">
              <w:rPr>
                <w:rFonts w:asciiTheme="majorBidi" w:hAnsiTheme="majorBidi" w:cstheme="majorBidi"/>
                <w:sz w:val="24"/>
                <w:szCs w:val="24"/>
              </w:rPr>
              <w:t xml:space="preserve">Sterol regulatory element binding proteins (SREBPs) are a family of transcription factors that regulate genes involved in lipid metabolism, including FAS. </w:t>
            </w:r>
            <w:r>
              <w:rPr>
                <w:rFonts w:asciiTheme="majorBidi" w:hAnsiTheme="majorBidi" w:cstheme="majorBidi"/>
                <w:sz w:val="24"/>
                <w:szCs w:val="24"/>
              </w:rPr>
              <w:t>SREBP1 was shown to be involved in r</w:t>
            </w:r>
            <w:r w:rsidRPr="00891DAE">
              <w:rPr>
                <w:rFonts w:asciiTheme="majorBidi" w:hAnsiTheme="majorBidi" w:cstheme="majorBidi"/>
                <w:sz w:val="24"/>
                <w:szCs w:val="24"/>
              </w:rPr>
              <w:t>egulation of lipid biosynthesis in the</w:t>
            </w:r>
            <w:r>
              <w:rPr>
                <w:rFonts w:asciiTheme="majorBidi" w:hAnsiTheme="majorBidi" w:cstheme="majorBidi"/>
                <w:sz w:val="24"/>
                <w:szCs w:val="24"/>
              </w:rPr>
              <w:t xml:space="preserve"> </w:t>
            </w:r>
            <w:r w:rsidRPr="00891DAE">
              <w:rPr>
                <w:rFonts w:asciiTheme="majorBidi" w:hAnsiTheme="majorBidi" w:cstheme="majorBidi"/>
                <w:sz w:val="24"/>
                <w:szCs w:val="24"/>
              </w:rPr>
              <w:t>mammary gland</w:t>
            </w:r>
            <w:r>
              <w:rPr>
                <w:rFonts w:asciiTheme="majorBidi" w:hAnsiTheme="majorBidi" w:cstheme="majorBidi"/>
                <w:sz w:val="24"/>
                <w:szCs w:val="24"/>
              </w:rPr>
              <w:t xml:space="preserve"> during differentiation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&lt;EndNote&gt;&lt;Cite&gt;&lt;Author&gt;Anderson&lt;/Author&gt;&lt;Year&gt;2007&lt;/Year&gt;&lt;RecNum&gt;71&lt;/RecNum&gt;&lt;record&gt;&lt;rec-number&gt;71&lt;/rec-number&gt;&lt;ref-type name="Journal Article"&gt;17&lt;/ref-type&gt;&lt;contributors&gt;&lt;authors&gt;&lt;author&gt;Anderson, S. M.&lt;/author&gt;&lt;author&gt;Rudolph, M. C.&lt;/author&gt;&lt;author&gt;McManaman, J. L.&lt;/author&gt;&lt;author&gt;Neville, M. C.&lt;/author&gt;&lt;/authors&gt;&lt;/contributors&gt;&lt;auth-address&gt;Department of Pathology, University of Colorado Health Sciences Center, East 17th Avenue, Aurora, CO 80045, USA. Steve.Anderson@uchsc.edu&lt;/auth-address&gt;&lt;titles&gt;&lt;title&gt;Key stages in mammary gland development. Secretory activation in the mammary gland: it&amp;apos;s not just about milk protein synthesis!&lt;/title&gt;&lt;secondary-title&gt;Breast Cancer Res.&lt;/secondary-title&gt;&lt;/titles&gt;&lt;periodical&gt;&lt;full-title&gt;Breast Cancer Res.&lt;/full-title&gt;&lt;/periodical&gt;&lt;pages&gt;204&lt;/pages&gt;&lt;volume&gt;9&lt;/volume&gt;&lt;number&gt;1&lt;/number&gt;&lt;keywords&gt;&lt;keyword&gt;Animals&lt;/keyword&gt;&lt;keyword&gt;Cell Differentiation&lt;/keyword&gt;&lt;keyword&gt;Female&lt;/keyword&gt;&lt;keyword&gt;Glucose/metabolism&lt;/keyword&gt;&lt;keyword&gt;Lactose/biosynthesis&lt;/keyword&gt;&lt;keyword&gt;Lipids/biosynthesis/secretion&lt;/keyword&gt;&lt;keyword&gt;Mammary Glands, Animal/*growth &amp;amp;amp&lt;/keyword&gt;&lt;keyword&gt;development/*secretion&lt;/keyword&gt;&lt;keyword&gt;Mice&lt;/keyword&gt;&lt;keyword&gt;Milk Proteins/*biosynthesis/*secretion&lt;/keyword&gt;&lt;keyword&gt;Sterol Regulatory Element Binding Protein 1/physiology&lt;/keyword&gt;&lt;/keywords&gt;&lt;dates&gt;&lt;year&gt;2007&lt;/year&gt;&lt;/dates&gt;&lt;accession-num&gt;17338830&lt;/accession-num&gt;&lt;urls&gt;&lt;/urls&gt;&lt;/record&gt;&lt;/Cite&gt;&lt;/EndNote&gt;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[29]</w:t>
            </w:r>
            <w:r w:rsidR="00A4745A">
              <w:rPr>
                <w:rFonts w:asciiTheme="majorBidi" w:hAnsiTheme="majorBidi" w:cstheme="majorBidi"/>
                <w:sz w:val="24"/>
                <w:szCs w:val="24"/>
              </w:rPr>
              <w:fldChar w:fldCharType="end"/>
            </w:r>
            <w:r>
              <w:rPr>
                <w:rFonts w:asciiTheme="majorBidi" w:hAnsiTheme="majorBidi" w:cstheme="majorBidi"/>
                <w:sz w:val="24"/>
                <w:szCs w:val="24"/>
              </w:rPr>
              <w:t xml:space="preserve">. It was shown to play a role in breast cancer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&lt;EndNote&gt;&lt;Cite&gt;&lt;Author&gt;Pandey&lt;/Author&gt;&lt;Year&gt;2013&lt;/Year&gt;&lt;RecNum&gt;73&lt;/RecNum&gt;&lt;record&gt;&lt;rec-number&gt;73&lt;/rec-number&gt;&lt;ref-type name="Journal Article"&gt;17&lt;/ref-type&gt;&lt;contributors&gt;&lt;authors&gt;&lt;author&gt;Pandey, P. R.&lt;/author&gt;&lt;author&gt;Xing, F.&lt;/author&gt;&lt;author&gt;Sharma, S.&lt;/author&gt;&lt;author&gt;Watabe, M.&lt;/author&gt;&lt;author&gt;Pai, S. K.&lt;/author&gt;&lt;author&gt;Iiizumi-Gairani, M.&lt;/author&gt;&lt;author&gt;Fukuda, K.&lt;/author&gt;&lt;author&gt;Hirota, S.&lt;/author&gt;&lt;author&gt;Mo, Y. Y.&lt;/author&gt;&lt;author&gt;Watabe, K.&lt;/author&gt;&lt;/authors&gt;&lt;/contributors&gt;&lt;auth-address&gt;Department of Medical Microbiology, Immunology and Cell Biology, Southern Illinois University School of Medicine, Springfield, IL, USA.&lt;/auth-address&gt;&lt;titles&gt;&lt;title&gt;Elevated lipogenesis in epithelial stem-like cell confers survival advantage in ductal carcinoma in situ of breast cancer&lt;/title&gt;&lt;secondary-title&gt;Oncogene&lt;/secondary-title&gt;&lt;/titles&gt;&lt;periodical&gt;&lt;full-title&gt;Oncogene&lt;/full-title&gt;&lt;/periodical&gt;&lt;pages&gt;5111-22&lt;/pages&gt;&lt;volume&gt;32&lt;/volume&gt;&lt;number&gt;42&lt;/number&gt;&lt;keywords&gt;&lt;keyword&gt;Animals&lt;/keyword&gt;&lt;keyword&gt;Apoptosis/drug effects&lt;/keyword&gt;&lt;keyword&gt;Breast Neoplasms/*metabolism/*pathology/prevention &amp;amp;amp&lt;/keyword&gt;&lt;keyword&gt;control&lt;/keyword&gt;&lt;keyword&gt;Carcinoma, Intraductal, Noninfiltrating/*metabolism/*pathology/prevention &amp;amp;amp&lt;/keyword&gt;&lt;keyword&gt;control&lt;/keyword&gt;&lt;keyword&gt;Cell Line, Tumor&lt;/keyword&gt;&lt;keyword&gt;Cell Proliferation&lt;/keyword&gt;&lt;keyword&gt;Cell Survival&lt;/keyword&gt;&lt;keyword&gt;Female&lt;/keyword&gt;&lt;keyword&gt;Gene Expression Regulation, Neoplastic/drug effects&lt;/keyword&gt;&lt;keyword&gt;Humans&lt;/keyword&gt;&lt;keyword&gt;Lipogenesis/drug effects/*genetics&lt;/keyword&gt;&lt;keyword&gt;Mice&lt;/keyword&gt;&lt;keyword&gt;Mice, Nude&lt;/keyword&gt;&lt;keyword&gt;Stem Cells/pathology&lt;/keyword&gt;&lt;keyword&gt;Sterol Regulatory Element Binding Protein 1/*genetics/metabolism&lt;/keyword&gt;&lt;keyword&gt;Stilbenes&lt;/keyword&gt;&lt;keyword&gt;Xenograft Model Antitumor Assays&lt;/keyword&gt;&lt;/keywords&gt;&lt;dates&gt;&lt;year&gt;2013&lt;/year&gt;&lt;/dates&gt;&lt;accession-num&gt;23208501&lt;/accession-num&gt;&lt;urls&gt;&lt;/urls&gt;&lt;/record&gt;&lt;/Cite&gt;&lt;/EndNote&gt;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[30]</w:t>
            </w:r>
            <w:r w:rsidR="00A4745A">
              <w:rPr>
                <w:rFonts w:asciiTheme="majorBidi" w:hAnsiTheme="majorBidi" w:cstheme="majorBidi"/>
                <w:sz w:val="24"/>
                <w:szCs w:val="24"/>
              </w:rPr>
              <w:fldChar w:fldCharType="end"/>
            </w:r>
            <w:r>
              <w:rPr>
                <w:rFonts w:asciiTheme="majorBidi" w:hAnsiTheme="majorBidi" w:cstheme="majorBidi"/>
                <w:sz w:val="24"/>
                <w:szCs w:val="24"/>
              </w:rPr>
              <w:t xml:space="preserve"> ovarian cancer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&lt;EndNote&gt;&lt;Cite&gt;&lt;Author&gt;Nie&lt;/Author&gt;&lt;Year&gt;2013&lt;/Year&gt;&lt;RecNum&gt;72&lt;/RecNum&gt;&lt;record&gt;&lt;rec-number&gt;72&lt;/rec-number&gt;&lt;ref-type name="Journal Article"&gt;17&lt;/ref-type&gt;&lt;contributors&gt;&lt;authors&gt;&lt;author&gt;Nie, L. Y.&lt;/author&gt;&lt;author&gt;Lu, Q. T.&lt;/author&gt;&lt;author&gt;Li, W. H.&lt;/author&gt;&lt;author&gt;Yang, N.&lt;/author&gt;&lt;author&gt;Dongol, S.&lt;/author&gt;&lt;author&gt;Zhang, X.&lt;/author&gt;&lt;author&gt;Jiang, J.&lt;/author&gt;&lt;/authors&gt;&lt;/contributors&gt;&lt;auth-address&gt;Department of Obstetrics and Gynecology, Qilu Hospital, Shandong University, Jinan 250012, P.R. China.&lt;/auth-address&gt;&lt;titles&gt;&lt;title&gt;Sterol regulatory element-binding protein 1 is required for ovarian tumor growth&lt;/title&gt;&lt;secondary-title&gt;Oncol Rep&lt;/secondary-title&gt;&lt;/titles&gt;&lt;periodical&gt;&lt;full-title&gt;Oncol Rep&lt;/full-title&gt;&lt;/periodical&gt;&lt;pages&gt;1346-54&lt;/pages&gt;&lt;volume&gt;30&lt;/volume&gt;&lt;number&gt;3&lt;/number&gt;&lt;dates&gt;&lt;year&gt;2013&lt;/year&gt;&lt;/dates&gt;&lt;accession-num&gt;23818099&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[31]</w:t>
            </w:r>
            <w:r w:rsidR="00A4745A">
              <w:rPr>
                <w:rFonts w:asciiTheme="majorBidi" w:hAnsiTheme="majorBidi" w:cstheme="majorBidi"/>
                <w:sz w:val="24"/>
                <w:szCs w:val="24"/>
              </w:rPr>
              <w:fldChar w:fldCharType="end"/>
            </w:r>
            <w:r>
              <w:rPr>
                <w:rFonts w:asciiTheme="majorBidi" w:hAnsiTheme="majorBidi" w:cstheme="majorBidi"/>
                <w:sz w:val="24"/>
                <w:szCs w:val="24"/>
              </w:rPr>
              <w:t xml:space="preserve">, endometrial cancer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&lt;EndNote&gt;&lt;Cite&gt;&lt;Author&gt;Li&lt;/Author&gt;&lt;Year&gt;2012&lt;/Year&gt;&lt;RecNum&gt;74&lt;/RecNum&gt;&lt;record&gt;&lt;rec-number&gt;74&lt;/rec-number&gt;&lt;ref-type name="Journal Article"&gt;17&lt;/ref-type&gt;&lt;contributors&gt;&lt;authors&gt;&lt;author&gt;Li, W.&lt;/author&gt;&lt;author&gt;Tai, Y.&lt;/author&gt;&lt;author&gt;Zhou, J.&lt;/author&gt;&lt;author&gt;Gu, W.&lt;/author&gt;&lt;author&gt;Bai, Z.&lt;/author&gt;&lt;author&gt;Zhou, T.&lt;/author&gt;&lt;author&gt;Zhong, Z.&lt;/author&gt;&lt;author&gt;McCue, P. A.&lt;/author&gt;&lt;author&gt;Sang, N.&lt;/author&gt;&lt;author&gt;Ji, J. Y.&lt;/author&gt;&lt;author&gt;Kong, B.&lt;/author&gt;&lt;author&gt;Jiang, J.&lt;/author&gt;&lt;author&gt;Wang, C.&lt;/author&gt;&lt;/authors&gt;&lt;/contributors&gt;&lt;auth-address&gt;Department of Obstetrics and Gynecology, Qilu Hospital, Shandong University, Jinan, Shandong, China.&lt;/auth-address&gt;&lt;titles&gt;&lt;title&gt;Repression of endometrial tumor growth by targeting SREBP1 and lipogenesis&lt;/title&gt;&lt;secondary-title&gt;Cell&lt;/secondary-title&gt;&lt;/titles&gt;&lt;periodical&gt;&lt;full-title&gt;Cell&lt;/full-title&gt;&lt;/periodical&gt;&lt;pages&gt;2348-58 doi: 10 4161/cc 20811 Epub 2012 Jun 15&lt;/pages&gt;&lt;volume&gt;11&lt;/volume&gt;&lt;number&gt;12&lt;/number&gt;&lt;keywords&gt;&lt;keyword&gt;Adult&lt;/keyword&gt;&lt;keyword&gt;Apoptosis&lt;/keyword&gt;&lt;keyword&gt;Cell Nucleus/metabolism&lt;/keyword&gt;&lt;keyword&gt;Cell Proliferation&lt;/keyword&gt;&lt;keyword&gt;Endometrial Neoplasms/*metabolism/pathology&lt;/keyword&gt;&lt;keyword&gt;Endometrium/metabolism&lt;/keyword&gt;&lt;keyword&gt;Female&lt;/keyword&gt;&lt;keyword&gt;Gene Expression Regulation, Neoplastic&lt;/keyword&gt;&lt;keyword&gt;HEK293 Cells&lt;/keyword&gt;&lt;keyword&gt;Humans&lt;/keyword&gt;&lt;keyword&gt;Immunohistochemistry&lt;/keyword&gt;&lt;keyword&gt;*Lipogenesis&lt;/keyword&gt;&lt;keyword&gt;Middle Aged&lt;/keyword&gt;&lt;keyword&gt;Neoplasm Staging&lt;/keyword&gt;&lt;keyword&gt;RNA Interference&lt;/keyword&gt;&lt;keyword&gt;RNA, Small Interfering/metabolism&lt;/keyword&gt;&lt;keyword&gt;Sterol Regulatory Element Binding Protein 1/antagonists &amp;amp;amp&lt;/keyword&gt;&lt;keyword&gt;inhibitors/genetics/*metabolism&lt;/keyword&gt;&lt;/keywords&gt;&lt;dates&gt;&lt;year&gt;2012&lt;/year&gt;&lt;pub-dates&gt;&lt;date&gt;2012 Jun 15&lt;/date&gt;&lt;/pub-dates&gt;&lt;/dates&gt;&lt;accession-num&gt;22672904&lt;/accession-num&gt;&lt;urls&gt;&lt;/urls&gt;&lt;/record&gt;&lt;/Cite&gt;&lt;/EndNote&gt;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[32]</w:t>
            </w:r>
            <w:r w:rsidR="00A4745A">
              <w:rPr>
                <w:rFonts w:asciiTheme="majorBidi" w:hAnsiTheme="majorBidi" w:cstheme="majorBidi"/>
                <w:sz w:val="24"/>
                <w:szCs w:val="24"/>
              </w:rPr>
              <w:fldChar w:fldCharType="end"/>
            </w:r>
            <w:r>
              <w:rPr>
                <w:rFonts w:asciiTheme="majorBidi" w:hAnsiTheme="majorBidi" w:cstheme="majorBidi"/>
                <w:sz w:val="24"/>
                <w:szCs w:val="24"/>
              </w:rPr>
              <w:t xml:space="preserve"> and other types of cancers. </w:t>
            </w:r>
          </w:p>
        </w:tc>
      </w:tr>
      <w:tr w:rsidR="00FC7BF9" w:rsidTr="00B82189">
        <w:tc>
          <w:tcPr>
            <w:tcW w:w="1336" w:type="dxa"/>
          </w:tcPr>
          <w:p w:rsidR="00FC7BF9" w:rsidRDefault="00FC7BF9" w:rsidP="00B82189">
            <w:pPr>
              <w:bidi w:val="0"/>
              <w:rPr>
                <w:rFonts w:asciiTheme="majorBidi" w:hAnsiTheme="majorBidi" w:cstheme="majorBidi"/>
                <w:sz w:val="24"/>
                <w:szCs w:val="24"/>
              </w:rPr>
            </w:pPr>
            <w:r>
              <w:rPr>
                <w:rFonts w:asciiTheme="majorBidi" w:hAnsiTheme="majorBidi" w:cstheme="majorBidi"/>
                <w:sz w:val="24"/>
                <w:szCs w:val="24"/>
              </w:rPr>
              <w:t>NEUROG1</w:t>
            </w:r>
          </w:p>
        </w:tc>
        <w:tc>
          <w:tcPr>
            <w:tcW w:w="1922" w:type="dxa"/>
          </w:tcPr>
          <w:p w:rsidR="00FC7BF9" w:rsidRPr="00F02173" w:rsidRDefault="00FC7BF9" w:rsidP="00B82189">
            <w:pPr>
              <w:bidi w:val="0"/>
              <w:rPr>
                <w:rFonts w:asciiTheme="majorBidi" w:hAnsiTheme="majorBidi" w:cstheme="majorBidi"/>
                <w:sz w:val="24"/>
                <w:szCs w:val="24"/>
              </w:rPr>
            </w:pPr>
            <w:r>
              <w:rPr>
                <w:rFonts w:asciiTheme="majorBidi" w:hAnsiTheme="majorBidi" w:cstheme="majorBidi"/>
                <w:sz w:val="24"/>
                <w:szCs w:val="24"/>
              </w:rPr>
              <w:t>Neurogenin1</w:t>
            </w:r>
          </w:p>
        </w:tc>
        <w:tc>
          <w:tcPr>
            <w:tcW w:w="7199" w:type="dxa"/>
          </w:tcPr>
          <w:p w:rsidR="00FC7BF9" w:rsidRPr="00F02173" w:rsidRDefault="00FC7BF9" w:rsidP="006E23AD">
            <w:pPr>
              <w:bidi w:val="0"/>
              <w:rPr>
                <w:rFonts w:asciiTheme="majorBidi" w:hAnsiTheme="majorBidi" w:cstheme="majorBidi"/>
                <w:sz w:val="24"/>
                <w:szCs w:val="24"/>
              </w:rPr>
            </w:pPr>
            <w:r w:rsidRPr="00495265">
              <w:rPr>
                <w:rFonts w:asciiTheme="majorBidi" w:hAnsiTheme="majorBidi" w:cstheme="majorBidi"/>
                <w:sz w:val="24"/>
                <w:szCs w:val="24"/>
              </w:rPr>
              <w:t>The basic helix–loop–helix (</w:t>
            </w:r>
            <w:proofErr w:type="spellStart"/>
            <w:r w:rsidRPr="00495265">
              <w:rPr>
                <w:rFonts w:asciiTheme="majorBidi" w:hAnsiTheme="majorBidi" w:cstheme="majorBidi"/>
                <w:sz w:val="24"/>
                <w:szCs w:val="24"/>
              </w:rPr>
              <w:t>bHLH</w:t>
            </w:r>
            <w:proofErr w:type="spellEnd"/>
            <w:r w:rsidRPr="00495265">
              <w:rPr>
                <w:rFonts w:asciiTheme="majorBidi" w:hAnsiTheme="majorBidi" w:cstheme="majorBidi"/>
                <w:sz w:val="24"/>
                <w:szCs w:val="24"/>
              </w:rPr>
              <w:t xml:space="preserve">) transcription factors of the </w:t>
            </w:r>
            <w:proofErr w:type="spellStart"/>
            <w:r w:rsidRPr="00495265">
              <w:rPr>
                <w:rFonts w:asciiTheme="majorBidi" w:hAnsiTheme="majorBidi" w:cstheme="majorBidi"/>
                <w:sz w:val="24"/>
                <w:szCs w:val="24"/>
              </w:rPr>
              <w:t>Neurogenin</w:t>
            </w:r>
            <w:proofErr w:type="spellEnd"/>
            <w:r w:rsidRPr="00495265">
              <w:rPr>
                <w:rFonts w:asciiTheme="majorBidi" w:hAnsiTheme="majorBidi" w:cstheme="majorBidi"/>
                <w:sz w:val="24"/>
                <w:szCs w:val="24"/>
              </w:rPr>
              <w:t xml:space="preserve"> (</w:t>
            </w:r>
            <w:proofErr w:type="spellStart"/>
            <w:r w:rsidRPr="00495265">
              <w:rPr>
                <w:rFonts w:asciiTheme="majorBidi" w:hAnsiTheme="majorBidi" w:cstheme="majorBidi"/>
                <w:sz w:val="24"/>
                <w:szCs w:val="24"/>
              </w:rPr>
              <w:t>Ngn</w:t>
            </w:r>
            <w:proofErr w:type="spellEnd"/>
            <w:r w:rsidRPr="00495265">
              <w:rPr>
                <w:rFonts w:asciiTheme="majorBidi" w:hAnsiTheme="majorBidi" w:cstheme="majorBidi"/>
                <w:sz w:val="24"/>
                <w:szCs w:val="24"/>
              </w:rPr>
              <w:t xml:space="preserve">) family are positive regulators of </w:t>
            </w:r>
            <w:proofErr w:type="spellStart"/>
            <w:r w:rsidRPr="00495265">
              <w:rPr>
                <w:rFonts w:asciiTheme="majorBidi" w:hAnsiTheme="majorBidi" w:cstheme="majorBidi"/>
                <w:sz w:val="24"/>
                <w:szCs w:val="24"/>
              </w:rPr>
              <w:t>neurogenesis</w:t>
            </w:r>
            <w:proofErr w:type="spellEnd"/>
            <w:r w:rsidRPr="00495265">
              <w:rPr>
                <w:rFonts w:asciiTheme="majorBidi" w:hAnsiTheme="majorBidi" w:cstheme="majorBidi"/>
                <w:sz w:val="24"/>
                <w:szCs w:val="24"/>
              </w:rPr>
              <w:t xml:space="preserve"> and inhibitors of </w:t>
            </w:r>
            <w:proofErr w:type="spellStart"/>
            <w:r w:rsidRPr="00495265">
              <w:rPr>
                <w:rFonts w:asciiTheme="majorBidi" w:hAnsiTheme="majorBidi" w:cstheme="majorBidi"/>
                <w:sz w:val="24"/>
                <w:szCs w:val="24"/>
              </w:rPr>
              <w:t>gliogenesis</w:t>
            </w:r>
            <w:proofErr w:type="spellEnd"/>
            <w:r>
              <w:rPr>
                <w:rFonts w:asciiTheme="majorBidi" w:hAnsiTheme="majorBidi" w:cstheme="majorBidi"/>
                <w:sz w:val="24"/>
                <w:szCs w:val="24"/>
              </w:rPr>
              <w:t xml:space="preserve">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&lt;EndNote&gt;&lt;Cite&gt;&lt;Author&gt;Sun&lt;/Author&gt;&lt;Year&gt;2001&lt;/Year&gt;&lt;RecNum&gt;75&lt;/RecNum&gt;&lt;record&gt;&lt;rec-number&gt;75&lt;/rec-number&gt;&lt;ref-type name="Journal Article"&gt;17&lt;/ref-type&gt;&lt;contributors&gt;&lt;authors&gt;&lt;author&gt;Sun, Y.&lt;/author&gt;&lt;author&gt;Nadal-Vicens, M.&lt;/author&gt;&lt;author&gt;Misono, S.&lt;/author&gt;&lt;author&gt;Lin, M. Z.&lt;/author&gt;&lt;author&gt;Zubiaga, A.&lt;/author&gt;&lt;author&gt;Hua, X.&lt;/author&gt;&lt;author&gt;Fan, G.&lt;/author&gt;&lt;author&gt;Greenberg, M. E.&lt;/author&gt;&lt;/authors&gt;&lt;/contributors&gt;&lt;auth-address&gt;Division of Neuroscience, Children&amp;apos;s Hospital and Department of Neurobiology, Harvard Medical School, 300 Longwood Avenue, Boston, MA 02115, USA.&lt;/auth-address&gt;&lt;titles&gt;&lt;title&gt;Neurogenin promotes neurogenesis and inhibits glial differentiation by independent mechanisms&lt;/title&gt;&lt;secondary-title&gt;Cell.&lt;/secondary-title&gt;&lt;/titles&gt;&lt;periodical&gt;&lt;full-title&gt;Cell.&lt;/full-title&gt;&lt;/periodical&gt;&lt;pages&gt;365-76&lt;/pages&gt;&lt;volume&gt;104&lt;/volume&gt;&lt;number&gt;3&lt;/number&gt;&lt;keywords&gt;&lt;keyword&gt;Animals&lt;/keyword&gt;&lt;keyword&gt;Astrocytes/cytology&lt;/keyword&gt;&lt;keyword&gt;Basic Helix-Loop-Helix Transcription Factors&lt;/keyword&gt;&lt;keyword&gt;Blotting, Northern&lt;/keyword&gt;&lt;keyword&gt;Blotting, Western&lt;/keyword&gt;&lt;keyword&gt;Carrier Proteins/metabolism&lt;/keyword&gt;&lt;keyword&gt;Cell Differentiation&lt;/keyword&gt;&lt;keyword&gt;DNA/metabolism&lt;/keyword&gt;&lt;keyword&gt;DNA, Complementary/metabolism&lt;/keyword&gt;&lt;keyword&gt;DNA-Binding Proteins/metabolism&lt;/keyword&gt;&lt;keyword&gt;Immunohistochemistry&lt;/keyword&gt;&lt;keyword&gt;Luciferases/metabolism&lt;/keyword&gt;&lt;keyword&gt;Models, Biological&lt;/keyword&gt;&lt;keyword&gt;Models, Genetic&lt;/keyword&gt;&lt;keyword&gt;Mutagenesis&lt;/keyword&gt;&lt;keyword&gt;Mutation&lt;/keyword&gt;&lt;keyword&gt;Nerve Tissue Proteins/*genetics/*metabolism/*physiology&lt;/keyword&gt;&lt;keyword&gt;Neuroglia/cytology/*physiology&lt;/keyword&gt;&lt;keyword&gt;Neurons/cytology/*physiology&lt;/keyword&gt;&lt;keyword&gt;Nuclear Proteins/metabolism&lt;/keyword&gt;&lt;keyword&gt;Phosphorylation&lt;/keyword&gt;&lt;keyword&gt;Precipitin Tests&lt;/keyword&gt;&lt;keyword&gt;Promoter Regions, Genetic&lt;/keyword&gt;&lt;keyword&gt;Protein Biosynthesis&lt;/keyword&gt;&lt;keyword&gt;Rats&lt;/keyword&gt;&lt;keyword&gt;Rats, Long-Evans&lt;/keyword&gt;&lt;keyword&gt;Signal Transduction&lt;/keyword&gt;&lt;keyword&gt;Smad Proteins&lt;/keyword&gt;&lt;keyword&gt;Smad1 Protein&lt;/keyword&gt;&lt;keyword&gt;Stem Cells/cytology&lt;/keyword&gt;&lt;keyword&gt;Time Factors&lt;/keyword&gt;&lt;keyword&gt;Trans-Activators/metabolism&lt;/keyword&gt;&lt;keyword&gt;*Transcription Factors&lt;/keyword&gt;&lt;keyword&gt;Transcription, Genetic&lt;/keyword&gt;&lt;keyword&gt;Transcriptional Activation&lt;/keyword&gt;&lt;keyword&gt;Transfection&lt;/keyword&gt;&lt;keyword&gt;*Xenopus Proteins&lt;/keyword&gt;&lt;/keywords&gt;&lt;dates&gt;&lt;year&gt;2001&lt;/year&gt;&lt;pub-dates&gt;&lt;date&gt;Feb 9&lt;/date&gt;&lt;/pub-dates&gt;&lt;/dates&gt;&lt;accession-num&gt;11239394&lt;/accession-num&gt;&lt;urls&gt;&lt;/urls&gt;&lt;/record&gt;&lt;/Cite&gt;&lt;/EndNote&gt;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[33]</w:t>
            </w:r>
            <w:r w:rsidR="00A4745A">
              <w:rPr>
                <w:rFonts w:asciiTheme="majorBidi" w:hAnsiTheme="majorBidi" w:cstheme="majorBidi"/>
                <w:sz w:val="24"/>
                <w:szCs w:val="24"/>
              </w:rPr>
              <w:fldChar w:fldCharType="end"/>
            </w:r>
            <w:r>
              <w:rPr>
                <w:rFonts w:asciiTheme="majorBidi" w:hAnsiTheme="majorBidi" w:cstheme="majorBidi"/>
                <w:sz w:val="24"/>
                <w:szCs w:val="24"/>
              </w:rPr>
              <w:t xml:space="preserve">. In human cancer, NEUROG1 inhibition and promoter methylation was found in colorectal cancer </w:t>
            </w:r>
            <w:r w:rsidR="00A4745A">
              <w:rPr>
                <w:rFonts w:asciiTheme="majorBidi" w:hAnsiTheme="majorBidi" w:cstheme="majorBidi"/>
                <w:sz w:val="24"/>
                <w:szCs w:val="24"/>
              </w:rPr>
              <w:fldChar w:fldCharType="begin"/>
            </w:r>
            <w:r w:rsidR="006E23AD">
              <w:rPr>
                <w:rFonts w:asciiTheme="majorBidi" w:hAnsiTheme="majorBidi" w:cstheme="majorBidi"/>
                <w:sz w:val="24"/>
                <w:szCs w:val="24"/>
              </w:rPr>
              <w:instrText xml:space="preserve"> ADDIN EN.CITE &lt;EndNote&gt;&lt;Cite&gt;&lt;Author&gt;Herbst&lt;/Author&gt;&lt;Year&gt;2011&lt;/Year&gt;&lt;RecNum&gt;76&lt;/RecNum&gt;&lt;record&gt;&lt;rec-number&gt;76&lt;/rec-number&gt;&lt;ref-type name="Journal Article"&gt;17&lt;/ref-type&gt;&lt;contributors&gt;&lt;authors&gt;&lt;author&gt;Herbst, A.&lt;/author&gt;&lt;author&gt;Rahmig, K.&lt;/author&gt;&lt;author&gt;Stieber, P.&lt;/author&gt;&lt;author&gt;Philipp, A.&lt;/author&gt;&lt;author&gt;Jung, A.&lt;/author&gt;&lt;author&gt;Ofner, A.&lt;/author&gt;&lt;author&gt;Crispin, A.&lt;/author&gt;&lt;author&gt;Neumann, J.&lt;/author&gt;&lt;author&gt;Lamerz, R.&lt;/author&gt;&lt;author&gt;Kolligs, F. T.&lt;/author&gt;&lt;/authors&gt;&lt;/contributors&gt;&lt;auth-address&gt;Department of Medicine II, University of Munich, Munich, Germany.&lt;/auth-address&gt;&lt;titles&gt;&lt;title&gt;Methylation of NEUROG1 in serum is a sensitive marker for the detection of early colorectal cancer&lt;/title&gt;&lt;secondary-title&gt;Am J Gastroenterol&lt;/secondary-title&gt;&lt;/titles&gt;&lt;periodical&gt;&lt;full-title&gt;Am J Gastroenterol&lt;/full-title&gt;&lt;/periodical&gt;&lt;pages&gt;1110-8&lt;/pages&gt;&lt;volume&gt;106&lt;/volume&gt;&lt;number&gt;6&lt;/number&gt;&lt;keywords&gt;&lt;keyword&gt;Adult&lt;/keyword&gt;&lt;keyword&gt;Aged&lt;/keyword&gt;&lt;keyword&gt;Aged, 80 and over&lt;/keyword&gt;&lt;keyword&gt;Basic Helix-Loop-Helix Transcription Factors/blood/*genetics&lt;/keyword&gt;&lt;keyword&gt;Case-Control Studies&lt;/keyword&gt;&lt;keyword&gt;Colorectal Neoplasms/blood/*diagnosis/*genetics&lt;/keyword&gt;&lt;keyword&gt;DNA Methylation&lt;/keyword&gt;&lt;keyword&gt;DNA, Neoplasm/*analysis&lt;/keyword&gt;&lt;keyword&gt;Early Detection of Cancer/*methods&lt;/keyword&gt;&lt;keyword&gt;Female&lt;/keyword&gt;&lt;keyword&gt;Gene Expression Regulation, Neoplastic&lt;/keyword&gt;&lt;keyword&gt;Humans&lt;/keyword&gt;&lt;keyword&gt;Male&lt;/keyword&gt;&lt;keyword&gt;Middle Aged&lt;/keyword&gt;&lt;keyword&gt;Nerve Tissue Proteins/blood/*genetics&lt;/keyword&gt;&lt;keyword&gt;Pilot Projects&lt;/keyword&gt;&lt;keyword&gt;ROC Curve&lt;/keyword&gt;&lt;keyword&gt;Reference Values&lt;/keyword&gt;&lt;keyword&gt;Statistics, Nonparametric&lt;/keyword&gt;&lt;keyword&gt;Tumor Markers, Biological/*blood/genetics&lt;/keyword&gt;&lt;keyword&gt;Young Adult&lt;/keyword&gt;&lt;/keywords&gt;&lt;dates&gt;&lt;year&gt;2011&lt;/year&gt;&lt;/dates&gt;&lt;accession-num&gt;21326223&lt;/accession-num&gt;&lt;urls&gt;&lt;/urls&gt;&lt;/record&gt;&lt;/Cite&gt;&lt;/EndNote&gt;</w:instrText>
            </w:r>
            <w:r w:rsidR="00A4745A">
              <w:rPr>
                <w:rFonts w:asciiTheme="majorBidi" w:hAnsiTheme="majorBidi" w:cstheme="majorBidi"/>
                <w:sz w:val="24"/>
                <w:szCs w:val="24"/>
              </w:rPr>
              <w:fldChar w:fldCharType="separate"/>
            </w:r>
            <w:r w:rsidR="006E23AD">
              <w:rPr>
                <w:rFonts w:asciiTheme="majorBidi" w:hAnsiTheme="majorBidi" w:cstheme="majorBidi"/>
                <w:sz w:val="24"/>
                <w:szCs w:val="24"/>
              </w:rPr>
              <w:t>[34]</w:t>
            </w:r>
            <w:r w:rsidR="00A4745A">
              <w:rPr>
                <w:rFonts w:asciiTheme="majorBidi" w:hAnsiTheme="majorBidi" w:cstheme="majorBidi"/>
                <w:sz w:val="24"/>
                <w:szCs w:val="24"/>
              </w:rPr>
              <w:fldChar w:fldCharType="end"/>
            </w:r>
            <w:r>
              <w:rPr>
                <w:rFonts w:asciiTheme="majorBidi" w:hAnsiTheme="majorBidi" w:cstheme="majorBidi"/>
                <w:sz w:val="24"/>
                <w:szCs w:val="24"/>
              </w:rPr>
              <w:t>.</w:t>
            </w:r>
          </w:p>
        </w:tc>
      </w:tr>
    </w:tbl>
    <w:p w:rsidR="006E23AD" w:rsidRDefault="006E23AD" w:rsidP="0032441D">
      <w:pPr>
        <w:bidi w:val="0"/>
        <w:rPr>
          <w:rFonts w:ascii="Times New Roman" w:hAnsi="Times New Roman" w:cs="Times New Roman"/>
          <w:sz w:val="20"/>
          <w:szCs w:val="20"/>
        </w:rPr>
      </w:pPr>
    </w:p>
    <w:p w:rsidR="006E23AD" w:rsidRPr="006E23AD" w:rsidRDefault="006E23AD" w:rsidP="006E23AD">
      <w:pPr>
        <w:bidi w:val="0"/>
        <w:spacing w:line="480" w:lineRule="auto"/>
        <w:ind w:hanging="1134"/>
        <w:rPr>
          <w:rFonts w:ascii="Times New Roman" w:hAnsi="Times New Roman" w:cs="Times New Roman"/>
          <w:sz w:val="24"/>
          <w:szCs w:val="24"/>
        </w:rPr>
      </w:pPr>
    </w:p>
    <w:p w:rsidR="006E23AD" w:rsidRPr="006E23AD" w:rsidRDefault="00A4745A" w:rsidP="006E23AD">
      <w:pPr>
        <w:bidi w:val="0"/>
        <w:spacing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fldChar w:fldCharType="begin"/>
      </w:r>
      <w:r w:rsidR="006E23AD" w:rsidRPr="006E23AD">
        <w:rPr>
          <w:rFonts w:ascii="Times New Roman" w:hAnsi="Times New Roman" w:cs="Times New Roman"/>
          <w:sz w:val="24"/>
          <w:szCs w:val="24"/>
        </w:rPr>
        <w:instrText xml:space="preserve"> ADDIN EN.REFLIST </w:instrText>
      </w:r>
      <w:r w:rsidRPr="006E23AD">
        <w:rPr>
          <w:rFonts w:ascii="Times New Roman" w:hAnsi="Times New Roman" w:cs="Times New Roman"/>
          <w:sz w:val="24"/>
          <w:szCs w:val="24"/>
        </w:rPr>
        <w:fldChar w:fldCharType="separate"/>
      </w:r>
      <w:r w:rsidR="006E23AD" w:rsidRPr="006E23AD">
        <w:rPr>
          <w:rFonts w:ascii="Times New Roman" w:hAnsi="Times New Roman" w:cs="Times New Roman"/>
          <w:sz w:val="24"/>
          <w:szCs w:val="24"/>
        </w:rPr>
        <w:t>References</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 </w:t>
      </w:r>
      <w:r w:rsidRPr="006E23AD">
        <w:rPr>
          <w:rFonts w:ascii="Times New Roman" w:hAnsi="Times New Roman" w:cs="Times New Roman"/>
          <w:sz w:val="24"/>
          <w:szCs w:val="24"/>
        </w:rPr>
        <w:tab/>
        <w:t>Ebert MP, Model F, Mooney S, Hale K, Lograsso J, et al. (2006) Aristaless-like homeobox-4 gene methylation is a potential marker for colorectal adenocarcinomas. Gastroenterology. 131(5): 1418-1430 Epub 2006 Aug 1418.</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 </w:t>
      </w:r>
      <w:r w:rsidRPr="006E23AD">
        <w:rPr>
          <w:rFonts w:ascii="Times New Roman" w:hAnsi="Times New Roman" w:cs="Times New Roman"/>
          <w:sz w:val="24"/>
          <w:szCs w:val="24"/>
        </w:rPr>
        <w:tab/>
        <w:t>Chen HY, Zhu BH, Zhang CH, Yang DJ, Peng JJ, et al. (2012) High CpG island methylator phenotype is associated with lymph node metastasis and prognosis in gastric cancer. Cancer Sci 103(1): 73-79.</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lastRenderedPageBreak/>
        <w:t xml:space="preserve">3. </w:t>
      </w:r>
      <w:r w:rsidRPr="006E23AD">
        <w:rPr>
          <w:rFonts w:ascii="Times New Roman" w:hAnsi="Times New Roman" w:cs="Times New Roman"/>
          <w:sz w:val="24"/>
          <w:szCs w:val="24"/>
        </w:rPr>
        <w:tab/>
        <w:t>Liu WB, Han F, Du XH, Jiang X, Li YH, et al. (2014) Epigenetic silencing of Aristaless-like homeobox-4, a potential tumor suppressor gene associated with lung cancer. Int J Cancer 134(6): 1311-1322.</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4. </w:t>
      </w:r>
      <w:r w:rsidRPr="006E23AD">
        <w:rPr>
          <w:rFonts w:ascii="Times New Roman" w:hAnsi="Times New Roman" w:cs="Times New Roman"/>
          <w:sz w:val="24"/>
          <w:szCs w:val="24"/>
        </w:rPr>
        <w:tab/>
        <w:t>Chang H, Mohabir N, Done S, Hamel PA (2009) Loss of ALX4 expression in epithelial cells and adjacent stromal cells in breast cancer. J Clin Pathol. 62(10): 908-914 doi: 910 1136/jcp 2009 067298.</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5. </w:t>
      </w:r>
      <w:r w:rsidRPr="006E23AD">
        <w:rPr>
          <w:rFonts w:ascii="Times New Roman" w:hAnsi="Times New Roman" w:cs="Times New Roman"/>
          <w:sz w:val="24"/>
          <w:szCs w:val="24"/>
        </w:rPr>
        <w:tab/>
        <w:t>Zheng R, Blobel GA (2010) GATA Transcription Factors and Cancer. Genes Cancer 1(12): 1178-1188.</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6. </w:t>
      </w:r>
      <w:r w:rsidRPr="006E23AD">
        <w:rPr>
          <w:rFonts w:ascii="Times New Roman" w:hAnsi="Times New Roman" w:cs="Times New Roman"/>
          <w:sz w:val="24"/>
          <w:szCs w:val="24"/>
        </w:rPr>
        <w:tab/>
        <w:t>Peters I, Eggers H, Atschekzei F, Hennenlotter J, Waalkes S, et al. (2012) GATA5 CpG island methylation in renal cell cancer: a potential biomarker for metastasis and disease progression. BJU Int 110(2 Pt 2): 30.</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7. </w:t>
      </w:r>
      <w:r w:rsidRPr="006E23AD">
        <w:rPr>
          <w:rFonts w:ascii="Times New Roman" w:hAnsi="Times New Roman" w:cs="Times New Roman"/>
          <w:sz w:val="24"/>
          <w:szCs w:val="24"/>
        </w:rPr>
        <w:tab/>
        <w:t>Leng S, Do K, Yingling CM, Picchi MA, Wolf HJ, et al. (2012) Defining a gene promoter methylation signature in sputum for lung cancer risk assessment. Clin Cancer Res 18(12): 3387-3395.</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8. </w:t>
      </w:r>
      <w:r w:rsidRPr="006E23AD">
        <w:rPr>
          <w:rFonts w:ascii="Times New Roman" w:hAnsi="Times New Roman" w:cs="Times New Roman"/>
          <w:sz w:val="24"/>
          <w:szCs w:val="24"/>
        </w:rPr>
        <w:tab/>
        <w:t>Wen XZ, Akiyama Y, Pan KF, Liu ZJ, Lu ZM, et al. (2010) Methylation of GATA-4 and GATA-5 and development of sporadic gastric carcinomas. World J Gastroenterol 16(10): 1201-1208.</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9. </w:t>
      </w:r>
      <w:r w:rsidRPr="006E23AD">
        <w:rPr>
          <w:rFonts w:ascii="Times New Roman" w:hAnsi="Times New Roman" w:cs="Times New Roman"/>
          <w:sz w:val="24"/>
          <w:szCs w:val="24"/>
        </w:rPr>
        <w:tab/>
        <w:t>Hellebrekers DM, Lentjes MH, van den Bosch SM, Melotte V, Wouters KA, et al. (2009) GATA4 and GATA5 are potential tumor suppressors and biomarkers in colorectal cancer. Clin Cancer Res. 15(12): 3990-3997 doi: 3910 1158/1078-0432 CCR-3909-0055 Epub 2009 Jun 3999.</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10. </w:t>
      </w:r>
      <w:r w:rsidRPr="006E23AD">
        <w:rPr>
          <w:rFonts w:ascii="Times New Roman" w:hAnsi="Times New Roman" w:cs="Times New Roman"/>
          <w:sz w:val="24"/>
          <w:szCs w:val="24"/>
        </w:rPr>
        <w:tab/>
        <w:t>Fu B, Guo M, Wang S, Campagna D, Luo M, et al. (2007) Evaluation of GATA-4 and GATA-5 methylation profiles in human pancreatic cancers indicate promoter methylation patterns distinct from other human tumor types. Cancer Biol Ther. 6(10): 1546-1552 Epub 2007 Jul 1547.</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11. </w:t>
      </w:r>
      <w:r w:rsidRPr="006E23AD">
        <w:rPr>
          <w:rFonts w:ascii="Times New Roman" w:hAnsi="Times New Roman" w:cs="Times New Roman"/>
          <w:sz w:val="24"/>
          <w:szCs w:val="24"/>
        </w:rPr>
        <w:tab/>
        <w:t>Guo M, House MG, Akiyama Y, Qi Y, Capagna D, et al. (2006) Hypermethylation of the GATA gene family in esophageal cancer. Int J Cancer. 119(9): 2078-2083.</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lastRenderedPageBreak/>
        <w:t xml:space="preserve">12. </w:t>
      </w:r>
      <w:r w:rsidRPr="006E23AD">
        <w:rPr>
          <w:rFonts w:ascii="Times New Roman" w:hAnsi="Times New Roman" w:cs="Times New Roman"/>
          <w:sz w:val="24"/>
          <w:szCs w:val="24"/>
        </w:rPr>
        <w:tab/>
        <w:t>Huggins GS, Wong JY, Hankinson SE, De Vivo I (2006) GATA5 activation of the progesterone receptor gene promoter in breast cancer cells is influenced by the +331G/A polymorphism. Cancer Res. 66(3): 1384-1390.</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13. </w:t>
      </w:r>
      <w:r w:rsidRPr="006E23AD">
        <w:rPr>
          <w:rFonts w:ascii="Times New Roman" w:hAnsi="Times New Roman" w:cs="Times New Roman"/>
          <w:sz w:val="24"/>
          <w:szCs w:val="24"/>
        </w:rPr>
        <w:tab/>
        <w:t>Christmann M, Verbeek B, Roos WP, Kaina B (2011) O(6)-Methylguanine-DNA methyltransferase (MGMT) in normal tissues and tumors: enzyme activity, promoter methylation and immunohistochemistry. Biochim Biophys Acta 2011(2): 179-190.</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14. </w:t>
      </w:r>
      <w:r w:rsidRPr="006E23AD">
        <w:rPr>
          <w:rFonts w:ascii="Times New Roman" w:hAnsi="Times New Roman" w:cs="Times New Roman"/>
          <w:sz w:val="24"/>
          <w:szCs w:val="24"/>
        </w:rPr>
        <w:tab/>
        <w:t>Klajic J, Fleischer T, Dejeux E, Edvardsen H, Warnberg F, et al. (2013) Quantitative DNA methylation analyses reveal stage dependent DNA methylation and association to clinico-pathological factors in breast tumors. BMC Cancer 13(456): 1471-2407.</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15. </w:t>
      </w:r>
      <w:r w:rsidRPr="006E23AD">
        <w:rPr>
          <w:rFonts w:ascii="Times New Roman" w:hAnsi="Times New Roman" w:cs="Times New Roman"/>
          <w:sz w:val="24"/>
          <w:szCs w:val="24"/>
        </w:rPr>
        <w:tab/>
        <w:t>Branham MT, Marzese DM, Laurito SR, Gago FE, Orozco JI, et al. (2012) Methylation profile of triple-negative breast carcinomas. Oncogenesis 2012(2): 17.</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16. </w:t>
      </w:r>
      <w:r w:rsidRPr="006E23AD">
        <w:rPr>
          <w:rFonts w:ascii="Times New Roman" w:hAnsi="Times New Roman" w:cs="Times New Roman"/>
          <w:sz w:val="24"/>
          <w:szCs w:val="24"/>
        </w:rPr>
        <w:tab/>
        <w:t>Bobustuc GC, Smith JS, Maddipatla S, Jeudy S, Limaye A, et al. (2012) MGMT inhibition restores ERalpha functional sensitivity to antiestrogen therapy. Mol 18:913-29.(doi): 10 2119/molmed 2012 00010.</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17. </w:t>
      </w:r>
      <w:r w:rsidRPr="006E23AD">
        <w:rPr>
          <w:rFonts w:ascii="Times New Roman" w:hAnsi="Times New Roman" w:cs="Times New Roman"/>
          <w:sz w:val="24"/>
          <w:szCs w:val="24"/>
        </w:rPr>
        <w:tab/>
        <w:t>Mollaaghababa R, Pavan WJ (2003) The importance of having your SOX on: role of SOX10 in the development of neural crest-derived melanocytes and glia. Oncogene. 22(20): 3024-3034.</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18. </w:t>
      </w:r>
      <w:r w:rsidRPr="006E23AD">
        <w:rPr>
          <w:rFonts w:ascii="Times New Roman" w:hAnsi="Times New Roman" w:cs="Times New Roman"/>
          <w:sz w:val="24"/>
          <w:szCs w:val="24"/>
        </w:rPr>
        <w:tab/>
        <w:t>Shin J, Vincent JG, Cuda JD, Xu H, Kang S, et al. (2012) Sox10 is expressed in primary melanocytic neoplasms of various histologies but not in fibrohistiocytic proliferations and histiocytoses. J Am Acad Dermatol 67(4): 717-726.</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19. </w:t>
      </w:r>
      <w:r w:rsidRPr="006E23AD">
        <w:rPr>
          <w:rFonts w:ascii="Times New Roman" w:hAnsi="Times New Roman" w:cs="Times New Roman"/>
          <w:sz w:val="24"/>
          <w:szCs w:val="24"/>
        </w:rPr>
        <w:tab/>
        <w:t>Cimino-Mathews A, Subhawong AP, Elwood H, Warzecha HN, Sharma R, et al. (2013) Neural crest transcription factor Sox10 is preferentially expressed in triple-negative and metaplastic breast carcinomas. Hum Pathol 44(6): 959-965.</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20. </w:t>
      </w:r>
      <w:r w:rsidRPr="006E23AD">
        <w:rPr>
          <w:rFonts w:ascii="Times New Roman" w:hAnsi="Times New Roman" w:cs="Times New Roman"/>
          <w:sz w:val="24"/>
          <w:szCs w:val="24"/>
        </w:rPr>
        <w:tab/>
        <w:t>Kameyama T, Matsushita F, Kadokawa Y, Marunouchi T (2011) Myt/NZF family transcription factors regulate neuronal differentiation of P19 cells. Neurosci Lett 497(2): 74-79.</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lastRenderedPageBreak/>
        <w:t xml:space="preserve">21. </w:t>
      </w:r>
      <w:r w:rsidRPr="006E23AD">
        <w:rPr>
          <w:rFonts w:ascii="Times New Roman" w:hAnsi="Times New Roman" w:cs="Times New Roman"/>
          <w:sz w:val="24"/>
          <w:szCs w:val="24"/>
        </w:rPr>
        <w:tab/>
        <w:t>Jandrig B, Seitz S, Hinzmann B, Arnold W, Micheel B, et al. (2004) ST18 is a breast cancer tumor suppressor gene at human chromosome 8q11.2. Oncogene. 23(57): 9295-9302.</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22. </w:t>
      </w:r>
      <w:r w:rsidRPr="006E23AD">
        <w:rPr>
          <w:rFonts w:ascii="Times New Roman" w:hAnsi="Times New Roman" w:cs="Times New Roman"/>
          <w:sz w:val="24"/>
          <w:szCs w:val="24"/>
        </w:rPr>
        <w:tab/>
        <w:t>Soldevilla B, Millan CS, Bonilla F, Dominguez G (2013) The TP73 complex network: ready for clinical translation in cancer? Genes Chromosomes Cancer 52(11): 989-1006.</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23. </w:t>
      </w:r>
      <w:r w:rsidRPr="006E23AD">
        <w:rPr>
          <w:rFonts w:ascii="Times New Roman" w:hAnsi="Times New Roman" w:cs="Times New Roman"/>
          <w:sz w:val="24"/>
          <w:szCs w:val="24"/>
        </w:rPr>
        <w:tab/>
        <w:t>Hatakeyama S (2011) TRIM proteins and cancer. Nat Rev Cancer 11(11): 792-804.</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24. </w:t>
      </w:r>
      <w:r w:rsidRPr="006E23AD">
        <w:rPr>
          <w:rFonts w:ascii="Times New Roman" w:hAnsi="Times New Roman" w:cs="Times New Roman"/>
          <w:sz w:val="24"/>
          <w:szCs w:val="24"/>
        </w:rPr>
        <w:tab/>
        <w:t>Yuan Z, Villagra A, Peng L, Coppola D, Glozak M, et al. (2010) The ATDC (TRIM29) protein binds p53 and antagonizes p53-mediated functions. Mol Cell Biol 30(12): 3004-3015.</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25. </w:t>
      </w:r>
      <w:r w:rsidRPr="006E23AD">
        <w:rPr>
          <w:rFonts w:ascii="Times New Roman" w:hAnsi="Times New Roman" w:cs="Times New Roman"/>
          <w:sz w:val="24"/>
          <w:szCs w:val="24"/>
        </w:rPr>
        <w:tab/>
        <w:t>Wang L, Heidt DG, Lee CJ, Yang H, Logsdon CD, et al. (2009) Oncogenic function of ATDC in pancreatic cancer through Wnt pathway activation and beta-catenin stabilization. Cancer Cell. 15(3): 207-219 doi: 210 1016/j ccr 2009 1001 1018.</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26. </w:t>
      </w:r>
      <w:r w:rsidRPr="006E23AD">
        <w:rPr>
          <w:rFonts w:ascii="Times New Roman" w:hAnsi="Times New Roman" w:cs="Times New Roman"/>
          <w:sz w:val="24"/>
          <w:szCs w:val="24"/>
        </w:rPr>
        <w:tab/>
        <w:t>Ernst T, Hergenhahn M, Kenzelmann M, Cohen CD, Bonrouhi M, et al. (2002) Decrease and gain of gene expression are equally discriminatory markers for prostate carcinoma: a gene expression analysis on total and microdissected prostate tissue. Am J Pathol. 160(6): 2169-2180.</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27. </w:t>
      </w:r>
      <w:r w:rsidRPr="006E23AD">
        <w:rPr>
          <w:rFonts w:ascii="Times New Roman" w:hAnsi="Times New Roman" w:cs="Times New Roman"/>
          <w:sz w:val="24"/>
          <w:szCs w:val="24"/>
        </w:rPr>
        <w:tab/>
        <w:t>Nacht M, Ferguson AT, Zhang W, Petroziello JM, Cook BP, et al. (1999) Combining serial analysis of gene expression and array technologies to identify genes differentially expressed in breast cancer. Cancer Res. 59(21): 5464-5470.</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28. </w:t>
      </w:r>
      <w:r w:rsidRPr="006E23AD">
        <w:rPr>
          <w:rFonts w:ascii="Times New Roman" w:hAnsi="Times New Roman" w:cs="Times New Roman"/>
          <w:sz w:val="24"/>
          <w:szCs w:val="24"/>
        </w:rPr>
        <w:tab/>
        <w:t>Liu J, Welm B, Boucher KM, Ebbert MT, Bernard PS (2012) TRIM29 functions as a tumor suppressor in nontumorigenic breast cells and invasive ER+ breast cancer. Am J Pathol 180(2): 839-847.</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29. </w:t>
      </w:r>
      <w:r w:rsidRPr="006E23AD">
        <w:rPr>
          <w:rFonts w:ascii="Times New Roman" w:hAnsi="Times New Roman" w:cs="Times New Roman"/>
          <w:sz w:val="24"/>
          <w:szCs w:val="24"/>
        </w:rPr>
        <w:tab/>
        <w:t>Anderson SM, Rudolph MC, McManaman JL, Neville MC (2007) Key stages in mammary gland development. Secretory activation in the mammary gland: it's not just about milk protein synthesis! Breast Cancer Res. 9(1): 204.</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30. </w:t>
      </w:r>
      <w:r w:rsidRPr="006E23AD">
        <w:rPr>
          <w:rFonts w:ascii="Times New Roman" w:hAnsi="Times New Roman" w:cs="Times New Roman"/>
          <w:sz w:val="24"/>
          <w:szCs w:val="24"/>
        </w:rPr>
        <w:tab/>
        <w:t>Pandey PR, Xing F, Sharma S, Watabe M, Pai SK, et al. (2013) Elevated lipogenesis in epithelial stem-like cell confers survival advantage in ductal carcinoma in situ of breast cancer. Oncogene 32(42): 5111-5122.</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lastRenderedPageBreak/>
        <w:t xml:space="preserve">31. </w:t>
      </w:r>
      <w:r w:rsidRPr="006E23AD">
        <w:rPr>
          <w:rFonts w:ascii="Times New Roman" w:hAnsi="Times New Roman" w:cs="Times New Roman"/>
          <w:sz w:val="24"/>
          <w:szCs w:val="24"/>
        </w:rPr>
        <w:tab/>
        <w:t>Nie LY, Lu QT, Li WH, Yang N, Dongol S, et al. (2013) Sterol regulatory element-binding protein 1 is required for ovarian tumor growth. Oncol Rep 30(3): 1346-1354.</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32. </w:t>
      </w:r>
      <w:r w:rsidRPr="006E23AD">
        <w:rPr>
          <w:rFonts w:ascii="Times New Roman" w:hAnsi="Times New Roman" w:cs="Times New Roman"/>
          <w:sz w:val="24"/>
          <w:szCs w:val="24"/>
        </w:rPr>
        <w:tab/>
        <w:t>Li W, Tai Y, Zhou J, Gu W, Bai Z, et al. (2012) Repression of endometrial tumor growth by targeting SREBP1 and lipogenesis. Cell 11(12): 2348-2358 doi: 2310 4161/cc 20811 Epub 22012 Jun 20815.</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33. </w:t>
      </w:r>
      <w:r w:rsidRPr="006E23AD">
        <w:rPr>
          <w:rFonts w:ascii="Times New Roman" w:hAnsi="Times New Roman" w:cs="Times New Roman"/>
          <w:sz w:val="24"/>
          <w:szCs w:val="24"/>
        </w:rPr>
        <w:tab/>
        <w:t>Sun Y, Nadal-Vicens M, Misono S, Lin MZ, Zubiaga A, et al. (2001) Neurogenin promotes neurogenesis and inhibits glial differentiation by independent mechanisms. Cell. 104(3): 365-376.</w:t>
      </w:r>
    </w:p>
    <w:p w:rsidR="006E23AD" w:rsidRPr="006E23AD" w:rsidRDefault="006E23AD" w:rsidP="006E23AD">
      <w:pPr>
        <w:bidi w:val="0"/>
        <w:spacing w:after="0" w:line="480" w:lineRule="auto"/>
        <w:ind w:left="-1134"/>
        <w:contextualSpacing/>
        <w:rPr>
          <w:rFonts w:ascii="Times New Roman" w:hAnsi="Times New Roman" w:cs="Times New Roman"/>
          <w:sz w:val="24"/>
          <w:szCs w:val="24"/>
        </w:rPr>
      </w:pPr>
      <w:r w:rsidRPr="006E23AD">
        <w:rPr>
          <w:rFonts w:ascii="Times New Roman" w:hAnsi="Times New Roman" w:cs="Times New Roman"/>
          <w:sz w:val="24"/>
          <w:szCs w:val="24"/>
        </w:rPr>
        <w:t xml:space="preserve">34. </w:t>
      </w:r>
      <w:r w:rsidRPr="006E23AD">
        <w:rPr>
          <w:rFonts w:ascii="Times New Roman" w:hAnsi="Times New Roman" w:cs="Times New Roman"/>
          <w:sz w:val="24"/>
          <w:szCs w:val="24"/>
        </w:rPr>
        <w:tab/>
        <w:t>Herbst A, Rahmig K, Stieber P, Philipp A, Jung A, et al. (2011) Methylation of NEUROG1 in serum is a sensitive marker for the detection of early colorectal cancer. Am J Gastroenterol 106(6): 1110-1118.</w:t>
      </w:r>
    </w:p>
    <w:p w:rsidR="006E23AD" w:rsidRPr="006E23AD" w:rsidRDefault="006E23AD" w:rsidP="006E23AD">
      <w:pPr>
        <w:bidi w:val="0"/>
        <w:spacing w:after="0" w:line="480" w:lineRule="auto"/>
        <w:ind w:hanging="1134"/>
        <w:rPr>
          <w:rFonts w:ascii="Times New Roman" w:hAnsi="Times New Roman" w:cs="Times New Roman"/>
          <w:sz w:val="24"/>
          <w:szCs w:val="24"/>
        </w:rPr>
      </w:pPr>
    </w:p>
    <w:p w:rsidR="007D17EF" w:rsidRPr="006E23AD" w:rsidRDefault="00A4745A" w:rsidP="006E23AD">
      <w:pPr>
        <w:bidi w:val="0"/>
        <w:spacing w:after="0" w:line="480" w:lineRule="auto"/>
        <w:ind w:left="720" w:hanging="1134"/>
        <w:rPr>
          <w:rFonts w:ascii="Times New Roman" w:hAnsi="Times New Roman" w:cs="Times New Roman"/>
          <w:sz w:val="24"/>
          <w:szCs w:val="24"/>
        </w:rPr>
      </w:pPr>
      <w:r w:rsidRPr="006E23AD">
        <w:rPr>
          <w:rFonts w:ascii="Times New Roman" w:hAnsi="Times New Roman" w:cs="Times New Roman"/>
          <w:sz w:val="24"/>
          <w:szCs w:val="24"/>
        </w:rPr>
        <w:fldChar w:fldCharType="end"/>
      </w:r>
    </w:p>
    <w:sectPr w:rsidR="007D17EF" w:rsidRPr="006E23AD" w:rsidSect="00E877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8A1"/>
    <w:multiLevelType w:val="hybridMultilevel"/>
    <w:tmpl w:val="8B3A9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C5C95"/>
    <w:multiLevelType w:val="hybridMultilevel"/>
    <w:tmpl w:val="A5E83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TRIM29 Copy.enl&lt;/item&gt;&lt;/Libraries&gt;&lt;/ENLibraries&gt;"/>
  </w:docVars>
  <w:rsids>
    <w:rsidRoot w:val="0032441D"/>
    <w:rsid w:val="00042041"/>
    <w:rsid w:val="00055825"/>
    <w:rsid w:val="000C123E"/>
    <w:rsid w:val="000D2539"/>
    <w:rsid w:val="000E1ABD"/>
    <w:rsid w:val="001E5333"/>
    <w:rsid w:val="0032441D"/>
    <w:rsid w:val="004D321D"/>
    <w:rsid w:val="00650D19"/>
    <w:rsid w:val="006E23AD"/>
    <w:rsid w:val="00771F0A"/>
    <w:rsid w:val="00773079"/>
    <w:rsid w:val="007770AD"/>
    <w:rsid w:val="007D17EF"/>
    <w:rsid w:val="008C5A18"/>
    <w:rsid w:val="008F4BD0"/>
    <w:rsid w:val="00941BE2"/>
    <w:rsid w:val="009455AB"/>
    <w:rsid w:val="009557FB"/>
    <w:rsid w:val="009D51E4"/>
    <w:rsid w:val="009D5D1B"/>
    <w:rsid w:val="00A43EF7"/>
    <w:rsid w:val="00A4745A"/>
    <w:rsid w:val="00BE77FF"/>
    <w:rsid w:val="00CA05A8"/>
    <w:rsid w:val="00D206EA"/>
    <w:rsid w:val="00E02096"/>
    <w:rsid w:val="00E8770F"/>
    <w:rsid w:val="00FB603F"/>
    <w:rsid w:val="00FC7B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ABD"/>
    <w:pPr>
      <w:ind w:left="720"/>
      <w:contextualSpacing/>
    </w:pPr>
  </w:style>
  <w:style w:type="table" w:styleId="TableGrid">
    <w:name w:val="Table Grid"/>
    <w:basedOn w:val="TableNormal"/>
    <w:uiPriority w:val="59"/>
    <w:rsid w:val="00FC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8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12656</Words>
  <Characters>63285</Characters>
  <Application>Microsoft Office Word</Application>
  <DocSecurity>0</DocSecurity>
  <Lines>527</Lines>
  <Paragraphs>151</Paragraphs>
  <ScaleCrop>false</ScaleCrop>
  <HeadingPairs>
    <vt:vector size="2" baseType="variant">
      <vt:variant>
        <vt:lpstr>Title</vt:lpstr>
      </vt:variant>
      <vt:variant>
        <vt:i4>1</vt:i4>
      </vt:variant>
    </vt:vector>
  </HeadingPairs>
  <TitlesOfParts>
    <vt:vector size="1" baseType="lpstr">
      <vt:lpstr/>
    </vt:vector>
  </TitlesOfParts>
  <Company>Assaf-Harofeh</Company>
  <LinksUpToDate>false</LinksUpToDate>
  <CharactersWithSpaces>75790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compsec</dc:creator>
  <cp:keywords/>
  <dc:description/>
  <cp:lastModifiedBy>compsec</cp:lastModifiedBy>
  <cp:revision>3</cp:revision>
  <dcterms:created xsi:type="dcterms:W3CDTF">2014-02-20T08:45:00Z</dcterms:created>
  <dcterms:modified xsi:type="dcterms:W3CDTF">2014-02-20T08:54:00Z</dcterms:modified>
</cp:coreProperties>
</file>