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33A" w:rsidRDefault="003417D0">
      <w:r>
        <w:rPr>
          <w:noProof/>
        </w:rPr>
        <w:drawing>
          <wp:inline distT="0" distB="0" distL="0" distR="0">
            <wp:extent cx="764159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YR linkage groups 1B 3B 5B 5D v2001.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41590" cy="5943600"/>
                    </a:xfrm>
                    <a:prstGeom prst="rect">
                      <a:avLst/>
                    </a:prstGeom>
                  </pic:spPr>
                </pic:pic>
              </a:graphicData>
            </a:graphic>
          </wp:inline>
        </w:drawing>
      </w:r>
    </w:p>
    <w:p w:rsidR="003417D0" w:rsidRDefault="003417D0">
      <w:r>
        <w:rPr>
          <w:noProof/>
        </w:rPr>
        <w:lastRenderedPageBreak/>
        <w:drawing>
          <wp:inline distT="0" distB="0" distL="0" distR="0">
            <wp:extent cx="764159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YR linkage groups 1B 3B 5B 5D v2002.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41590" cy="5943600"/>
                    </a:xfrm>
                    <a:prstGeom prst="rect">
                      <a:avLst/>
                    </a:prstGeom>
                  </pic:spPr>
                </pic:pic>
              </a:graphicData>
            </a:graphic>
          </wp:inline>
        </w:drawing>
      </w:r>
    </w:p>
    <w:p w:rsidR="006259C0" w:rsidRDefault="006259C0">
      <w:bookmarkStart w:id="0" w:name="_GoBack"/>
      <w:r w:rsidRPr="006259C0">
        <w:rPr>
          <w:b/>
        </w:rPr>
        <w:lastRenderedPageBreak/>
        <w:t>Figure S2</w:t>
      </w:r>
      <w:r>
        <w:t xml:space="preserve"> </w:t>
      </w:r>
      <w:bookmarkEnd w:id="0"/>
      <w:r>
        <w:t>Full linkage maps of the four wheat chromosomes 1B, 3B, 5B, and 5D, which were associated with stripe rust infection type and disease severity values using QTL analysis in the Brundage by Coda recombinant inbred line population.</w:t>
      </w:r>
    </w:p>
    <w:sectPr w:rsidR="006259C0" w:rsidSect="005200B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37D"/>
    <w:rsid w:val="003417D0"/>
    <w:rsid w:val="005200B7"/>
    <w:rsid w:val="006259C0"/>
    <w:rsid w:val="00C72B64"/>
    <w:rsid w:val="00CB2768"/>
    <w:rsid w:val="00D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0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0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Arron Hyrum</dc:creator>
  <cp:lastModifiedBy>Carter, Arron Hyrum</cp:lastModifiedBy>
  <cp:revision>4</cp:revision>
  <dcterms:created xsi:type="dcterms:W3CDTF">2014-01-07T22:02:00Z</dcterms:created>
  <dcterms:modified xsi:type="dcterms:W3CDTF">2014-01-08T00:48:00Z</dcterms:modified>
</cp:coreProperties>
</file>