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0601" w14:textId="6E2A20C2" w:rsidR="00B54A54" w:rsidRDefault="009A4321">
      <w:r>
        <w:t>Note S2</w:t>
      </w:r>
      <w:r w:rsidR="003F1174">
        <w:t>3</w:t>
      </w:r>
      <w:bookmarkStart w:id="0" w:name="_GoBack"/>
      <w:bookmarkEnd w:id="0"/>
    </w:p>
    <w:p w14:paraId="72732C07" w14:textId="77777777" w:rsidR="009A4321" w:rsidRDefault="009A4321"/>
    <w:p w14:paraId="476CF650" w14:textId="77777777" w:rsidR="009A4321" w:rsidRDefault="009A4321">
      <w:r>
        <w:t xml:space="preserve">In addition to a multinational </w:t>
      </w:r>
      <w:r w:rsidRPr="009A4321">
        <w:t>pharmaceutical company, these include the large companies featured in</w:t>
      </w:r>
      <w:r>
        <w:t xml:space="preserve"> Case S3, Case S7 and Case 19.  </w:t>
      </w:r>
    </w:p>
    <w:sectPr w:rsidR="009A4321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1"/>
    <w:rsid w:val="00214420"/>
    <w:rsid w:val="003F1174"/>
    <w:rsid w:val="00654687"/>
    <w:rsid w:val="009A4321"/>
    <w:rsid w:val="00B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F8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>University of Tokyo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3</cp:revision>
  <dcterms:created xsi:type="dcterms:W3CDTF">2014-02-13T07:19:00Z</dcterms:created>
  <dcterms:modified xsi:type="dcterms:W3CDTF">2014-02-15T04:24:00Z</dcterms:modified>
</cp:coreProperties>
</file>