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C3" w:rsidRPr="0058544D" w:rsidRDefault="00AA56C3" w:rsidP="00AA56C3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 w:hint="eastAsia"/>
          <w:b/>
          <w:kern w:val="0"/>
          <w:szCs w:val="18"/>
        </w:rPr>
        <w:t>Table S</w:t>
      </w:r>
      <w:r w:rsidRPr="00121A6D">
        <w:rPr>
          <w:rFonts w:ascii="Times New Roman" w:hAnsi="Times New Roman" w:cs="Times New Roman" w:hint="eastAsia"/>
          <w:b/>
          <w:kern w:val="0"/>
          <w:szCs w:val="18"/>
        </w:rPr>
        <w:t>2</w:t>
      </w:r>
      <w:r w:rsidRPr="0058544D">
        <w:rPr>
          <w:rFonts w:ascii="Times New Roman" w:hAnsi="Times New Roman" w:cs="Times New Roman"/>
          <w:kern w:val="0"/>
          <w:szCs w:val="18"/>
        </w:rPr>
        <w:t xml:space="preserve"> Associations between willingness to accep</w:t>
      </w:r>
      <w:r>
        <w:rPr>
          <w:rFonts w:ascii="Times New Roman" w:hAnsi="Times New Roman" w:cs="Times New Roman"/>
          <w:kern w:val="0"/>
          <w:szCs w:val="18"/>
        </w:rPr>
        <w:t>t oral fluid HIV rapid test an</w:t>
      </w:r>
      <w:r>
        <w:rPr>
          <w:rFonts w:ascii="Times New Roman" w:hAnsi="Times New Roman" w:cs="Times New Roman" w:hint="eastAsia"/>
          <w:kern w:val="0"/>
          <w:szCs w:val="18"/>
        </w:rPr>
        <w:t xml:space="preserve">d </w:t>
      </w:r>
      <w:r w:rsidRPr="0058544D">
        <w:rPr>
          <w:rFonts w:ascii="Times New Roman" w:hAnsi="Times New Roman" w:cs="Times New Roman"/>
          <w:kern w:val="0"/>
          <w:szCs w:val="18"/>
        </w:rPr>
        <w:t>socio-demographic characteristics, sexual behaviors, HIV testing history among FSW in Qingdao and Zibo cities, Shandong province, China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793"/>
        <w:gridCol w:w="1262"/>
        <w:gridCol w:w="306"/>
        <w:gridCol w:w="1417"/>
        <w:gridCol w:w="709"/>
        <w:gridCol w:w="1139"/>
        <w:gridCol w:w="896"/>
      </w:tblGrid>
      <w:tr w:rsidR="00AA56C3" w:rsidRPr="0058544D" w:rsidTr="00651ECA">
        <w:tc>
          <w:tcPr>
            <w:tcW w:w="2793" w:type="dxa"/>
            <w:vMerge w:val="restart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Variables</w:t>
            </w:r>
          </w:p>
        </w:tc>
        <w:tc>
          <w:tcPr>
            <w:tcW w:w="298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Willing to accept oral fluid HIV rapid test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95%CI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AA56C3" w:rsidRPr="0058544D" w:rsidTr="00651ECA">
        <w:tc>
          <w:tcPr>
            <w:tcW w:w="27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Event/total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tcBorders>
              <w:top w:val="nil"/>
            </w:tcBorders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≤25</w:t>
            </w:r>
          </w:p>
        </w:tc>
        <w:tc>
          <w:tcPr>
            <w:tcW w:w="15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191/264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72.3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&gt;25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101/141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71.6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0.61-1.52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Education level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High school or lower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276/385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71.7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College or higher 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16/20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80.0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0.52-4.83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Monthly income($)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≤645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138/204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67.6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&gt;645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154/201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76.6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1.57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1.01-2.43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Occupation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Others 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37/52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Business service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255/353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72.2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0.55-2.01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ving</w:t>
            </w: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ever taken an HIV test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No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116/167</w:t>
            </w: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69.5</w:t>
            </w: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176/238</w:t>
            </w: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73.9</w:t>
            </w: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0.81-1.94</w:t>
            </w: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</w:tr>
      <w:tr w:rsidR="00AA56C3" w:rsidRPr="0058544D" w:rsidTr="00651ECA">
        <w:tc>
          <w:tcPr>
            <w:tcW w:w="8522" w:type="dxa"/>
            <w:gridSpan w:val="7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ving</w:t>
            </w: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ever heard of oral fluid HIV rapid test</w:t>
            </w: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No  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261/366</w:t>
            </w: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71.3</w:t>
            </w: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Yes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31/39</w:t>
            </w: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79.5</w:t>
            </w: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0.69-3.50</w:t>
            </w: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</w:tr>
      <w:tr w:rsidR="00AA56C3" w:rsidRPr="0058544D" w:rsidTr="00651ECA">
        <w:tc>
          <w:tcPr>
            <w:tcW w:w="8522" w:type="dxa"/>
            <w:gridSpan w:val="7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ving</w:t>
            </w: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ever taken oral fluid HIV rapid test</w:t>
            </w: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No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280/392</w:t>
            </w: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71.4</w:t>
            </w: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Yes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12/13</w:t>
            </w: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92.3</w:t>
            </w: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0.62-37.35</w:t>
            </w: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</w:tr>
      <w:tr w:rsidR="00AA56C3" w:rsidRPr="0058544D" w:rsidTr="00651ECA">
        <w:tc>
          <w:tcPr>
            <w:tcW w:w="8522" w:type="dxa"/>
            <w:gridSpan w:val="7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ving</w:t>
            </w: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ever considered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HIV home testing</w:t>
            </w: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No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225/325</w:t>
            </w: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69.2</w:t>
            </w: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Yes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67/80</w:t>
            </w: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83.8</w:t>
            </w: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1.21-4.34</w:t>
            </w: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AA56C3" w:rsidRPr="0058544D" w:rsidTr="00651ECA">
        <w:tc>
          <w:tcPr>
            <w:tcW w:w="8522" w:type="dxa"/>
            <w:gridSpan w:val="7"/>
            <w:shd w:val="clear" w:color="auto" w:fill="auto"/>
            <w:vAlign w:val="center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Considered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HIV home testing using oral fluid HIV test kits</w:t>
            </w: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No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117/198</w:t>
            </w: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59.1</w:t>
            </w: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Yes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175/207</w:t>
            </w: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84.5</w:t>
            </w: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3.79</w:t>
            </w: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2.36-6.07</w:t>
            </w: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HIV risk behaviors </w:t>
            </w:r>
          </w:p>
        </w:tc>
        <w:tc>
          <w:tcPr>
            <w:tcW w:w="1262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No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89/139</w:t>
            </w: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64.0</w:t>
            </w: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6C3" w:rsidRPr="0058544D" w:rsidTr="00651ECA">
        <w:tc>
          <w:tcPr>
            <w:tcW w:w="2793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 xml:space="preserve">  Yes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203/266</w:t>
            </w:r>
          </w:p>
        </w:tc>
        <w:tc>
          <w:tcPr>
            <w:tcW w:w="1417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76.3</w:t>
            </w:r>
          </w:p>
        </w:tc>
        <w:tc>
          <w:tcPr>
            <w:tcW w:w="70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1139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1.16-2.83</w:t>
            </w:r>
          </w:p>
        </w:tc>
        <w:tc>
          <w:tcPr>
            <w:tcW w:w="896" w:type="dxa"/>
            <w:shd w:val="clear" w:color="auto" w:fill="auto"/>
          </w:tcPr>
          <w:p w:rsidR="00AA56C3" w:rsidRPr="0058544D" w:rsidRDefault="00AA56C3" w:rsidP="00651ECA">
            <w:pPr>
              <w:tabs>
                <w:tab w:val="left" w:pos="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544D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</w:tr>
    </w:tbl>
    <w:p w:rsidR="00AA56C3" w:rsidRPr="0058544D" w:rsidRDefault="00AA56C3" w:rsidP="00AA56C3">
      <w:pPr>
        <w:tabs>
          <w:tab w:val="left" w:pos="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Because</w:t>
      </w:r>
      <w:r>
        <w:rPr>
          <w:rFonts w:ascii="Times New Roman" w:hAnsi="Times New Roman" w:cs="Times New Roman" w:hint="eastAsia"/>
          <w:sz w:val="18"/>
          <w:szCs w:val="18"/>
        </w:rPr>
        <w:t xml:space="preserve"> of the data of students, workers, food and beverage workers, </w:t>
      </w:r>
      <w:proofErr w:type="gramStart"/>
      <w:r>
        <w:rPr>
          <w:rFonts w:ascii="Times New Roman" w:hAnsi="Times New Roman" w:cs="Times New Roman" w:hint="eastAsia"/>
          <w:sz w:val="18"/>
          <w:szCs w:val="18"/>
        </w:rPr>
        <w:t>cadres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staff, teacher, nanny, farmers and unemployment are few, so I combined these as the others. </w:t>
      </w:r>
    </w:p>
    <w:p w:rsidR="00AA56C3" w:rsidRDefault="00AA56C3" w:rsidP="00AA56C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18"/>
        </w:rPr>
      </w:pPr>
    </w:p>
    <w:p w:rsidR="00B3334C" w:rsidRPr="00AA56C3" w:rsidRDefault="00B3334C">
      <w:bookmarkStart w:id="0" w:name="_GoBack"/>
      <w:bookmarkEnd w:id="0"/>
    </w:p>
    <w:sectPr w:rsidR="00B3334C" w:rsidRPr="00AA5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01" w:rsidRDefault="00F30E01" w:rsidP="00AA56C3">
      <w:r>
        <w:separator/>
      </w:r>
    </w:p>
  </w:endnote>
  <w:endnote w:type="continuationSeparator" w:id="0">
    <w:p w:rsidR="00F30E01" w:rsidRDefault="00F30E01" w:rsidP="00AA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01" w:rsidRDefault="00F30E01" w:rsidP="00AA56C3">
      <w:r>
        <w:separator/>
      </w:r>
    </w:p>
  </w:footnote>
  <w:footnote w:type="continuationSeparator" w:id="0">
    <w:p w:rsidR="00F30E01" w:rsidRDefault="00F30E01" w:rsidP="00AA5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8B"/>
    <w:rsid w:val="00AA56C3"/>
    <w:rsid w:val="00B3334C"/>
    <w:rsid w:val="00C6488B"/>
    <w:rsid w:val="00F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6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China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2013-10-17T12:55:00Z</dcterms:created>
  <dcterms:modified xsi:type="dcterms:W3CDTF">2013-10-17T12:55:00Z</dcterms:modified>
</cp:coreProperties>
</file>