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pPr w:leftFromText="180" w:rightFromText="180" w:vertAnchor="page" w:horzAnchor="margin" w:tblpX="-504" w:tblpY="2160"/>
        <w:tblW w:w="991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440"/>
        <w:gridCol w:w="1440"/>
        <w:gridCol w:w="1170"/>
        <w:gridCol w:w="1067"/>
        <w:gridCol w:w="1093"/>
        <w:gridCol w:w="1080"/>
      </w:tblGrid>
      <w:tr w:rsidR="00E54DA6" w:rsidRPr="00C17D1A" w:rsidTr="00813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8694B" w:rsidRPr="00B32A92" w:rsidRDefault="001141EF" w:rsidP="00B32A92">
            <w:pPr>
              <w:rPr>
                <w:rFonts w:eastAsia="Times New Roman" w:cstheme="minorHAnsi"/>
                <w:sz w:val="20"/>
                <w:szCs w:val="24"/>
              </w:rPr>
            </w:pPr>
            <w:bookmarkStart w:id="0" w:name="_GoBack"/>
            <w:r w:rsidRPr="00B32A92">
              <w:rPr>
                <w:rFonts w:eastAsia="Times New Roman" w:cstheme="minorHAnsi"/>
                <w:sz w:val="20"/>
                <w:szCs w:val="24"/>
              </w:rPr>
              <w:t>Test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Northeastern</w:t>
            </w:r>
          </w:p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(Liaoning)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E54DA6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Southwestern</w:t>
            </w:r>
          </w:p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C17D1A">
              <w:rPr>
                <w:rFonts w:cstheme="minorHAnsi"/>
                <w:sz w:val="20"/>
                <w:szCs w:val="24"/>
              </w:rPr>
              <w:t>Guizhou</w:t>
            </w:r>
            <w:proofErr w:type="spellEnd"/>
            <w:r w:rsidRPr="00C17D1A"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E54DA6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Northwestern</w:t>
            </w:r>
          </w:p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(Shanxi)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8694B" w:rsidRPr="00C17D1A" w:rsidRDefault="00F8694B" w:rsidP="00A23A94">
            <w:pPr>
              <w:ind w:left="-198" w:firstLine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South China</w:t>
            </w:r>
          </w:p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(Shenzhen)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North China</w:t>
            </w:r>
          </w:p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(Beijing)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East China</w:t>
            </w:r>
          </w:p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C17D1A">
              <w:rPr>
                <w:rFonts w:cstheme="minorHAnsi"/>
                <w:sz w:val="20"/>
                <w:szCs w:val="24"/>
              </w:rPr>
              <w:t>Shaoxing</w:t>
            </w:r>
            <w:proofErr w:type="spellEnd"/>
            <w:r w:rsidRPr="00C17D1A"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4"/>
              </w:rPr>
            </w:pPr>
            <w:r w:rsidRPr="00C17D1A">
              <w:rPr>
                <w:rFonts w:cstheme="minorHAnsi"/>
                <w:sz w:val="20"/>
                <w:szCs w:val="24"/>
              </w:rPr>
              <w:t>Average</w:t>
            </w:r>
          </w:p>
          <w:p w:rsidR="00F8694B" w:rsidRPr="00C17D1A" w:rsidRDefault="00F8694B" w:rsidP="00E54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szCs w:val="24"/>
              </w:rPr>
            </w:pPr>
          </w:p>
        </w:tc>
      </w:tr>
      <w:tr w:rsidR="00A23A94" w:rsidRPr="00C17D1A" w:rsidTr="0081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rPr>
                <w:rFonts w:eastAsia="Times New Roman" w:cstheme="minorHAnsi"/>
                <w:b w:val="0"/>
                <w:sz w:val="20"/>
                <w:szCs w:val="24"/>
              </w:rPr>
            </w:pPr>
            <w:r w:rsidRPr="00C17D1A">
              <w:rPr>
                <w:rFonts w:eastAsia="Times New Roman" w:cstheme="minorHAnsi"/>
                <w:sz w:val="20"/>
                <w:szCs w:val="24"/>
              </w:rPr>
              <w:t>Smear test alone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2.27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1.51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1.72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3.02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1.75</w:t>
            </w:r>
          </w:p>
        </w:tc>
      </w:tr>
      <w:tr w:rsidR="00E54DA6" w:rsidRPr="00C17D1A" w:rsidTr="00813BB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rPr>
                <w:rFonts w:eastAsia="Times New Roman" w:cstheme="minorHAnsi"/>
                <w:b w:val="0"/>
                <w:sz w:val="20"/>
                <w:szCs w:val="24"/>
              </w:rPr>
            </w:pPr>
            <w:r w:rsidRPr="00C17D1A">
              <w:rPr>
                <w:rFonts w:eastAsia="Times New Roman" w:cstheme="minorHAnsi"/>
                <w:sz w:val="20"/>
                <w:szCs w:val="24"/>
              </w:rPr>
              <w:t>Culture test alone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6.04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7.55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7.55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10.57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9.06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18.12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8694B" w:rsidRPr="00C17D1A" w:rsidRDefault="00F8694B" w:rsidP="00E5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4"/>
              </w:rPr>
            </w:pPr>
            <w:r w:rsidRPr="00C17D1A">
              <w:rPr>
                <w:rFonts w:cstheme="minorHAnsi"/>
                <w:color w:val="000000"/>
                <w:sz w:val="20"/>
                <w:szCs w:val="24"/>
              </w:rPr>
              <w:t>9.82</w:t>
            </w:r>
          </w:p>
        </w:tc>
      </w:tr>
    </w:tbl>
    <w:bookmarkEnd w:id="0"/>
    <w:p w:rsidR="00F8694B" w:rsidRPr="00E76D95" w:rsidRDefault="00992334">
      <w:pPr>
        <w:rPr>
          <w:sz w:val="24"/>
        </w:rPr>
      </w:pPr>
      <w:r>
        <w:rPr>
          <w:rFonts w:eastAsia="Times New Roman" w:cstheme="minorHAnsi"/>
          <w:b/>
          <w:sz w:val="24"/>
          <w:szCs w:val="24"/>
        </w:rPr>
        <w:t>Table S</w:t>
      </w:r>
      <w:r w:rsidR="00CC3339">
        <w:rPr>
          <w:rFonts w:eastAsia="Times New Roman" w:cstheme="minorHAnsi"/>
          <w:b/>
          <w:sz w:val="24"/>
          <w:szCs w:val="24"/>
        </w:rPr>
        <w:t>2</w:t>
      </w:r>
      <w:r w:rsidR="00F8694B" w:rsidRPr="00E76D95">
        <w:rPr>
          <w:rFonts w:eastAsia="Times New Roman" w:cstheme="minorHAnsi"/>
          <w:b/>
          <w:sz w:val="24"/>
          <w:szCs w:val="24"/>
        </w:rPr>
        <w:t>.</w:t>
      </w:r>
      <w:r w:rsidR="00F8694B" w:rsidRPr="00E76D95">
        <w:rPr>
          <w:rFonts w:eastAsia="Times New Roman" w:cstheme="minorHAnsi"/>
          <w:sz w:val="24"/>
          <w:szCs w:val="24"/>
        </w:rPr>
        <w:t xml:space="preserve"> Cost for smear/culture in different regions in China (2010 USD</w:t>
      </w:r>
      <w:proofErr w:type="gramStart"/>
      <w:r w:rsidR="00F8694B" w:rsidRPr="00E76D95">
        <w:rPr>
          <w:rFonts w:eastAsia="Times New Roman" w:cstheme="minorHAnsi"/>
          <w:sz w:val="24"/>
          <w:szCs w:val="24"/>
        </w:rPr>
        <w:t>)</w:t>
      </w:r>
      <w:r w:rsidR="00A23A94">
        <w:rPr>
          <w:rFonts w:eastAsia="Times New Roman" w:cstheme="minorHAnsi"/>
          <w:sz w:val="24"/>
          <w:szCs w:val="24"/>
        </w:rPr>
        <w:t>[</w:t>
      </w:r>
      <w:proofErr w:type="gramEnd"/>
      <w:r w:rsidR="00A23A94">
        <w:rPr>
          <w:rFonts w:eastAsia="Times New Roman" w:cstheme="minorHAnsi"/>
          <w:sz w:val="24"/>
          <w:szCs w:val="24"/>
        </w:rPr>
        <w:t>15]</w:t>
      </w:r>
    </w:p>
    <w:p w:rsidR="00F137E4" w:rsidRDefault="00813BBC"/>
    <w:sectPr w:rsidR="00F137E4" w:rsidSect="006F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110D"/>
    <w:rsid w:val="00003E91"/>
    <w:rsid w:val="000B7CB6"/>
    <w:rsid w:val="001141EF"/>
    <w:rsid w:val="00157182"/>
    <w:rsid w:val="00235709"/>
    <w:rsid w:val="002D395F"/>
    <w:rsid w:val="00590C6D"/>
    <w:rsid w:val="006B58E9"/>
    <w:rsid w:val="006F6B74"/>
    <w:rsid w:val="00764050"/>
    <w:rsid w:val="007D5937"/>
    <w:rsid w:val="00813BBC"/>
    <w:rsid w:val="00933818"/>
    <w:rsid w:val="00992334"/>
    <w:rsid w:val="00A14463"/>
    <w:rsid w:val="00A23A94"/>
    <w:rsid w:val="00A7110D"/>
    <w:rsid w:val="00B32A92"/>
    <w:rsid w:val="00BC791A"/>
    <w:rsid w:val="00C17D1A"/>
    <w:rsid w:val="00C66DF4"/>
    <w:rsid w:val="00CC3339"/>
    <w:rsid w:val="00CF208B"/>
    <w:rsid w:val="00DB49D8"/>
    <w:rsid w:val="00E54DA6"/>
    <w:rsid w:val="00E76D95"/>
    <w:rsid w:val="00EF0A0F"/>
    <w:rsid w:val="00F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0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A71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1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DA6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DA6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A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Liu</dc:creator>
  <cp:lastModifiedBy>ICF</cp:lastModifiedBy>
  <cp:revision>11</cp:revision>
  <dcterms:created xsi:type="dcterms:W3CDTF">2012-10-16T05:44:00Z</dcterms:created>
  <dcterms:modified xsi:type="dcterms:W3CDTF">2013-01-11T18:01:00Z</dcterms:modified>
</cp:coreProperties>
</file>