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8A" w:rsidRPr="00857F3F" w:rsidRDefault="0097698A" w:rsidP="0097698A">
      <w:pPr>
        <w:rPr>
          <w:rFonts w:ascii="Times New Roman" w:hAnsi="Times New Roman" w:cs="Times New Roman"/>
        </w:rPr>
      </w:pPr>
      <w:r w:rsidRPr="00857F3F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S3</w:t>
      </w:r>
      <w:r w:rsidRPr="00857F3F">
        <w:rPr>
          <w:rFonts w:ascii="Times New Roman" w:hAnsi="Times New Roman" w:cs="Times New Roman"/>
          <w:b/>
        </w:rPr>
        <w:t>.</w:t>
      </w:r>
      <w:r w:rsidRPr="00857F3F">
        <w:rPr>
          <w:rFonts w:ascii="Times New Roman" w:hAnsi="Times New Roman" w:cs="Times New Roman"/>
        </w:rPr>
        <w:t xml:space="preserve"> Comparison of the distribution of included mortality cases and survivors, as well as loss to follow-up cases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6"/>
        <w:gridCol w:w="1704"/>
        <w:gridCol w:w="1756"/>
        <w:gridCol w:w="1309"/>
        <w:gridCol w:w="1476"/>
        <w:gridCol w:w="1476"/>
      </w:tblGrid>
      <w:tr w:rsidR="0097698A" w:rsidRPr="00857F3F" w:rsidTr="009B484E">
        <w:trPr>
          <w:trHeight w:val="350"/>
        </w:trPr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b/>
                <w:sz w:val="24"/>
                <w:szCs w:val="24"/>
              </w:rPr>
              <w:t>Characteristics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b/>
                <w:sz w:val="24"/>
                <w:szCs w:val="24"/>
              </w:rPr>
              <w:t>Variables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b/>
                <w:sz w:val="24"/>
                <w:szCs w:val="24"/>
              </w:rPr>
              <w:t>Participated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b/>
                <w:sz w:val="24"/>
                <w:szCs w:val="24"/>
              </w:rPr>
              <w:t>Loss to  follow-up</w:t>
            </w:r>
          </w:p>
        </w:tc>
      </w:tr>
      <w:tr w:rsidR="0097698A" w:rsidRPr="00857F3F" w:rsidTr="009B484E">
        <w:tc>
          <w:tcPr>
            <w:tcW w:w="3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698A" w:rsidRPr="00857F3F" w:rsidTr="009B484E"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20494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58.8%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7205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30.8%</w:t>
            </w:r>
          </w:p>
        </w:tc>
      </w:tr>
      <w:tr w:rsidR="0097698A" w:rsidRPr="00857F3F" w:rsidTr="009B484E"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14385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41.2%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16224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69.2%</w:t>
            </w:r>
          </w:p>
        </w:tc>
      </w:tr>
      <w:tr w:rsidR="0097698A" w:rsidRPr="00857F3F" w:rsidTr="009B484E">
        <w:tc>
          <w:tcPr>
            <w:tcW w:w="3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8A" w:rsidRPr="00857F3F" w:rsidTr="009B484E"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17285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49.6%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11419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48.7%</w:t>
            </w:r>
          </w:p>
        </w:tc>
      </w:tr>
      <w:tr w:rsidR="0097698A" w:rsidRPr="00857F3F" w:rsidTr="009B484E"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17594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50.4%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12010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51.3%</w:t>
            </w:r>
          </w:p>
        </w:tc>
      </w:tr>
      <w:tr w:rsidR="0097698A" w:rsidRPr="00857F3F" w:rsidTr="009B484E">
        <w:tc>
          <w:tcPr>
            <w:tcW w:w="3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SES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8A" w:rsidRPr="00857F3F" w:rsidTr="009B484E"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Poor 1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5824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16.7%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17.8%</w:t>
            </w:r>
          </w:p>
        </w:tc>
      </w:tr>
      <w:tr w:rsidR="0097698A" w:rsidRPr="00857F3F" w:rsidTr="009B484E"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6984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20.0%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4654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19.9%</w:t>
            </w:r>
          </w:p>
        </w:tc>
      </w:tr>
      <w:tr w:rsidR="0097698A" w:rsidRPr="00857F3F" w:rsidTr="009B484E"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7748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22.2%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5537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23.6%</w:t>
            </w:r>
          </w:p>
        </w:tc>
      </w:tr>
      <w:tr w:rsidR="0097698A" w:rsidRPr="00857F3F" w:rsidTr="009B484E"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22.1%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4779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20.4%</w:t>
            </w:r>
          </w:p>
        </w:tc>
      </w:tr>
      <w:tr w:rsidR="0097698A" w:rsidRPr="00857F3F" w:rsidTr="009B484E"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Rich 5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6613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19.0%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4289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18.3%</w:t>
            </w:r>
          </w:p>
        </w:tc>
      </w:tr>
      <w:tr w:rsidR="0097698A" w:rsidRPr="00857F3F" w:rsidTr="009B484E">
        <w:tc>
          <w:tcPr>
            <w:tcW w:w="3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8A" w:rsidRPr="00857F3F" w:rsidTr="009B484E"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4421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12.7%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3512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15.0%</w:t>
            </w:r>
          </w:p>
        </w:tc>
      </w:tr>
      <w:tr w:rsidR="0097698A" w:rsidRPr="00857F3F" w:rsidTr="009B484E"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20534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58.9%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10530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44.9%</w:t>
            </w:r>
          </w:p>
        </w:tc>
      </w:tr>
      <w:tr w:rsidR="0097698A" w:rsidRPr="00857F3F" w:rsidTr="009B484E"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9924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28.5%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9387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40.1%</w:t>
            </w:r>
          </w:p>
        </w:tc>
      </w:tr>
      <w:tr w:rsidR="0097698A" w:rsidRPr="00857F3F" w:rsidTr="009B484E">
        <w:tc>
          <w:tcPr>
            <w:tcW w:w="51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Baseline arsenic in Well water (</w:t>
            </w:r>
            <w:r w:rsidRPr="004644DB">
              <w:rPr>
                <w:rFonts w:ascii="Times New Roman" w:hAnsi="Times New Roman" w:cs="Times New Roman"/>
                <w:sz w:val="24"/>
                <w:szCs w:val="24"/>
              </w:rPr>
              <w:sym w:font="Symbol" w:char="F06D"/>
            </w: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g/L)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8A" w:rsidRPr="00857F3F" w:rsidTr="009B484E"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&lt;10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17298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49.6%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11555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49.3%</w:t>
            </w:r>
          </w:p>
        </w:tc>
      </w:tr>
      <w:tr w:rsidR="0097698A" w:rsidRPr="00857F3F" w:rsidTr="009B484E"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10-49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3092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8.9%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8.5%</w:t>
            </w:r>
          </w:p>
        </w:tc>
      </w:tr>
      <w:tr w:rsidR="0097698A" w:rsidRPr="00857F3F" w:rsidTr="009B484E"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50-149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3410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9.8%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2219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9.5%</w:t>
            </w:r>
          </w:p>
        </w:tc>
      </w:tr>
      <w:tr w:rsidR="0097698A" w:rsidRPr="00857F3F" w:rsidTr="009B484E"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150-299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6222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17.8%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4084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17.4%</w:t>
            </w:r>
          </w:p>
        </w:tc>
      </w:tr>
      <w:tr w:rsidR="0097698A" w:rsidRPr="00857F3F" w:rsidTr="009B484E"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300+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4857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13.9%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3580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15.3%</w:t>
            </w:r>
          </w:p>
        </w:tc>
      </w:tr>
      <w:tr w:rsidR="0097698A" w:rsidRPr="00857F3F" w:rsidTr="009B484E">
        <w:tc>
          <w:tcPr>
            <w:tcW w:w="51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Average arsenic in Well water (</w:t>
            </w:r>
            <w:r w:rsidRPr="004644DB">
              <w:rPr>
                <w:rFonts w:ascii="Times New Roman" w:hAnsi="Times New Roman" w:cs="Times New Roman"/>
                <w:sz w:val="24"/>
                <w:szCs w:val="24"/>
              </w:rPr>
              <w:sym w:font="Symbol" w:char="F06D"/>
            </w: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g/L)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8A" w:rsidRPr="00857F3F" w:rsidTr="009B484E"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&lt;10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5469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15.7%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3045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13.0%</w:t>
            </w:r>
          </w:p>
        </w:tc>
      </w:tr>
      <w:tr w:rsidR="0097698A" w:rsidRPr="00857F3F" w:rsidTr="009B484E"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10-49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3393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9.7%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2245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9.6%</w:t>
            </w:r>
          </w:p>
        </w:tc>
      </w:tr>
      <w:tr w:rsidR="0097698A" w:rsidRPr="00857F3F" w:rsidTr="009B484E"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50-149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8095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23.2%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5239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22.4%</w:t>
            </w:r>
          </w:p>
        </w:tc>
      </w:tr>
      <w:tr w:rsidR="0097698A" w:rsidRPr="00857F3F" w:rsidTr="009B484E"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150-299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11663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33.4%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8245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35.2%</w:t>
            </w:r>
          </w:p>
        </w:tc>
      </w:tr>
      <w:tr w:rsidR="0097698A" w:rsidRPr="00857F3F" w:rsidTr="009B484E"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300+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6259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17.9%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4655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19.9%</w:t>
            </w:r>
          </w:p>
        </w:tc>
      </w:tr>
      <w:tr w:rsidR="0097698A" w:rsidRPr="00857F3F" w:rsidTr="009B484E">
        <w:tc>
          <w:tcPr>
            <w:tcW w:w="51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Cumulative arsenic in Well water (</w:t>
            </w:r>
            <w:r w:rsidRPr="004644DB">
              <w:rPr>
                <w:rFonts w:ascii="Times New Roman" w:hAnsi="Times New Roman" w:cs="Times New Roman"/>
                <w:sz w:val="24"/>
                <w:szCs w:val="24"/>
              </w:rPr>
              <w:sym w:font="Symbol" w:char="F06D"/>
            </w: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g-years/L)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98A" w:rsidRPr="00857F3F" w:rsidTr="009B484E"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&lt;1000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12522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35.9%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6720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28.7%</w:t>
            </w:r>
          </w:p>
        </w:tc>
      </w:tr>
      <w:tr w:rsidR="0097698A" w:rsidRPr="00857F3F" w:rsidTr="009B484E"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1000-4000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17760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50.9%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11746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50.1%</w:t>
            </w:r>
          </w:p>
        </w:tc>
      </w:tr>
      <w:tr w:rsidR="0097698A" w:rsidRPr="00857F3F" w:rsidTr="009B484E"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&gt;4000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4597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13.2%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4963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7698A" w:rsidRPr="004644DB" w:rsidRDefault="0097698A" w:rsidP="009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DB">
              <w:rPr>
                <w:rFonts w:ascii="Times New Roman" w:hAnsi="Times New Roman" w:cs="Times New Roman"/>
                <w:sz w:val="24"/>
                <w:szCs w:val="24"/>
              </w:rPr>
              <w:t>21.2%</w:t>
            </w:r>
          </w:p>
        </w:tc>
      </w:tr>
    </w:tbl>
    <w:p w:rsidR="0097698A" w:rsidRDefault="0097698A" w:rsidP="0097698A"/>
    <w:p w:rsidR="004F1173" w:rsidRDefault="004F1173"/>
    <w:sectPr w:rsidR="004F1173" w:rsidSect="001931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929" w:rsidRDefault="00F71929" w:rsidP="00504B95">
      <w:pPr>
        <w:spacing w:after="0" w:line="240" w:lineRule="auto"/>
      </w:pPr>
      <w:r>
        <w:separator/>
      </w:r>
    </w:p>
  </w:endnote>
  <w:endnote w:type="continuationSeparator" w:id="1">
    <w:p w:rsidR="00F71929" w:rsidRDefault="00F71929" w:rsidP="0050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C2" w:rsidRDefault="00F719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4468"/>
      <w:docPartObj>
        <w:docPartGallery w:val="Page Numbers (Bottom of Page)"/>
        <w:docPartUnique/>
      </w:docPartObj>
    </w:sdtPr>
    <w:sdtContent>
      <w:p w:rsidR="004A7AC2" w:rsidRDefault="00504B95">
        <w:pPr>
          <w:pStyle w:val="Footer"/>
          <w:jc w:val="right"/>
        </w:pPr>
        <w:r>
          <w:fldChar w:fldCharType="begin"/>
        </w:r>
        <w:r w:rsidR="0097698A">
          <w:instrText xml:space="preserve"> PAGE   \* MERGEFORMAT </w:instrText>
        </w:r>
        <w:r>
          <w:fldChar w:fldCharType="separate"/>
        </w:r>
        <w:r w:rsidR="004644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7AC2" w:rsidRDefault="00F719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C2" w:rsidRDefault="00F719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929" w:rsidRDefault="00F71929" w:rsidP="00504B95">
      <w:pPr>
        <w:spacing w:after="0" w:line="240" w:lineRule="auto"/>
      </w:pPr>
      <w:r>
        <w:separator/>
      </w:r>
    </w:p>
  </w:footnote>
  <w:footnote w:type="continuationSeparator" w:id="1">
    <w:p w:rsidR="00F71929" w:rsidRDefault="00F71929" w:rsidP="00504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C2" w:rsidRDefault="00F719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C2" w:rsidRDefault="00F719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C2" w:rsidRDefault="00F719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98A"/>
    <w:rsid w:val="004644DB"/>
    <w:rsid w:val="004F1173"/>
    <w:rsid w:val="00504B95"/>
    <w:rsid w:val="0097698A"/>
    <w:rsid w:val="00F7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98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76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98A"/>
  </w:style>
  <w:style w:type="paragraph" w:styleId="Footer">
    <w:name w:val="footer"/>
    <w:basedOn w:val="Normal"/>
    <w:link w:val="FooterChar"/>
    <w:uiPriority w:val="99"/>
    <w:unhideWhenUsed/>
    <w:rsid w:val="00976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Mahfuzar</dc:creator>
  <cp:lastModifiedBy>Mahfuzar</cp:lastModifiedBy>
  <cp:revision>2</cp:revision>
  <dcterms:created xsi:type="dcterms:W3CDTF">2013-01-03T05:55:00Z</dcterms:created>
  <dcterms:modified xsi:type="dcterms:W3CDTF">2013-01-03T06:01:00Z</dcterms:modified>
</cp:coreProperties>
</file>