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91" w:rsidRPr="005B26A2" w:rsidRDefault="00FD3A91" w:rsidP="009670D9">
      <w:pPr>
        <w:spacing w:line="360" w:lineRule="auto"/>
        <w:rPr>
          <w:b/>
          <w:sz w:val="32"/>
          <w:szCs w:val="32"/>
          <w:lang w:val="en-US"/>
        </w:rPr>
      </w:pPr>
      <w:r w:rsidRPr="005B26A2">
        <w:rPr>
          <w:b/>
          <w:sz w:val="32"/>
          <w:szCs w:val="32"/>
          <w:lang w:val="en-US"/>
        </w:rPr>
        <w:t xml:space="preserve">Table </w:t>
      </w:r>
      <w:r w:rsidR="005B26A2" w:rsidRPr="005B26A2">
        <w:rPr>
          <w:b/>
          <w:sz w:val="32"/>
          <w:szCs w:val="32"/>
          <w:lang w:val="en-US"/>
        </w:rPr>
        <w:t>S</w:t>
      </w:r>
      <w:r w:rsidRPr="005B26A2">
        <w:rPr>
          <w:b/>
          <w:sz w:val="32"/>
          <w:szCs w:val="32"/>
          <w:lang w:val="en-US"/>
        </w:rPr>
        <w:t>1</w:t>
      </w:r>
      <w:r w:rsidR="005B26A2" w:rsidRPr="005B26A2">
        <w:rPr>
          <w:b/>
          <w:sz w:val="32"/>
          <w:szCs w:val="32"/>
          <w:lang w:val="en-US"/>
        </w:rPr>
        <w:t xml:space="preserve">: </w:t>
      </w:r>
      <w:r w:rsidR="005B26A2" w:rsidRPr="005B26A2">
        <w:rPr>
          <w:b/>
          <w:lang w:val="en-US"/>
        </w:rPr>
        <w:t>List of additional transcripts (</w:t>
      </w:r>
      <w:proofErr w:type="spellStart"/>
      <w:r w:rsidR="005B26A2" w:rsidRPr="005B26A2">
        <w:rPr>
          <w:b/>
          <w:lang w:val="en-US"/>
        </w:rPr>
        <w:t>Genbank</w:t>
      </w:r>
      <w:proofErr w:type="spellEnd"/>
      <w:r w:rsidR="005B26A2" w:rsidRPr="005B26A2">
        <w:rPr>
          <w:b/>
          <w:lang w:val="en-US"/>
        </w:rPr>
        <w:t xml:space="preserve"> IDs) used in </w:t>
      </w:r>
      <w:proofErr w:type="spellStart"/>
      <w:r w:rsidR="005B26A2" w:rsidRPr="005B26A2">
        <w:rPr>
          <w:b/>
          <w:lang w:val="en-US"/>
        </w:rPr>
        <w:t>contig</w:t>
      </w:r>
      <w:proofErr w:type="spellEnd"/>
      <w:r w:rsidR="005B26A2" w:rsidRPr="005B26A2">
        <w:rPr>
          <w:b/>
          <w:lang w:val="en-US"/>
        </w:rPr>
        <w:t xml:space="preserve"> assembly</w:t>
      </w:r>
      <w:r w:rsidR="005B26A2" w:rsidRPr="005B26A2">
        <w:rPr>
          <w:b/>
          <w:lang w:val="en-US"/>
        </w:rPr>
        <w:t xml:space="preserve"> (A) and </w:t>
      </w:r>
      <w:r w:rsidR="005B26A2" w:rsidRPr="005B26A2">
        <w:rPr>
          <w:rFonts w:eastAsia="WenQuanYi Micro Hei" w:cs="Times New Roman"/>
          <w:b/>
          <w:kern w:val="1"/>
          <w:lang w:val="en-GB" w:eastAsia="zh-CN" w:bidi="hi-IN"/>
        </w:rPr>
        <w:t>d</w:t>
      </w:r>
      <w:r w:rsidR="005B26A2" w:rsidRPr="005B26A2">
        <w:rPr>
          <w:rFonts w:eastAsia="WenQuanYi Micro Hei" w:cs="Times New Roman"/>
          <w:b/>
          <w:kern w:val="1"/>
          <w:lang w:val="en-GB" w:eastAsia="zh-CN" w:bidi="hi-IN"/>
        </w:rPr>
        <w:t xml:space="preserve">etailed list of databases used for </w:t>
      </w:r>
      <w:proofErr w:type="spellStart"/>
      <w:r w:rsidR="005B26A2" w:rsidRPr="005B26A2">
        <w:rPr>
          <w:rFonts w:eastAsia="WenQuanYi Micro Hei" w:cs="Times New Roman"/>
          <w:b/>
          <w:kern w:val="1"/>
          <w:lang w:val="en-GB" w:eastAsia="zh-CN" w:bidi="hi-IN"/>
        </w:rPr>
        <w:t>contig</w:t>
      </w:r>
      <w:proofErr w:type="spellEnd"/>
      <w:r w:rsidR="005B26A2" w:rsidRPr="005B26A2">
        <w:rPr>
          <w:rFonts w:eastAsia="WenQuanYi Micro Hei" w:cs="Times New Roman"/>
          <w:b/>
          <w:kern w:val="1"/>
          <w:lang w:val="en-GB" w:eastAsia="zh-CN" w:bidi="hi-IN"/>
        </w:rPr>
        <w:t xml:space="preserve"> annotation by Blast</w:t>
      </w:r>
      <w:r w:rsidR="005B26A2" w:rsidRPr="005B26A2">
        <w:rPr>
          <w:rFonts w:eastAsia="WenQuanYi Micro Hei" w:cs="Times New Roman"/>
          <w:b/>
          <w:kern w:val="1"/>
          <w:lang w:val="en-GB" w:eastAsia="zh-CN" w:bidi="hi-IN"/>
        </w:rPr>
        <w:t xml:space="preserve"> (B)</w:t>
      </w:r>
      <w:r w:rsidR="005B26A2" w:rsidRPr="005B26A2">
        <w:rPr>
          <w:rFonts w:eastAsia="WenQuanYi Micro Hei" w:cs="Times New Roman"/>
          <w:b/>
          <w:kern w:val="1"/>
          <w:lang w:val="en-GB" w:eastAsia="zh-CN" w:bidi="hi-IN"/>
        </w:rPr>
        <w:t>.</w:t>
      </w:r>
    </w:p>
    <w:p w:rsidR="009670D9" w:rsidRDefault="009670D9" w:rsidP="009670D9">
      <w:pPr>
        <w:spacing w:line="360" w:lineRule="auto"/>
        <w:rPr>
          <w:lang w:val="en-US"/>
        </w:rPr>
      </w:pPr>
      <w:r w:rsidRPr="009670D9">
        <w:rPr>
          <w:sz w:val="44"/>
          <w:lang w:val="en-US"/>
        </w:rPr>
        <w:t>A</w:t>
      </w:r>
      <w:r>
        <w:rPr>
          <w:lang w:val="en-US"/>
        </w:rPr>
        <w:t xml:space="preserve"> </w:t>
      </w:r>
      <w:bookmarkStart w:id="0" w:name="_GoBack"/>
      <w:bookmarkEnd w:id="0"/>
    </w:p>
    <w:p w:rsidR="005B26A2" w:rsidRDefault="009670D9" w:rsidP="00421A2D">
      <w:pPr>
        <w:spacing w:line="360" w:lineRule="auto"/>
        <w:rPr>
          <w:lang w:val="en-US"/>
        </w:rPr>
      </w:pPr>
      <w:r w:rsidRPr="00007D88">
        <w:rPr>
          <w:lang w:val="en-US"/>
        </w:rPr>
        <w:t>DQ431667</w:t>
      </w:r>
      <w:r>
        <w:rPr>
          <w:lang w:val="en-US"/>
        </w:rPr>
        <w:t xml:space="preserve">, </w:t>
      </w:r>
      <w:r w:rsidRPr="00007D88">
        <w:rPr>
          <w:lang w:val="en-US"/>
        </w:rPr>
        <w:t>DQ431668</w:t>
      </w:r>
      <w:r>
        <w:rPr>
          <w:lang w:val="en-US"/>
        </w:rPr>
        <w:t xml:space="preserve">, </w:t>
      </w:r>
      <w:r w:rsidRPr="00007D88">
        <w:rPr>
          <w:lang w:val="en-US"/>
        </w:rPr>
        <w:t>DQ431669</w:t>
      </w:r>
      <w:r>
        <w:rPr>
          <w:lang w:val="en-US"/>
        </w:rPr>
        <w:t xml:space="preserve">, </w:t>
      </w:r>
      <w:r w:rsidRPr="00007D88">
        <w:rPr>
          <w:lang w:val="en-US"/>
        </w:rPr>
        <w:t>DQ492288</w:t>
      </w:r>
      <w:r>
        <w:rPr>
          <w:lang w:val="en-US"/>
        </w:rPr>
        <w:t xml:space="preserve">, </w:t>
      </w:r>
      <w:r w:rsidRPr="00007D88">
        <w:rPr>
          <w:lang w:val="en-US"/>
        </w:rPr>
        <w:t>DQ822509</w:t>
      </w:r>
      <w:r>
        <w:rPr>
          <w:lang w:val="en-US"/>
        </w:rPr>
        <w:t xml:space="preserve">, </w:t>
      </w:r>
      <w:r w:rsidRPr="00007D88">
        <w:rPr>
          <w:lang w:val="en-US"/>
        </w:rPr>
        <w:t>DQ822510</w:t>
      </w:r>
      <w:r>
        <w:rPr>
          <w:lang w:val="en-US"/>
        </w:rPr>
        <w:t xml:space="preserve">, </w:t>
      </w:r>
      <w:r w:rsidRPr="00007D88">
        <w:rPr>
          <w:lang w:val="en-US"/>
        </w:rPr>
        <w:t>DQ822511</w:t>
      </w:r>
      <w:r>
        <w:rPr>
          <w:lang w:val="en-US"/>
        </w:rPr>
        <w:t xml:space="preserve">, </w:t>
      </w:r>
      <w:r w:rsidRPr="00007D88">
        <w:rPr>
          <w:lang w:val="en-US"/>
        </w:rPr>
        <w:t>DQ822512</w:t>
      </w:r>
      <w:r>
        <w:rPr>
          <w:lang w:val="en-US"/>
        </w:rPr>
        <w:t xml:space="preserve">, </w:t>
      </w:r>
      <w:r w:rsidRPr="00007D88">
        <w:rPr>
          <w:lang w:val="en-US"/>
        </w:rPr>
        <w:t>DQ822513</w:t>
      </w:r>
      <w:r>
        <w:rPr>
          <w:lang w:val="en-US"/>
        </w:rPr>
        <w:t xml:space="preserve">, </w:t>
      </w:r>
      <w:r w:rsidRPr="00007D88">
        <w:rPr>
          <w:lang w:val="en-US"/>
        </w:rPr>
        <w:t>DQ822514</w:t>
      </w:r>
      <w:r>
        <w:rPr>
          <w:lang w:val="en-US"/>
        </w:rPr>
        <w:t xml:space="preserve">, </w:t>
      </w:r>
      <w:r w:rsidRPr="00007D88">
        <w:rPr>
          <w:lang w:val="en-US"/>
        </w:rPr>
        <w:t>DQ915171</w:t>
      </w:r>
      <w:r>
        <w:rPr>
          <w:lang w:val="en-US"/>
        </w:rPr>
        <w:t xml:space="preserve">, </w:t>
      </w:r>
      <w:r w:rsidRPr="00007D88">
        <w:rPr>
          <w:lang w:val="en-US"/>
        </w:rPr>
        <w:t>DQ915172</w:t>
      </w:r>
      <w:r>
        <w:rPr>
          <w:lang w:val="en-US"/>
        </w:rPr>
        <w:t xml:space="preserve">, </w:t>
      </w:r>
      <w:r w:rsidRPr="00007D88">
        <w:rPr>
          <w:lang w:val="en-US"/>
        </w:rPr>
        <w:t>DQ915173</w:t>
      </w:r>
      <w:r>
        <w:rPr>
          <w:lang w:val="en-US"/>
        </w:rPr>
        <w:t xml:space="preserve">, </w:t>
      </w:r>
      <w:r w:rsidRPr="00007D88">
        <w:rPr>
          <w:lang w:val="en-US"/>
        </w:rPr>
        <w:t>EF175737</w:t>
      </w:r>
      <w:r>
        <w:rPr>
          <w:lang w:val="en-US"/>
        </w:rPr>
        <w:t xml:space="preserve">, </w:t>
      </w:r>
      <w:r w:rsidRPr="00007D88">
        <w:rPr>
          <w:lang w:val="en-US"/>
        </w:rPr>
        <w:t>EF175738</w:t>
      </w:r>
      <w:r>
        <w:rPr>
          <w:lang w:val="en-US"/>
        </w:rPr>
        <w:t xml:space="preserve">, </w:t>
      </w:r>
      <w:r w:rsidRPr="00007D88">
        <w:rPr>
          <w:lang w:val="en-US"/>
        </w:rPr>
        <w:t>FJ360898</w:t>
      </w:r>
      <w:r>
        <w:rPr>
          <w:lang w:val="en-US"/>
        </w:rPr>
        <w:t xml:space="preserve">, </w:t>
      </w:r>
      <w:r w:rsidRPr="00007D88">
        <w:rPr>
          <w:lang w:val="en-US"/>
        </w:rPr>
        <w:t>FJ665983</w:t>
      </w:r>
      <w:r>
        <w:rPr>
          <w:lang w:val="en-US"/>
        </w:rPr>
        <w:t xml:space="preserve">, </w:t>
      </w:r>
      <w:r w:rsidRPr="00007D88">
        <w:rPr>
          <w:lang w:val="en-US"/>
        </w:rPr>
        <w:t>FJ665984</w:t>
      </w:r>
      <w:r>
        <w:rPr>
          <w:lang w:val="en-US"/>
        </w:rPr>
        <w:t xml:space="preserve">, </w:t>
      </w:r>
      <w:r w:rsidRPr="00007D88">
        <w:rPr>
          <w:lang w:val="en-US"/>
        </w:rPr>
        <w:t>FJ665985</w:t>
      </w:r>
      <w:r>
        <w:rPr>
          <w:lang w:val="en-US"/>
        </w:rPr>
        <w:t xml:space="preserve">, </w:t>
      </w:r>
      <w:r w:rsidRPr="00007D88">
        <w:rPr>
          <w:lang w:val="en-US"/>
        </w:rPr>
        <w:t>FJ665986</w:t>
      </w:r>
      <w:r>
        <w:rPr>
          <w:lang w:val="en-US"/>
        </w:rPr>
        <w:t xml:space="preserve">, </w:t>
      </w:r>
      <w:r w:rsidRPr="00007D88">
        <w:rPr>
          <w:lang w:val="en-US"/>
        </w:rPr>
        <w:t>HQ225730</w:t>
      </w:r>
      <w:r>
        <w:rPr>
          <w:lang w:val="en-US"/>
        </w:rPr>
        <w:t xml:space="preserve">, </w:t>
      </w:r>
      <w:r w:rsidRPr="00007D88">
        <w:rPr>
          <w:lang w:val="en-US"/>
        </w:rPr>
        <w:t>HQ225731</w:t>
      </w:r>
      <w:r>
        <w:rPr>
          <w:lang w:val="en-US"/>
        </w:rPr>
        <w:t xml:space="preserve">, </w:t>
      </w:r>
      <w:r w:rsidRPr="00007D88">
        <w:rPr>
          <w:lang w:val="en-US"/>
        </w:rPr>
        <w:t>HQ225732</w:t>
      </w:r>
      <w:r>
        <w:rPr>
          <w:lang w:val="en-US"/>
        </w:rPr>
        <w:t xml:space="preserve">, </w:t>
      </w:r>
      <w:r w:rsidRPr="00007D88">
        <w:rPr>
          <w:lang w:val="en-US"/>
        </w:rPr>
        <w:t>HQ225733</w:t>
      </w:r>
      <w:r>
        <w:rPr>
          <w:lang w:val="en-US"/>
        </w:rPr>
        <w:t xml:space="preserve">, </w:t>
      </w:r>
      <w:r w:rsidRPr="00007D88">
        <w:rPr>
          <w:lang w:val="en-US"/>
        </w:rPr>
        <w:t>HQ225734</w:t>
      </w:r>
      <w:r>
        <w:rPr>
          <w:lang w:val="en-US"/>
        </w:rPr>
        <w:t xml:space="preserve">, </w:t>
      </w:r>
      <w:r w:rsidRPr="00007D88">
        <w:rPr>
          <w:lang w:val="en-US"/>
        </w:rPr>
        <w:t>HQ667934</w:t>
      </w:r>
      <w:r>
        <w:rPr>
          <w:lang w:val="en-US"/>
        </w:rPr>
        <w:t xml:space="preserve">, </w:t>
      </w:r>
      <w:r w:rsidRPr="00007D88">
        <w:rPr>
          <w:lang w:val="en-US"/>
        </w:rPr>
        <w:t>Y07546</w:t>
      </w:r>
      <w:r>
        <w:rPr>
          <w:lang w:val="en-US"/>
        </w:rPr>
        <w:t xml:space="preserve">, </w:t>
      </w:r>
      <w:r w:rsidRPr="00007D88">
        <w:rPr>
          <w:lang w:val="en-US"/>
        </w:rPr>
        <w:t>Y07547</w:t>
      </w:r>
      <w:r>
        <w:rPr>
          <w:lang w:val="en-US"/>
        </w:rPr>
        <w:t xml:space="preserve">, </w:t>
      </w:r>
      <w:r w:rsidRPr="00007D88">
        <w:rPr>
          <w:lang w:val="en-US"/>
        </w:rPr>
        <w:t>Y07548</w:t>
      </w:r>
      <w:r>
        <w:rPr>
          <w:lang w:val="en-US"/>
        </w:rPr>
        <w:t xml:space="preserve">, </w:t>
      </w:r>
      <w:r w:rsidRPr="00007D88">
        <w:rPr>
          <w:lang w:val="en-US"/>
        </w:rPr>
        <w:t>AF195948</w:t>
      </w:r>
      <w:r>
        <w:rPr>
          <w:lang w:val="en-US"/>
        </w:rPr>
        <w:t xml:space="preserve">, </w:t>
      </w:r>
      <w:r w:rsidRPr="00007D88">
        <w:rPr>
          <w:lang w:val="en-US"/>
        </w:rPr>
        <w:t>AF195949</w:t>
      </w:r>
      <w:r>
        <w:rPr>
          <w:lang w:val="en-US"/>
        </w:rPr>
        <w:t xml:space="preserve">, </w:t>
      </w:r>
      <w:r w:rsidRPr="00007D88">
        <w:rPr>
          <w:lang w:val="en-US"/>
        </w:rPr>
        <w:t>AF264702</w:t>
      </w:r>
      <w:r>
        <w:rPr>
          <w:lang w:val="en-US"/>
        </w:rPr>
        <w:t xml:space="preserve">, </w:t>
      </w:r>
      <w:r w:rsidRPr="00007D88">
        <w:rPr>
          <w:lang w:val="en-US"/>
        </w:rPr>
        <w:t>AF264703</w:t>
      </w:r>
      <w:r>
        <w:rPr>
          <w:lang w:val="en-US"/>
        </w:rPr>
        <w:t xml:space="preserve">, </w:t>
      </w:r>
      <w:r w:rsidRPr="00007D88">
        <w:rPr>
          <w:lang w:val="en-US"/>
        </w:rPr>
        <w:t>AY222612</w:t>
      </w:r>
      <w:r>
        <w:rPr>
          <w:lang w:val="en-US"/>
        </w:rPr>
        <w:t xml:space="preserve">, </w:t>
      </w:r>
      <w:r w:rsidRPr="00007D88">
        <w:rPr>
          <w:lang w:val="en-US"/>
        </w:rPr>
        <w:t>AY651762</w:t>
      </w:r>
      <w:r>
        <w:rPr>
          <w:lang w:val="en-US"/>
        </w:rPr>
        <w:t xml:space="preserve">, </w:t>
      </w:r>
      <w:r w:rsidRPr="00007D88">
        <w:rPr>
          <w:lang w:val="en-US"/>
        </w:rPr>
        <w:t>AY661431</w:t>
      </w:r>
      <w:r>
        <w:rPr>
          <w:lang w:val="en-US"/>
        </w:rPr>
        <w:t xml:space="preserve">, </w:t>
      </w:r>
      <w:r w:rsidRPr="00007D88">
        <w:rPr>
          <w:lang w:val="en-US"/>
        </w:rPr>
        <w:t>AY661432</w:t>
      </w:r>
      <w:r>
        <w:rPr>
          <w:lang w:val="en-US"/>
        </w:rPr>
        <w:t xml:space="preserve">, </w:t>
      </w:r>
      <w:r w:rsidRPr="00007D88">
        <w:rPr>
          <w:lang w:val="en-US"/>
        </w:rPr>
        <w:t>AY661433</w:t>
      </w:r>
      <w:r>
        <w:rPr>
          <w:lang w:val="en-US"/>
        </w:rPr>
        <w:t xml:space="preserve">, </w:t>
      </w:r>
      <w:r w:rsidRPr="00007D88">
        <w:rPr>
          <w:lang w:val="en-US"/>
        </w:rPr>
        <w:t>AY661434</w:t>
      </w:r>
      <w:r>
        <w:rPr>
          <w:lang w:val="en-US"/>
        </w:rPr>
        <w:t xml:space="preserve">, </w:t>
      </w:r>
      <w:r w:rsidRPr="00007D88">
        <w:rPr>
          <w:lang w:val="en-US"/>
        </w:rPr>
        <w:t>AY661435</w:t>
      </w:r>
      <w:r>
        <w:rPr>
          <w:lang w:val="en-US"/>
        </w:rPr>
        <w:t xml:space="preserve">, </w:t>
      </w:r>
      <w:r w:rsidRPr="00007D88">
        <w:rPr>
          <w:lang w:val="en-US"/>
        </w:rPr>
        <w:t>AY661436</w:t>
      </w:r>
      <w:r>
        <w:rPr>
          <w:lang w:val="en-US"/>
        </w:rPr>
        <w:t xml:space="preserve">, </w:t>
      </w:r>
      <w:r w:rsidRPr="00007D88">
        <w:rPr>
          <w:lang w:val="en-US"/>
        </w:rPr>
        <w:t>AY661437</w:t>
      </w:r>
      <w:r>
        <w:rPr>
          <w:lang w:val="en-US"/>
        </w:rPr>
        <w:t xml:space="preserve">, </w:t>
      </w:r>
      <w:r w:rsidRPr="00007D88">
        <w:rPr>
          <w:lang w:val="en-US"/>
        </w:rPr>
        <w:t>AY986759</w:t>
      </w:r>
    </w:p>
    <w:p w:rsidR="00421A2D" w:rsidRPr="005B26A2" w:rsidRDefault="009670D9" w:rsidP="00421A2D">
      <w:pPr>
        <w:spacing w:line="360" w:lineRule="auto"/>
        <w:rPr>
          <w:lang w:val="en-US"/>
        </w:rPr>
      </w:pPr>
      <w:r w:rsidRPr="009670D9">
        <w:rPr>
          <w:sz w:val="44"/>
          <w:szCs w:val="44"/>
          <w:lang w:val="en-US"/>
        </w:rPr>
        <w:t>B</w:t>
      </w:r>
      <w:r w:rsidR="00421A2D" w:rsidRPr="00421A2D">
        <w:rPr>
          <w:rFonts w:ascii="Times New Roman" w:eastAsia="WenQuanYi Micro Hei" w:hAnsi="Times New Roman" w:cs="Times New Roman"/>
          <w:kern w:val="1"/>
          <w:lang w:val="en-GB" w:eastAsia="zh-CN" w:bidi="hi-IN"/>
        </w:rPr>
        <w:t xml:space="preserve"> </w:t>
      </w:r>
    </w:p>
    <w:p w:rsidR="00421A2D" w:rsidRDefault="00421A2D" w:rsidP="00421A2D">
      <w:pPr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\ Reference databases</w:t>
      </w:r>
      <w:r w:rsidRPr="00BD0DD1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D0DD1">
        <w:rPr>
          <w:rFonts w:ascii="Times New Roman" w:hAnsi="Times New Roman" w:cs="Times New Roman"/>
          <w:lang w:val="en-US"/>
        </w:rPr>
        <w:t>UniProtKB</w:t>
      </w:r>
      <w:proofErr w:type="spellEnd"/>
      <w:r w:rsidRPr="00BD0DD1">
        <w:rPr>
          <w:rFonts w:ascii="Times New Roman" w:hAnsi="Times New Roman" w:cs="Times New Roman"/>
          <w:lang w:val="en-US"/>
        </w:rPr>
        <w:t>/Swiss-</w:t>
      </w:r>
      <w:proofErr w:type="spellStart"/>
      <w:r w:rsidRPr="00BD0DD1">
        <w:rPr>
          <w:rFonts w:ascii="Times New Roman" w:hAnsi="Times New Roman" w:cs="Times New Roman"/>
          <w:lang w:val="en-US"/>
        </w:rPr>
        <w:t>Prot</w:t>
      </w:r>
      <w:proofErr w:type="spellEnd"/>
      <w:r w:rsidRPr="00BD0DD1">
        <w:rPr>
          <w:rFonts w:ascii="Times New Roman" w:hAnsi="Times New Roman" w:cs="Times New Roman"/>
          <w:lang w:val="en-US"/>
        </w:rPr>
        <w:t xml:space="preserve"> Release Aug-2011, </w:t>
      </w:r>
      <w:proofErr w:type="spellStart"/>
      <w:r w:rsidRPr="00BD0DD1">
        <w:rPr>
          <w:rFonts w:ascii="Times New Roman" w:hAnsi="Times New Roman" w:cs="Times New Roman"/>
          <w:lang w:val="en-US"/>
        </w:rPr>
        <w:t>UniProtKB</w:t>
      </w:r>
      <w:proofErr w:type="spellEnd"/>
      <w:r w:rsidRPr="00BD0DD1">
        <w:rPr>
          <w:rFonts w:ascii="Times New Roman" w:hAnsi="Times New Roman" w:cs="Times New Roman"/>
          <w:lang w:val="en-US"/>
        </w:rPr>
        <w:t>/</w:t>
      </w:r>
      <w:proofErr w:type="spellStart"/>
      <w:r w:rsidRPr="00BD0DD1">
        <w:rPr>
          <w:rFonts w:ascii="Times New Roman" w:hAnsi="Times New Roman" w:cs="Times New Roman"/>
          <w:lang w:val="en-US"/>
        </w:rPr>
        <w:t>TrEMBL</w:t>
      </w:r>
      <w:proofErr w:type="spellEnd"/>
      <w:r w:rsidRPr="00BD0DD1">
        <w:rPr>
          <w:rFonts w:ascii="Times New Roman" w:hAnsi="Times New Roman" w:cs="Times New Roman"/>
          <w:lang w:val="en-US"/>
        </w:rPr>
        <w:t xml:space="preserve"> Release Aug-2011, </w:t>
      </w:r>
      <w:proofErr w:type="spellStart"/>
      <w:r w:rsidRPr="00BD0DD1">
        <w:rPr>
          <w:rFonts w:ascii="Times New Roman" w:hAnsi="Times New Roman" w:cs="Times New Roman"/>
          <w:lang w:val="en-US"/>
        </w:rPr>
        <w:t>RefSeq</w:t>
      </w:r>
      <w:proofErr w:type="spellEnd"/>
      <w:r w:rsidRPr="00BD0DD1">
        <w:rPr>
          <w:rFonts w:ascii="Times New Roman" w:hAnsi="Times New Roman" w:cs="Times New Roman"/>
          <w:lang w:val="en-US"/>
        </w:rPr>
        <w:t xml:space="preserve"> Protein of</w:t>
      </w:r>
      <w:r w:rsidRPr="00F5714E">
        <w:rPr>
          <w:rFonts w:ascii="Times New Roman" w:hAnsi="Times New Roman" w:cs="Times New Roman"/>
          <w:lang w:val="en-US"/>
        </w:rPr>
        <w:t xml:space="preserve"> 31-Jul-2011, </w:t>
      </w:r>
      <w:proofErr w:type="spellStart"/>
      <w:r w:rsidRPr="00F5714E">
        <w:rPr>
          <w:rFonts w:ascii="Times New Roman" w:hAnsi="Times New Roman" w:cs="Times New Roman"/>
          <w:lang w:val="en-US"/>
        </w:rPr>
        <w:t>Pfam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Release 25.0 of Mar-2011, </w:t>
      </w:r>
      <w:proofErr w:type="spellStart"/>
      <w:r w:rsidRPr="00F5714E">
        <w:rPr>
          <w:rFonts w:ascii="Times New Roman" w:hAnsi="Times New Roman" w:cs="Times New Roman"/>
          <w:lang w:val="en-US"/>
        </w:rPr>
        <w:t>RefSeq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RNA of 31-Jul-2011, ii\ </w:t>
      </w:r>
      <w:r>
        <w:rPr>
          <w:rFonts w:ascii="Times New Roman" w:hAnsi="Times New Roman" w:cs="Times New Roman"/>
          <w:lang w:val="en-US"/>
        </w:rPr>
        <w:t>S</w:t>
      </w:r>
      <w:r w:rsidRPr="00F5714E">
        <w:rPr>
          <w:rFonts w:ascii="Times New Roman" w:hAnsi="Times New Roman" w:cs="Times New Roman"/>
          <w:lang w:val="en-US"/>
        </w:rPr>
        <w:t>pecies specific TIGR da</w:t>
      </w:r>
      <w:r>
        <w:rPr>
          <w:rFonts w:ascii="Times New Roman" w:hAnsi="Times New Roman" w:cs="Times New Roman"/>
          <w:lang w:val="en-US"/>
        </w:rPr>
        <w:t>tabases</w:t>
      </w:r>
      <w:r w:rsidRPr="00F5714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5714E">
        <w:rPr>
          <w:rFonts w:ascii="Times New Roman" w:hAnsi="Times New Roman" w:cs="Times New Roman"/>
          <w:lang w:val="en-US"/>
        </w:rPr>
        <w:t>Haplochromis_sp_red_tail_sheller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HsGI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1.1, </w:t>
      </w:r>
      <w:proofErr w:type="spellStart"/>
      <w:r w:rsidRPr="00F5714E">
        <w:rPr>
          <w:rFonts w:ascii="Times New Roman" w:hAnsi="Times New Roman" w:cs="Times New Roman"/>
          <w:lang w:val="en-US"/>
        </w:rPr>
        <w:t>Fugu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FGI 3.0, Killifish </w:t>
      </w:r>
      <w:proofErr w:type="spellStart"/>
      <w:r w:rsidRPr="00F5714E">
        <w:rPr>
          <w:rFonts w:ascii="Times New Roman" w:hAnsi="Times New Roman" w:cs="Times New Roman"/>
          <w:lang w:val="en-US"/>
        </w:rPr>
        <w:t>FhGI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4.0, </w:t>
      </w:r>
      <w:proofErr w:type="spellStart"/>
      <w:r w:rsidRPr="00F5714E">
        <w:rPr>
          <w:rFonts w:ascii="Times New Roman" w:hAnsi="Times New Roman" w:cs="Times New Roman"/>
          <w:lang w:val="en-US"/>
        </w:rPr>
        <w:t>Medaka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OlGI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9.0, Salmon </w:t>
      </w:r>
      <w:proofErr w:type="spellStart"/>
      <w:r w:rsidRPr="00F5714E">
        <w:rPr>
          <w:rFonts w:ascii="Times New Roman" w:hAnsi="Times New Roman" w:cs="Times New Roman"/>
          <w:lang w:val="en-US"/>
        </w:rPr>
        <w:t>AsGI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6.0, Trout </w:t>
      </w:r>
      <w:proofErr w:type="spellStart"/>
      <w:r w:rsidRPr="00F5714E">
        <w:rPr>
          <w:rFonts w:ascii="Times New Roman" w:hAnsi="Times New Roman" w:cs="Times New Roman"/>
          <w:lang w:val="en-US"/>
        </w:rPr>
        <w:t>RtGI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8.0, </w:t>
      </w:r>
      <w:proofErr w:type="spellStart"/>
      <w:r w:rsidRPr="00F5714E">
        <w:rPr>
          <w:rFonts w:ascii="Times New Roman" w:hAnsi="Times New Roman" w:cs="Times New Roman"/>
          <w:lang w:val="en-US"/>
        </w:rPr>
        <w:t>ZebraFish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ZGI 18.0, </w:t>
      </w:r>
      <w:proofErr w:type="spellStart"/>
      <w:r w:rsidRPr="00F5714E">
        <w:rPr>
          <w:rFonts w:ascii="Times New Roman" w:hAnsi="Times New Roman" w:cs="Times New Roman"/>
          <w:lang w:val="en-US"/>
        </w:rPr>
        <w:t>a_burtoni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AbGI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2.1, </w:t>
      </w:r>
      <w:proofErr w:type="spellStart"/>
      <w:r w:rsidRPr="00F5714E">
        <w:rPr>
          <w:rFonts w:ascii="Times New Roman" w:hAnsi="Times New Roman" w:cs="Times New Roman"/>
          <w:lang w:val="en-US"/>
        </w:rPr>
        <w:t>h_chilotes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chGI</w:t>
      </w:r>
      <w:proofErr w:type="spellEnd"/>
      <w:r>
        <w:rPr>
          <w:rFonts w:ascii="Times New Roman" w:hAnsi="Times New Roman" w:cs="Times New Roman"/>
          <w:lang w:val="en-US"/>
        </w:rPr>
        <w:t xml:space="preserve"> 1.1, </w:t>
      </w:r>
      <w:proofErr w:type="spellStart"/>
      <w:r>
        <w:rPr>
          <w:rFonts w:ascii="Times New Roman" w:hAnsi="Times New Roman" w:cs="Times New Roman"/>
          <w:lang w:val="en-US"/>
        </w:rPr>
        <w:t>p_promelas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PpGI</w:t>
      </w:r>
      <w:proofErr w:type="spellEnd"/>
      <w:r>
        <w:rPr>
          <w:rFonts w:ascii="Times New Roman" w:hAnsi="Times New Roman" w:cs="Times New Roman"/>
          <w:lang w:val="en-US"/>
        </w:rPr>
        <w:t xml:space="preserve"> 2.0,</w:t>
      </w:r>
    </w:p>
    <w:p w:rsidR="00421A2D" w:rsidRDefault="00421A2D" w:rsidP="00421A2D">
      <w:pPr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5714E">
        <w:rPr>
          <w:rFonts w:ascii="Times New Roman" w:hAnsi="Times New Roman" w:cs="Times New Roman"/>
          <w:lang w:val="en-US"/>
        </w:rPr>
        <w:t>iii\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UniGene</w:t>
      </w:r>
      <w:proofErr w:type="spellEnd"/>
      <w:r>
        <w:rPr>
          <w:rFonts w:ascii="Times New Roman" w:hAnsi="Times New Roman" w:cs="Times New Roman"/>
          <w:lang w:val="en-US"/>
        </w:rPr>
        <w:t xml:space="preserve"> species</w:t>
      </w:r>
      <w:r w:rsidRPr="00F5714E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AtlanticCod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#11, </w:t>
      </w:r>
      <w:proofErr w:type="spellStart"/>
      <w:r w:rsidRPr="00F5714E">
        <w:rPr>
          <w:rFonts w:ascii="Times New Roman" w:hAnsi="Times New Roman" w:cs="Times New Roman"/>
          <w:lang w:val="en-US"/>
        </w:rPr>
        <w:t>AtlanticSalmon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#28, </w:t>
      </w:r>
      <w:proofErr w:type="spellStart"/>
      <w:r w:rsidRPr="00F5714E">
        <w:rPr>
          <w:rFonts w:ascii="Times New Roman" w:hAnsi="Times New Roman" w:cs="Times New Roman"/>
          <w:lang w:val="en-US"/>
        </w:rPr>
        <w:t>BlueCatfish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#1, </w:t>
      </w:r>
      <w:proofErr w:type="spellStart"/>
      <w:r w:rsidRPr="00F5714E">
        <w:rPr>
          <w:rFonts w:ascii="Times New Roman" w:hAnsi="Times New Roman" w:cs="Times New Roman"/>
          <w:lang w:val="en-US"/>
        </w:rPr>
        <w:t>ChannelCatfish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#4, </w:t>
      </w:r>
      <w:proofErr w:type="spellStart"/>
      <w:r w:rsidRPr="00F5714E">
        <w:rPr>
          <w:rFonts w:ascii="Times New Roman" w:hAnsi="Times New Roman" w:cs="Times New Roman"/>
          <w:lang w:val="en-US"/>
        </w:rPr>
        <w:t>FatheadMinnow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#12, Human Build #230, </w:t>
      </w:r>
      <w:proofErr w:type="spellStart"/>
      <w:r w:rsidRPr="00F5714E">
        <w:rPr>
          <w:rFonts w:ascii="Times New Roman" w:hAnsi="Times New Roman" w:cs="Times New Roman"/>
          <w:lang w:val="en-US"/>
        </w:rPr>
        <w:t>KilliFish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#9, </w:t>
      </w:r>
      <w:proofErr w:type="spellStart"/>
      <w:r w:rsidRPr="00F5714E">
        <w:rPr>
          <w:rFonts w:ascii="Times New Roman" w:hAnsi="Times New Roman" w:cs="Times New Roman"/>
          <w:lang w:val="en-US"/>
        </w:rPr>
        <w:t>Medaka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#29, </w:t>
      </w:r>
      <w:proofErr w:type="spellStart"/>
      <w:r w:rsidRPr="00F5714E">
        <w:rPr>
          <w:rFonts w:ascii="Times New Roman" w:hAnsi="Times New Roman" w:cs="Times New Roman"/>
          <w:lang w:val="en-US"/>
        </w:rPr>
        <w:t>NileTilapia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#2, </w:t>
      </w:r>
      <w:proofErr w:type="spellStart"/>
      <w:r w:rsidRPr="00F5714E">
        <w:rPr>
          <w:rFonts w:ascii="Times New Roman" w:hAnsi="Times New Roman" w:cs="Times New Roman"/>
          <w:lang w:val="en-US"/>
        </w:rPr>
        <w:t>Pufferfish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#9, Three-</w:t>
      </w:r>
      <w:proofErr w:type="spellStart"/>
      <w:r w:rsidRPr="00F5714E">
        <w:rPr>
          <w:rFonts w:ascii="Times New Roman" w:hAnsi="Times New Roman" w:cs="Times New Roman"/>
          <w:lang w:val="en-US"/>
        </w:rPr>
        <w:t>SpinedStickleback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Build #6, Trout Build #32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ZebraFish</w:t>
      </w:r>
      <w:proofErr w:type="spellEnd"/>
      <w:r>
        <w:rPr>
          <w:rFonts w:ascii="Times New Roman" w:hAnsi="Times New Roman" w:cs="Times New Roman"/>
          <w:lang w:val="en-US"/>
        </w:rPr>
        <w:t xml:space="preserve"> Build #123</w:t>
      </w:r>
    </w:p>
    <w:p w:rsidR="00421A2D" w:rsidRPr="00F5714E" w:rsidRDefault="00421A2D" w:rsidP="00421A2D">
      <w:pPr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5714E">
        <w:rPr>
          <w:rFonts w:ascii="Times New Roman" w:hAnsi="Times New Roman" w:cs="Times New Roman"/>
          <w:lang w:val="en-US"/>
        </w:rPr>
        <w:t xml:space="preserve">iv\ </w:t>
      </w:r>
      <w:proofErr w:type="spellStart"/>
      <w:r w:rsidRPr="00F5714E">
        <w:rPr>
          <w:rFonts w:ascii="Times New Roman" w:hAnsi="Times New Roman" w:cs="Times New Roman"/>
          <w:lang w:val="en-US"/>
        </w:rPr>
        <w:t>Ensembl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species</w:t>
      </w:r>
      <w:r>
        <w:rPr>
          <w:rFonts w:ascii="Times New Roman" w:hAnsi="Times New Roman" w:cs="Times New Roman"/>
          <w:lang w:val="en-US"/>
        </w:rPr>
        <w:t>:</w:t>
      </w:r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Fugu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Transcripts FUGU4 63</w:t>
      </w:r>
      <w:proofErr w:type="gramStart"/>
      <w:r w:rsidRPr="00F5714E">
        <w:rPr>
          <w:rFonts w:ascii="Times New Roman" w:hAnsi="Times New Roman" w:cs="Times New Roman"/>
          <w:lang w:val="en-US"/>
        </w:rPr>
        <w:t>,Ensembl</w:t>
      </w:r>
      <w:proofErr w:type="gramEnd"/>
      <w:r w:rsidRPr="00F5714E">
        <w:rPr>
          <w:rFonts w:ascii="Times New Roman" w:hAnsi="Times New Roman" w:cs="Times New Roman"/>
          <w:lang w:val="en-US"/>
        </w:rPr>
        <w:t xml:space="preserve"> Human Transcripts GRCh37 63, </w:t>
      </w:r>
      <w:proofErr w:type="spellStart"/>
      <w:r w:rsidRPr="00F5714E">
        <w:rPr>
          <w:rFonts w:ascii="Times New Roman" w:hAnsi="Times New Roman" w:cs="Times New Roman"/>
          <w:lang w:val="en-US"/>
        </w:rPr>
        <w:t>Ensembl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Medaka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Transcripts MEDAKA1 63, </w:t>
      </w:r>
      <w:proofErr w:type="spellStart"/>
      <w:r w:rsidRPr="00F5714E">
        <w:rPr>
          <w:rFonts w:ascii="Times New Roman" w:hAnsi="Times New Roman" w:cs="Times New Roman"/>
          <w:lang w:val="en-US"/>
        </w:rPr>
        <w:t>Ensembl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Stickleback Transcripts BROADS1 63, </w:t>
      </w:r>
      <w:proofErr w:type="spellStart"/>
      <w:r w:rsidRPr="00F5714E">
        <w:rPr>
          <w:rFonts w:ascii="Times New Roman" w:hAnsi="Times New Roman" w:cs="Times New Roman"/>
          <w:lang w:val="en-US"/>
        </w:rPr>
        <w:t>Ensembl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Tetraodon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Transcripts TETRAODON8 63, </w:t>
      </w:r>
      <w:proofErr w:type="spellStart"/>
      <w:r w:rsidRPr="00F5714E">
        <w:rPr>
          <w:rFonts w:ascii="Times New Roman" w:hAnsi="Times New Roman" w:cs="Times New Roman"/>
          <w:lang w:val="en-US"/>
        </w:rPr>
        <w:t>Ensembl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714E">
        <w:rPr>
          <w:rFonts w:ascii="Times New Roman" w:hAnsi="Times New Roman" w:cs="Times New Roman"/>
          <w:lang w:val="en-US"/>
        </w:rPr>
        <w:t>ZebraFish</w:t>
      </w:r>
      <w:proofErr w:type="spellEnd"/>
      <w:r w:rsidRPr="00F5714E">
        <w:rPr>
          <w:rFonts w:ascii="Times New Roman" w:hAnsi="Times New Roman" w:cs="Times New Roman"/>
          <w:lang w:val="en-US"/>
        </w:rPr>
        <w:t xml:space="preserve"> Transcripts Zv9 63.</w:t>
      </w:r>
    </w:p>
    <w:p w:rsidR="009670D9" w:rsidRPr="009670D9" w:rsidRDefault="009670D9" w:rsidP="009670D9">
      <w:pPr>
        <w:spacing w:line="360" w:lineRule="auto"/>
        <w:rPr>
          <w:sz w:val="44"/>
          <w:szCs w:val="44"/>
          <w:lang w:val="en-US"/>
        </w:rPr>
      </w:pPr>
    </w:p>
    <w:p w:rsidR="009670D9" w:rsidRDefault="009670D9" w:rsidP="009670D9">
      <w:pPr>
        <w:spacing w:line="360" w:lineRule="auto"/>
        <w:rPr>
          <w:lang w:val="en-US"/>
        </w:rPr>
      </w:pPr>
    </w:p>
    <w:p w:rsidR="009670D9" w:rsidRPr="00E61962" w:rsidRDefault="009670D9" w:rsidP="009670D9">
      <w:pPr>
        <w:spacing w:line="360" w:lineRule="auto"/>
        <w:rPr>
          <w:lang w:val="en-US"/>
        </w:rPr>
      </w:pPr>
    </w:p>
    <w:p w:rsidR="00211AE2" w:rsidRPr="009670D9" w:rsidRDefault="00211AE2">
      <w:pPr>
        <w:rPr>
          <w:lang w:val="en-US"/>
        </w:rPr>
      </w:pPr>
    </w:p>
    <w:sectPr w:rsidR="00211AE2" w:rsidRPr="0096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9"/>
    <w:rsid w:val="00211AE2"/>
    <w:rsid w:val="00421A2D"/>
    <w:rsid w:val="005B26A2"/>
    <w:rsid w:val="009670D9"/>
    <w:rsid w:val="00C406D3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retaux</dc:creator>
  <cp:lastModifiedBy>retaux</cp:lastModifiedBy>
  <cp:revision>5</cp:revision>
  <dcterms:created xsi:type="dcterms:W3CDTF">2012-09-07T11:31:00Z</dcterms:created>
  <dcterms:modified xsi:type="dcterms:W3CDTF">2012-12-05T13:06:00Z</dcterms:modified>
</cp:coreProperties>
</file>