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CD" w:rsidRPr="008B095A" w:rsidRDefault="00A83FCD" w:rsidP="00A83FCD">
      <w:pPr>
        <w:jc w:val="both"/>
        <w:rPr>
          <w:rFonts w:asciiTheme="majorHAnsi" w:hAnsiTheme="majorHAnsi"/>
          <w:b/>
          <w:bCs/>
          <w:sz w:val="24"/>
          <w:szCs w:val="24"/>
          <w:lang w:val="en-GB"/>
        </w:rPr>
      </w:pPr>
      <w:r w:rsidRPr="008B095A">
        <w:rPr>
          <w:rFonts w:asciiTheme="majorHAnsi" w:hAnsiTheme="majorHAnsi"/>
          <w:b/>
          <w:bCs/>
          <w:sz w:val="24"/>
          <w:szCs w:val="24"/>
          <w:lang w:val="en-GB"/>
        </w:rPr>
        <w:t>INTERACTIVE 3-DIMENSIONAL VISUALIZATION OF DYNAMIC SOARING</w:t>
      </w:r>
    </w:p>
    <w:p w:rsidR="00A83FCD" w:rsidRPr="008B095A" w:rsidRDefault="00A83FCD" w:rsidP="00A83FCD">
      <w:pPr>
        <w:jc w:val="both"/>
        <w:rPr>
          <w:rFonts w:asciiTheme="majorHAnsi" w:hAnsiTheme="majorHAnsi"/>
          <w:bCs/>
          <w:sz w:val="24"/>
          <w:szCs w:val="24"/>
          <w:lang w:val="en-GB"/>
        </w:rPr>
      </w:pPr>
    </w:p>
    <w:p w:rsidR="00A83FCD" w:rsidRPr="008B095A" w:rsidRDefault="00A83FCD" w:rsidP="00A83FCD">
      <w:pPr>
        <w:jc w:val="both"/>
        <w:rPr>
          <w:rFonts w:asciiTheme="majorHAnsi" w:hAnsiTheme="majorHAnsi"/>
          <w:bCs/>
          <w:sz w:val="24"/>
          <w:szCs w:val="24"/>
          <w:lang w:val="en-GB"/>
        </w:rPr>
      </w:pPr>
      <w:r w:rsidRPr="008B095A">
        <w:rPr>
          <w:rFonts w:asciiTheme="majorHAnsi" w:hAnsiTheme="majorHAnsi"/>
          <w:bCs/>
          <w:sz w:val="24"/>
          <w:szCs w:val="24"/>
          <w:lang w:val="en-GB"/>
        </w:rPr>
        <w:t>A .</w:t>
      </w:r>
      <w:proofErr w:type="spellStart"/>
      <w:r w:rsidRPr="008B095A">
        <w:rPr>
          <w:rFonts w:asciiTheme="majorHAnsi" w:hAnsiTheme="majorHAnsi"/>
          <w:bCs/>
          <w:sz w:val="24"/>
          <w:szCs w:val="24"/>
          <w:lang w:val="en-GB"/>
        </w:rPr>
        <w:t>kmz</w:t>
      </w:r>
      <w:proofErr w:type="spellEnd"/>
      <w:r w:rsidRPr="008B095A">
        <w:rPr>
          <w:rFonts w:asciiTheme="majorHAnsi" w:hAnsiTheme="majorHAnsi"/>
          <w:bCs/>
          <w:sz w:val="24"/>
          <w:szCs w:val="24"/>
          <w:lang w:val="en-GB"/>
        </w:rPr>
        <w:t xml:space="preserve"> file for Google Earth can be downloaded by following the link below. The file enables interactive visualization of the dynamic soaring cycle discussed in the article. This manoeuvre was reconstructed with high precision and 10 Hz resolution by means of GPS raw data post-processing. The file also holds approximately eleven minutes of flight preceding and following this manoeuvre. These data come from the coarse 1 Hz online solution provided directly by the GPS module.</w:t>
      </w:r>
    </w:p>
    <w:p w:rsidR="00A83FCD" w:rsidRPr="008B095A" w:rsidRDefault="00A83FCD" w:rsidP="00A83FCD">
      <w:pPr>
        <w:jc w:val="both"/>
        <w:rPr>
          <w:rFonts w:asciiTheme="majorHAnsi" w:hAnsiTheme="majorHAnsi"/>
          <w:bCs/>
          <w:sz w:val="24"/>
          <w:szCs w:val="24"/>
          <w:lang w:val="en-GB"/>
        </w:rPr>
      </w:pPr>
    </w:p>
    <w:p w:rsidR="00A83FCD" w:rsidRPr="008B095A" w:rsidRDefault="00A83FCD" w:rsidP="00A83FCD">
      <w:pPr>
        <w:jc w:val="both"/>
        <w:rPr>
          <w:rFonts w:asciiTheme="majorHAnsi" w:hAnsiTheme="majorHAnsi"/>
          <w:b/>
          <w:bCs/>
          <w:sz w:val="24"/>
          <w:szCs w:val="24"/>
          <w:lang w:val="en-GB"/>
        </w:rPr>
      </w:pPr>
      <w:r w:rsidRPr="008B095A">
        <w:rPr>
          <w:rFonts w:asciiTheme="majorHAnsi" w:hAnsiTheme="majorHAnsi"/>
          <w:b/>
          <w:bCs/>
          <w:sz w:val="24"/>
          <w:szCs w:val="24"/>
          <w:lang w:val="en-GB"/>
        </w:rPr>
        <w:t>Instructions and hints for achieving the best visualization results</w:t>
      </w:r>
    </w:p>
    <w:p w:rsidR="00A83FCD" w:rsidRPr="008B095A" w:rsidRDefault="00A83FCD" w:rsidP="00A83FCD">
      <w:pPr>
        <w:jc w:val="both"/>
        <w:rPr>
          <w:rFonts w:asciiTheme="majorHAnsi" w:hAnsiTheme="majorHAnsi"/>
          <w:bCs/>
          <w:sz w:val="24"/>
          <w:szCs w:val="24"/>
          <w:lang w:val="en-GB"/>
        </w:rPr>
      </w:pP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Cs/>
          <w:sz w:val="24"/>
          <w:szCs w:val="24"/>
          <w:lang w:val="en-GB"/>
        </w:rPr>
        <w:t>Open the file (Wandering Albatross Dynamic Soaring.kmz) by double clicking (MS Windows) or simply by dragging and dropping to Google Earth.</w:t>
      </w: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Cs/>
          <w:sz w:val="24"/>
          <w:szCs w:val="24"/>
          <w:lang w:val="en-GB"/>
        </w:rPr>
        <w:t xml:space="preserve">Google Earth </w:t>
      </w:r>
      <w:r w:rsidRPr="008B095A">
        <w:rPr>
          <w:rFonts w:asciiTheme="majorHAnsi" w:hAnsiTheme="majorHAnsi"/>
          <w:bCs/>
          <w:i/>
          <w:sz w:val="24"/>
          <w:szCs w:val="24"/>
          <w:lang w:val="en-GB"/>
        </w:rPr>
        <w:t>sidebar</w:t>
      </w:r>
    </w:p>
    <w:p w:rsidR="00A83FCD" w:rsidRPr="008B095A" w:rsidRDefault="00A83FCD" w:rsidP="00A83FCD">
      <w:pPr>
        <w:pStyle w:val="Paragraphedeliste"/>
        <w:jc w:val="both"/>
        <w:rPr>
          <w:rFonts w:asciiTheme="majorHAnsi" w:hAnsiTheme="majorHAnsi"/>
          <w:bCs/>
          <w:sz w:val="24"/>
          <w:szCs w:val="24"/>
          <w:lang w:val="en-GB"/>
        </w:rPr>
      </w:pPr>
      <w:r w:rsidRPr="008B095A">
        <w:rPr>
          <w:rFonts w:asciiTheme="majorHAnsi" w:hAnsiTheme="majorHAnsi"/>
          <w:bCs/>
          <w:sz w:val="24"/>
          <w:szCs w:val="24"/>
          <w:lang w:val="en-GB"/>
        </w:rPr>
        <w:t>If not already displayed when opening the file, activate the sidebar in the view menu. Enable or disable the various trajectory elements (described below) by clicking on the respective checkbox.</w:t>
      </w: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Cs/>
          <w:sz w:val="24"/>
          <w:szCs w:val="24"/>
          <w:lang w:val="en-GB"/>
        </w:rPr>
        <w:t xml:space="preserve">Use of the </w:t>
      </w:r>
      <w:r w:rsidRPr="008B095A">
        <w:rPr>
          <w:rFonts w:asciiTheme="majorHAnsi" w:hAnsiTheme="majorHAnsi"/>
          <w:bCs/>
          <w:i/>
          <w:sz w:val="24"/>
          <w:szCs w:val="24"/>
          <w:lang w:val="en-GB"/>
        </w:rPr>
        <w:t>scroll wheel</w:t>
      </w:r>
      <w:r w:rsidRPr="008B095A">
        <w:rPr>
          <w:rFonts w:asciiTheme="majorHAnsi" w:hAnsiTheme="majorHAnsi"/>
          <w:bCs/>
          <w:sz w:val="24"/>
          <w:szCs w:val="24"/>
          <w:lang w:val="en-GB"/>
        </w:rPr>
        <w:t xml:space="preserve"> of your mouse to navigate through the trajectory</w:t>
      </w:r>
    </w:p>
    <w:p w:rsidR="00A83FCD" w:rsidRPr="008B095A" w:rsidRDefault="00A83FCD" w:rsidP="00A83FCD">
      <w:pPr>
        <w:pStyle w:val="Paragraphedeliste"/>
        <w:numPr>
          <w:ilvl w:val="1"/>
          <w:numId w:val="3"/>
        </w:numPr>
        <w:jc w:val="both"/>
        <w:rPr>
          <w:rFonts w:asciiTheme="majorHAnsi" w:hAnsiTheme="majorHAnsi"/>
          <w:bCs/>
          <w:sz w:val="24"/>
          <w:szCs w:val="24"/>
          <w:lang w:val="en-GB"/>
        </w:rPr>
      </w:pPr>
      <w:r w:rsidRPr="008B095A">
        <w:rPr>
          <w:rFonts w:asciiTheme="majorHAnsi" w:hAnsiTheme="majorHAnsi"/>
          <w:bCs/>
          <w:sz w:val="24"/>
          <w:szCs w:val="24"/>
          <w:lang w:val="en-GB"/>
        </w:rPr>
        <w:t>Scroll the wheel for zooming</w:t>
      </w:r>
    </w:p>
    <w:p w:rsidR="00A83FCD" w:rsidRPr="008B095A" w:rsidRDefault="00A83FCD" w:rsidP="00A83FCD">
      <w:pPr>
        <w:pStyle w:val="Paragraphedeliste"/>
        <w:numPr>
          <w:ilvl w:val="1"/>
          <w:numId w:val="3"/>
        </w:numPr>
        <w:jc w:val="both"/>
        <w:rPr>
          <w:rFonts w:asciiTheme="majorHAnsi" w:hAnsiTheme="majorHAnsi"/>
          <w:bCs/>
          <w:sz w:val="24"/>
          <w:szCs w:val="24"/>
          <w:lang w:val="en-GB"/>
        </w:rPr>
      </w:pPr>
      <w:r w:rsidRPr="008B095A">
        <w:rPr>
          <w:rFonts w:asciiTheme="majorHAnsi" w:hAnsiTheme="majorHAnsi"/>
          <w:bCs/>
          <w:sz w:val="24"/>
          <w:szCs w:val="24"/>
          <w:lang w:val="en-GB"/>
        </w:rPr>
        <w:t>Press Ctrl and scroll for changing the map heading</w:t>
      </w:r>
    </w:p>
    <w:p w:rsidR="00A83FCD" w:rsidRPr="008B095A" w:rsidRDefault="00A83FCD" w:rsidP="00A83FCD">
      <w:pPr>
        <w:pStyle w:val="Paragraphedeliste"/>
        <w:numPr>
          <w:ilvl w:val="1"/>
          <w:numId w:val="3"/>
        </w:numPr>
        <w:jc w:val="both"/>
        <w:rPr>
          <w:rFonts w:asciiTheme="majorHAnsi" w:hAnsiTheme="majorHAnsi"/>
          <w:bCs/>
          <w:sz w:val="24"/>
          <w:szCs w:val="24"/>
          <w:lang w:val="en-GB"/>
        </w:rPr>
      </w:pPr>
      <w:r w:rsidRPr="008B095A">
        <w:rPr>
          <w:rFonts w:asciiTheme="majorHAnsi" w:hAnsiTheme="majorHAnsi"/>
          <w:bCs/>
          <w:i/>
          <w:sz w:val="24"/>
          <w:szCs w:val="24"/>
          <w:lang w:val="en-GB"/>
        </w:rPr>
        <w:t>Press down the scroll wheel and move the mouse</w:t>
      </w:r>
      <w:r w:rsidRPr="008B095A">
        <w:rPr>
          <w:rFonts w:asciiTheme="majorHAnsi" w:hAnsiTheme="majorHAnsi"/>
          <w:bCs/>
          <w:sz w:val="24"/>
          <w:szCs w:val="24"/>
          <w:lang w:val="en-GB"/>
        </w:rPr>
        <w:t xml:space="preserve"> for freely changing the camera angle.</w:t>
      </w:r>
    </w:p>
    <w:p w:rsidR="00A83FCD" w:rsidRPr="008B095A" w:rsidRDefault="00A83FCD" w:rsidP="00A83FCD">
      <w:pPr>
        <w:jc w:val="both"/>
        <w:rPr>
          <w:rFonts w:asciiTheme="majorHAnsi" w:hAnsiTheme="majorHAnsi"/>
          <w:b/>
          <w:bCs/>
          <w:sz w:val="24"/>
          <w:szCs w:val="24"/>
          <w:lang w:val="en-GB"/>
        </w:rPr>
      </w:pPr>
      <w:r w:rsidRPr="008B095A">
        <w:rPr>
          <w:rFonts w:asciiTheme="majorHAnsi" w:hAnsiTheme="majorHAnsi"/>
          <w:b/>
          <w:bCs/>
          <w:sz w:val="24"/>
          <w:szCs w:val="24"/>
          <w:lang w:val="en-GB"/>
        </w:rPr>
        <w:t>Displayed elements</w:t>
      </w:r>
    </w:p>
    <w:p w:rsidR="00A83FCD" w:rsidRPr="008B095A" w:rsidRDefault="00A83FCD" w:rsidP="00A83FCD">
      <w:pPr>
        <w:jc w:val="both"/>
        <w:rPr>
          <w:rFonts w:asciiTheme="majorHAnsi" w:hAnsiTheme="majorHAnsi"/>
          <w:bCs/>
          <w:sz w:val="24"/>
          <w:szCs w:val="24"/>
          <w:lang w:val="en-GB"/>
        </w:rPr>
      </w:pPr>
      <w:r w:rsidRPr="008B095A">
        <w:rPr>
          <w:rFonts w:asciiTheme="majorHAnsi" w:hAnsiTheme="majorHAnsi"/>
          <w:bCs/>
          <w:sz w:val="24"/>
          <w:szCs w:val="24"/>
          <w:lang w:val="en-GB"/>
        </w:rPr>
        <w:t>Click on the respective icons in the Google Earth map to display bubbles holding further information.</w:t>
      </w:r>
    </w:p>
    <w:p w:rsidR="00A83FCD" w:rsidRPr="008B095A" w:rsidRDefault="00A83FCD" w:rsidP="00A83FCD">
      <w:pPr>
        <w:jc w:val="both"/>
        <w:rPr>
          <w:rFonts w:asciiTheme="majorHAnsi" w:hAnsiTheme="majorHAnsi"/>
          <w:bCs/>
          <w:sz w:val="24"/>
          <w:szCs w:val="24"/>
          <w:lang w:val="en-GB"/>
        </w:rPr>
      </w:pP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
          <w:bCs/>
          <w:sz w:val="24"/>
          <w:szCs w:val="24"/>
          <w:lang w:val="en-GB"/>
        </w:rPr>
        <w:t>Dynamic soaring trajectory</w:t>
      </w:r>
    </w:p>
    <w:p w:rsidR="00A83FCD" w:rsidRPr="008B095A" w:rsidRDefault="00A83FCD" w:rsidP="00A83FCD">
      <w:pPr>
        <w:pStyle w:val="Paragraphedeliste"/>
        <w:jc w:val="both"/>
        <w:rPr>
          <w:rFonts w:asciiTheme="majorHAnsi" w:hAnsiTheme="majorHAnsi"/>
          <w:bCs/>
          <w:sz w:val="24"/>
          <w:szCs w:val="24"/>
          <w:lang w:val="en-GB"/>
        </w:rPr>
      </w:pPr>
      <w:r w:rsidRPr="008B095A">
        <w:rPr>
          <w:rFonts w:asciiTheme="majorHAnsi" w:hAnsiTheme="majorHAnsi"/>
          <w:bCs/>
          <w:sz w:val="24"/>
          <w:szCs w:val="24"/>
          <w:lang w:val="en-GB"/>
        </w:rPr>
        <w:t>Eleven minutes of dynamic soaring. The purple arrows integrated in the trajectory indicate the flight direction. The displayed position fixes are the coarse solution calculated online by the GPS module with a rate of 1 Hz.</w:t>
      </w: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
          <w:bCs/>
          <w:sz w:val="24"/>
          <w:szCs w:val="24"/>
          <w:lang w:val="en-GB"/>
        </w:rPr>
        <w:t>Dynamic soaring cycle</w:t>
      </w:r>
    </w:p>
    <w:p w:rsidR="00A83FCD" w:rsidRPr="008B095A" w:rsidRDefault="00A83FCD" w:rsidP="00A83FCD">
      <w:pPr>
        <w:pStyle w:val="Paragraphedeliste"/>
        <w:jc w:val="both"/>
        <w:rPr>
          <w:rFonts w:asciiTheme="majorHAnsi" w:hAnsiTheme="majorHAnsi"/>
          <w:bCs/>
          <w:sz w:val="24"/>
          <w:szCs w:val="24"/>
          <w:lang w:val="en-GB"/>
        </w:rPr>
      </w:pPr>
      <w:r w:rsidRPr="008B095A">
        <w:rPr>
          <w:rFonts w:asciiTheme="majorHAnsi" w:hAnsiTheme="majorHAnsi"/>
          <w:bCs/>
          <w:sz w:val="24"/>
          <w:szCs w:val="24"/>
          <w:lang w:val="en-GB"/>
        </w:rPr>
        <w:t>Individual dynamic soaring manoeuvre as analysed in the article (Fig. 2a, 2b and 3). The 10 Hz position fixes come from GPS raw data post-processing.</w:t>
      </w: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
          <w:bCs/>
          <w:sz w:val="24"/>
          <w:szCs w:val="24"/>
          <w:lang w:val="en-GB"/>
        </w:rPr>
        <w:t>Wind</w:t>
      </w:r>
    </w:p>
    <w:p w:rsidR="00A83FCD" w:rsidRPr="008B095A" w:rsidRDefault="00A83FCD" w:rsidP="00A83FCD">
      <w:pPr>
        <w:pStyle w:val="Paragraphedeliste"/>
        <w:jc w:val="both"/>
        <w:rPr>
          <w:rFonts w:asciiTheme="majorHAnsi" w:hAnsiTheme="majorHAnsi"/>
          <w:bCs/>
          <w:sz w:val="24"/>
          <w:szCs w:val="24"/>
          <w:lang w:val="en-GB"/>
        </w:rPr>
      </w:pPr>
      <w:r w:rsidRPr="008B095A">
        <w:rPr>
          <w:rFonts w:asciiTheme="majorHAnsi" w:hAnsiTheme="majorHAnsi"/>
          <w:bCs/>
          <w:sz w:val="24"/>
          <w:szCs w:val="24"/>
          <w:lang w:val="en-GB"/>
        </w:rPr>
        <w:t xml:space="preserve">Blue arrows indicating wind direction according to NASA </w:t>
      </w:r>
      <w:proofErr w:type="spellStart"/>
      <w:r w:rsidRPr="008B095A">
        <w:rPr>
          <w:rFonts w:asciiTheme="majorHAnsi" w:hAnsiTheme="majorHAnsi"/>
          <w:bCs/>
          <w:sz w:val="24"/>
          <w:szCs w:val="24"/>
          <w:lang w:val="en-GB"/>
        </w:rPr>
        <w:t>QuickSCAT</w:t>
      </w:r>
      <w:proofErr w:type="spellEnd"/>
      <w:r w:rsidRPr="008B095A">
        <w:rPr>
          <w:rFonts w:asciiTheme="majorHAnsi" w:hAnsiTheme="majorHAnsi"/>
          <w:bCs/>
          <w:sz w:val="24"/>
          <w:szCs w:val="24"/>
          <w:lang w:val="en-GB"/>
        </w:rPr>
        <w:t xml:space="preserve"> L3 wind data.</w:t>
      </w: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
          <w:bCs/>
          <w:sz w:val="24"/>
          <w:szCs w:val="24"/>
          <w:lang w:val="en-GB"/>
        </w:rPr>
        <w:t>Labels</w:t>
      </w:r>
    </w:p>
    <w:p w:rsidR="00A83FCD" w:rsidRPr="008B095A" w:rsidRDefault="00A83FCD" w:rsidP="00A83FCD">
      <w:pPr>
        <w:pStyle w:val="Paragraphedeliste"/>
        <w:jc w:val="both"/>
        <w:rPr>
          <w:rFonts w:asciiTheme="majorHAnsi" w:hAnsiTheme="majorHAnsi"/>
          <w:bCs/>
          <w:sz w:val="24"/>
          <w:szCs w:val="24"/>
          <w:lang w:val="en-GB"/>
        </w:rPr>
      </w:pPr>
      <w:proofErr w:type="gramStart"/>
      <w:r w:rsidRPr="008B095A">
        <w:rPr>
          <w:rFonts w:asciiTheme="majorHAnsi" w:hAnsiTheme="majorHAnsi"/>
          <w:bCs/>
          <w:sz w:val="24"/>
          <w:szCs w:val="24"/>
          <w:lang w:val="en-GB"/>
        </w:rPr>
        <w:t>Display of additional information.</w:t>
      </w:r>
      <w:proofErr w:type="gramEnd"/>
      <w:r w:rsidRPr="008B095A">
        <w:rPr>
          <w:rFonts w:asciiTheme="majorHAnsi" w:hAnsiTheme="majorHAnsi"/>
          <w:bCs/>
          <w:sz w:val="24"/>
          <w:szCs w:val="24"/>
          <w:lang w:val="en-GB"/>
        </w:rPr>
        <w:t xml:space="preserve"> Disable for unrestricted view using the respective sidebar checkbox.</w:t>
      </w:r>
    </w:p>
    <w:p w:rsidR="00A83FCD" w:rsidRPr="008B095A" w:rsidRDefault="00A83FCD" w:rsidP="00A83FCD">
      <w:pPr>
        <w:pStyle w:val="Paragraphedeliste"/>
        <w:numPr>
          <w:ilvl w:val="0"/>
          <w:numId w:val="3"/>
        </w:numPr>
        <w:jc w:val="both"/>
        <w:rPr>
          <w:rFonts w:asciiTheme="majorHAnsi" w:hAnsiTheme="majorHAnsi"/>
          <w:bCs/>
          <w:sz w:val="24"/>
          <w:szCs w:val="24"/>
          <w:lang w:val="en-GB"/>
        </w:rPr>
      </w:pPr>
      <w:r w:rsidRPr="008B095A">
        <w:rPr>
          <w:rFonts w:asciiTheme="majorHAnsi" w:hAnsiTheme="majorHAnsi"/>
          <w:b/>
          <w:bCs/>
          <w:sz w:val="24"/>
          <w:szCs w:val="24"/>
          <w:lang w:val="en-GB"/>
        </w:rPr>
        <w:t>Tour:</w:t>
      </w:r>
      <w:r w:rsidRPr="008B095A">
        <w:rPr>
          <w:rFonts w:asciiTheme="majorHAnsi" w:hAnsiTheme="majorHAnsi"/>
          <w:bCs/>
          <w:sz w:val="24"/>
          <w:szCs w:val="24"/>
          <w:lang w:val="en-GB"/>
        </w:rPr>
        <w:t xml:space="preserve"> </w:t>
      </w:r>
      <w:r w:rsidRPr="008B095A">
        <w:rPr>
          <w:rFonts w:asciiTheme="majorHAnsi" w:hAnsiTheme="majorHAnsi"/>
          <w:bCs/>
          <w:i/>
          <w:sz w:val="24"/>
          <w:szCs w:val="24"/>
          <w:lang w:val="en-GB"/>
        </w:rPr>
        <w:t>Fly with the Albatross!</w:t>
      </w:r>
    </w:p>
    <w:p w:rsidR="00A83FCD" w:rsidRPr="008B095A" w:rsidRDefault="00A83FCD" w:rsidP="00A83FCD">
      <w:pPr>
        <w:pStyle w:val="Paragraphedeliste"/>
        <w:jc w:val="both"/>
        <w:rPr>
          <w:rFonts w:asciiTheme="majorHAnsi" w:hAnsiTheme="majorHAnsi"/>
          <w:bCs/>
          <w:sz w:val="24"/>
          <w:szCs w:val="24"/>
          <w:lang w:val="en-GB"/>
        </w:rPr>
      </w:pPr>
      <w:proofErr w:type="gramStart"/>
      <w:r w:rsidRPr="008B095A">
        <w:rPr>
          <w:rFonts w:asciiTheme="majorHAnsi" w:hAnsiTheme="majorHAnsi"/>
          <w:bCs/>
          <w:sz w:val="24"/>
          <w:szCs w:val="24"/>
          <w:lang w:val="en-GB"/>
        </w:rPr>
        <w:t>Google Earth 5.0 and higher.</w:t>
      </w:r>
      <w:proofErr w:type="gramEnd"/>
      <w:r w:rsidRPr="008B095A">
        <w:rPr>
          <w:rFonts w:asciiTheme="majorHAnsi" w:hAnsiTheme="majorHAnsi"/>
          <w:bCs/>
          <w:sz w:val="24"/>
          <w:szCs w:val="24"/>
          <w:lang w:val="en-GB"/>
        </w:rPr>
        <w:t xml:space="preserve"> Double click on the sidebar checkbox next to the camera symbol to take off.</w:t>
      </w:r>
    </w:p>
    <w:p w:rsidR="00A83FCD" w:rsidRPr="008B095A" w:rsidRDefault="00A83FCD" w:rsidP="00A83FCD">
      <w:pPr>
        <w:pStyle w:val="Paragraphedeliste"/>
        <w:jc w:val="both"/>
        <w:rPr>
          <w:rFonts w:asciiTheme="majorHAnsi" w:hAnsiTheme="majorHAnsi"/>
          <w:bCs/>
          <w:sz w:val="24"/>
          <w:szCs w:val="24"/>
          <w:lang w:val="en-GB"/>
        </w:rPr>
      </w:pPr>
      <w:r w:rsidRPr="008B095A">
        <w:rPr>
          <w:rFonts w:asciiTheme="majorHAnsi" w:hAnsiTheme="majorHAnsi"/>
          <w:bCs/>
          <w:sz w:val="24"/>
          <w:szCs w:val="24"/>
          <w:lang w:val="en-GB"/>
        </w:rPr>
        <w:t>If a previous version of Google Earth is installed on your machine, this element will not appear in the sidebar.</w:t>
      </w:r>
    </w:p>
    <w:p w:rsidR="00A83FCD" w:rsidRPr="008B095A" w:rsidRDefault="00A83FCD" w:rsidP="00A83FCD">
      <w:pPr>
        <w:jc w:val="both"/>
        <w:rPr>
          <w:rFonts w:asciiTheme="majorHAnsi" w:hAnsiTheme="majorHAnsi"/>
          <w:bCs/>
          <w:color w:val="333333"/>
          <w:sz w:val="24"/>
          <w:szCs w:val="24"/>
          <w:lang w:val="en-GB"/>
        </w:rPr>
      </w:pPr>
    </w:p>
    <w:p w:rsidR="00A83FCD" w:rsidRPr="008B095A" w:rsidRDefault="00A83FCD" w:rsidP="00A83FCD">
      <w:pPr>
        <w:jc w:val="both"/>
        <w:rPr>
          <w:rFonts w:asciiTheme="majorHAnsi" w:hAnsiTheme="majorHAnsi"/>
          <w:b/>
          <w:bCs/>
          <w:color w:val="333333"/>
          <w:sz w:val="24"/>
          <w:szCs w:val="24"/>
          <w:lang w:val="en-GB"/>
        </w:rPr>
      </w:pPr>
      <w:r w:rsidRPr="008B095A">
        <w:rPr>
          <w:rFonts w:asciiTheme="majorHAnsi" w:hAnsiTheme="majorHAnsi"/>
          <w:b/>
          <w:bCs/>
          <w:color w:val="333333"/>
          <w:sz w:val="24"/>
          <w:szCs w:val="24"/>
          <w:lang w:val="en-GB"/>
        </w:rPr>
        <w:t>Download the file here:</w:t>
      </w:r>
    </w:p>
    <w:p w:rsidR="00A83FCD" w:rsidRPr="008B095A" w:rsidRDefault="008D2376" w:rsidP="00A83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 w:val="18"/>
          <w:szCs w:val="18"/>
          <w:lang w:val="en-GB"/>
        </w:rPr>
      </w:pPr>
      <w:hyperlink r:id="rId7" w:history="1">
        <w:r w:rsidR="00A83FCD" w:rsidRPr="008B095A">
          <w:rPr>
            <w:rStyle w:val="Lienhypertexte"/>
            <w:rFonts w:asciiTheme="majorHAnsi" w:hAnsiTheme="majorHAnsi"/>
            <w:sz w:val="18"/>
            <w:szCs w:val="18"/>
            <w:lang w:val="en-GB"/>
          </w:rPr>
          <w:t>http://www.fsd.mw.tum.de</w:t>
        </w:r>
        <w:r w:rsidR="00A83FCD" w:rsidRPr="008B095A">
          <w:rPr>
            <w:rStyle w:val="Lienhypertexte"/>
            <w:rFonts w:asciiTheme="majorHAnsi" w:eastAsia="Calibri" w:hAnsiTheme="majorHAnsi"/>
            <w:sz w:val="18"/>
            <w:szCs w:val="18"/>
            <w:lang w:val="en-GB" w:eastAsia="en-US"/>
          </w:rPr>
          <w:t>/images/stories/Daten/Mitarbeiter/Traugott/Wandering Albatross Dynamic Soaring.kmz</w:t>
        </w:r>
      </w:hyperlink>
    </w:p>
    <w:p w:rsidR="00A83FCD" w:rsidRPr="008B095A" w:rsidRDefault="00A83FCD" w:rsidP="0043543E">
      <w:pPr>
        <w:jc w:val="both"/>
        <w:rPr>
          <w:rFonts w:asciiTheme="majorHAnsi" w:hAnsiTheme="majorHAnsi"/>
          <w:sz w:val="24"/>
          <w:szCs w:val="24"/>
          <w:lang w:val="en-GB"/>
        </w:rPr>
      </w:pPr>
    </w:p>
    <w:sectPr w:rsidR="00A83FCD" w:rsidRPr="008B095A" w:rsidSect="00A83FCD">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C4B" w:rsidRDefault="00F04C4B" w:rsidP="00A83FCD">
      <w:r>
        <w:separator/>
      </w:r>
    </w:p>
  </w:endnote>
  <w:endnote w:type="continuationSeparator" w:id="0">
    <w:p w:rsidR="00F04C4B" w:rsidRDefault="00F04C4B" w:rsidP="00A83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C4B" w:rsidRDefault="00F04C4B" w:rsidP="00A83FCD">
      <w:r>
        <w:separator/>
      </w:r>
    </w:p>
  </w:footnote>
  <w:footnote w:type="continuationSeparator" w:id="0">
    <w:p w:rsidR="00F04C4B" w:rsidRDefault="00F04C4B" w:rsidP="00A83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CD" w:rsidRDefault="008D2376">
    <w:pPr>
      <w:pStyle w:val="En-tte"/>
      <w:jc w:val="center"/>
    </w:pPr>
    <w:fldSimple w:instr=" PAGE   \* MERGEFORMAT ">
      <w:r w:rsidR="0043543E">
        <w:rPr>
          <w:noProof/>
        </w:rPr>
        <w:t>2</w:t>
      </w:r>
    </w:fldSimple>
  </w:p>
  <w:p w:rsidR="00A83FCD" w:rsidRDefault="00A83F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0197"/>
    <w:multiLevelType w:val="hybridMultilevel"/>
    <w:tmpl w:val="8132CC96"/>
    <w:lvl w:ilvl="0" w:tplc="E708AB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E76AD7"/>
    <w:multiLevelType w:val="hybridMultilevel"/>
    <w:tmpl w:val="23DE5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2050EE"/>
    <w:multiLevelType w:val="hybridMultilevel"/>
    <w:tmpl w:val="E79ABBC0"/>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4F86138C"/>
    <w:multiLevelType w:val="hybridMultilevel"/>
    <w:tmpl w:val="877C0D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9026CF"/>
    <w:multiLevelType w:val="multilevel"/>
    <w:tmpl w:val="FD729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36A50"/>
    <w:rsid w:val="00022412"/>
    <w:rsid w:val="000566FE"/>
    <w:rsid w:val="00056B00"/>
    <w:rsid w:val="000C597F"/>
    <w:rsid w:val="000C752C"/>
    <w:rsid w:val="001B5EDC"/>
    <w:rsid w:val="0026180C"/>
    <w:rsid w:val="00293BE5"/>
    <w:rsid w:val="002956C2"/>
    <w:rsid w:val="002C6D2F"/>
    <w:rsid w:val="00356F9C"/>
    <w:rsid w:val="0039773C"/>
    <w:rsid w:val="003C7214"/>
    <w:rsid w:val="0043543E"/>
    <w:rsid w:val="00462982"/>
    <w:rsid w:val="004632A9"/>
    <w:rsid w:val="00485B69"/>
    <w:rsid w:val="005606B9"/>
    <w:rsid w:val="005715C9"/>
    <w:rsid w:val="00575659"/>
    <w:rsid w:val="005A4458"/>
    <w:rsid w:val="005E157D"/>
    <w:rsid w:val="00615FA7"/>
    <w:rsid w:val="006224BB"/>
    <w:rsid w:val="00676C97"/>
    <w:rsid w:val="00736A50"/>
    <w:rsid w:val="00743D66"/>
    <w:rsid w:val="00750F5D"/>
    <w:rsid w:val="007A0E4B"/>
    <w:rsid w:val="007B59BF"/>
    <w:rsid w:val="007E3527"/>
    <w:rsid w:val="0089492C"/>
    <w:rsid w:val="008B095A"/>
    <w:rsid w:val="008C5F38"/>
    <w:rsid w:val="008D2376"/>
    <w:rsid w:val="008E6237"/>
    <w:rsid w:val="009543F9"/>
    <w:rsid w:val="00956335"/>
    <w:rsid w:val="00964142"/>
    <w:rsid w:val="00976415"/>
    <w:rsid w:val="009B6165"/>
    <w:rsid w:val="00A009DB"/>
    <w:rsid w:val="00A70A8F"/>
    <w:rsid w:val="00A83FCD"/>
    <w:rsid w:val="00A95D7E"/>
    <w:rsid w:val="00AA1E5C"/>
    <w:rsid w:val="00AD4FC2"/>
    <w:rsid w:val="00AE5120"/>
    <w:rsid w:val="00AF7FC7"/>
    <w:rsid w:val="00B85749"/>
    <w:rsid w:val="00B9358E"/>
    <w:rsid w:val="00BC68C4"/>
    <w:rsid w:val="00CB21F5"/>
    <w:rsid w:val="00CC6F9B"/>
    <w:rsid w:val="00CF2BFD"/>
    <w:rsid w:val="00D36C06"/>
    <w:rsid w:val="00D42725"/>
    <w:rsid w:val="00D67E60"/>
    <w:rsid w:val="00D72EFF"/>
    <w:rsid w:val="00D9761D"/>
    <w:rsid w:val="00DC2648"/>
    <w:rsid w:val="00DD789F"/>
    <w:rsid w:val="00E02C5C"/>
    <w:rsid w:val="00E42B90"/>
    <w:rsid w:val="00E551A3"/>
    <w:rsid w:val="00E75262"/>
    <w:rsid w:val="00EA2CA2"/>
    <w:rsid w:val="00F04C4B"/>
    <w:rsid w:val="00F17BC8"/>
    <w:rsid w:val="00F5626E"/>
    <w:rsid w:val="00FD5F2B"/>
    <w:rsid w:val="00FE7B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1066"/>
    <w:rPr>
      <w:sz w:val="22"/>
      <w:szCs w:val="22"/>
      <w:lang w:val="de-DE" w:eastAsia="de-DE"/>
    </w:rPr>
  </w:style>
  <w:style w:type="paragraph" w:styleId="Titre1">
    <w:name w:val="heading 1"/>
    <w:basedOn w:val="Normal"/>
    <w:next w:val="Normal"/>
    <w:link w:val="Titre1Car"/>
    <w:uiPriority w:val="9"/>
    <w:qFormat/>
    <w:rsid w:val="00725AA8"/>
    <w:pPr>
      <w:keepNext/>
      <w:keepLines/>
      <w:spacing w:before="480"/>
      <w:outlineLvl w:val="0"/>
    </w:pPr>
    <w:rPr>
      <w:b/>
      <w:bCs/>
      <w:color w:val="365F91"/>
      <w:sz w:val="28"/>
      <w:szCs w:val="28"/>
      <w:lang w:val="en-US" w:eastAsia="en-US" w:bidi="en-US"/>
    </w:rPr>
  </w:style>
  <w:style w:type="paragraph" w:styleId="Titre2">
    <w:name w:val="heading 2"/>
    <w:basedOn w:val="Normal"/>
    <w:next w:val="Normal"/>
    <w:link w:val="Titre2Car"/>
    <w:uiPriority w:val="9"/>
    <w:semiHidden/>
    <w:unhideWhenUsed/>
    <w:qFormat/>
    <w:rsid w:val="00725AA8"/>
    <w:pPr>
      <w:keepNext/>
      <w:keepLines/>
      <w:spacing w:before="200"/>
      <w:outlineLvl w:val="1"/>
    </w:pPr>
    <w:rPr>
      <w:b/>
      <w:bCs/>
      <w:color w:val="4F81BD"/>
      <w:sz w:val="26"/>
      <w:szCs w:val="26"/>
      <w:lang w:val="en-US" w:eastAsia="en-US" w:bidi="en-US"/>
    </w:rPr>
  </w:style>
  <w:style w:type="paragraph" w:styleId="Titre3">
    <w:name w:val="heading 3"/>
    <w:basedOn w:val="Normal"/>
    <w:next w:val="Normal"/>
    <w:link w:val="Titre3Car"/>
    <w:uiPriority w:val="9"/>
    <w:semiHidden/>
    <w:unhideWhenUsed/>
    <w:qFormat/>
    <w:rsid w:val="00725AA8"/>
    <w:pPr>
      <w:keepNext/>
      <w:keepLines/>
      <w:spacing w:before="200"/>
      <w:outlineLvl w:val="2"/>
    </w:pPr>
    <w:rPr>
      <w:b/>
      <w:bCs/>
      <w:color w:val="4F81BD"/>
      <w:lang w:val="en-US" w:eastAsia="en-US" w:bidi="en-US"/>
    </w:rPr>
  </w:style>
  <w:style w:type="paragraph" w:styleId="Titre4">
    <w:name w:val="heading 4"/>
    <w:basedOn w:val="Normal"/>
    <w:next w:val="Normal"/>
    <w:link w:val="Titre4Car"/>
    <w:uiPriority w:val="9"/>
    <w:semiHidden/>
    <w:unhideWhenUsed/>
    <w:qFormat/>
    <w:rsid w:val="00725AA8"/>
    <w:pPr>
      <w:keepNext/>
      <w:keepLines/>
      <w:spacing w:before="200"/>
      <w:outlineLvl w:val="3"/>
    </w:pPr>
    <w:rPr>
      <w:b/>
      <w:bCs/>
      <w:i/>
      <w:iCs/>
      <w:color w:val="4F81BD"/>
      <w:lang w:val="en-US" w:eastAsia="en-US" w:bidi="en-US"/>
    </w:rPr>
  </w:style>
  <w:style w:type="paragraph" w:styleId="Titre5">
    <w:name w:val="heading 5"/>
    <w:basedOn w:val="Normal"/>
    <w:next w:val="Normal"/>
    <w:link w:val="Titre5Car"/>
    <w:uiPriority w:val="9"/>
    <w:semiHidden/>
    <w:unhideWhenUsed/>
    <w:qFormat/>
    <w:rsid w:val="00725AA8"/>
    <w:pPr>
      <w:keepNext/>
      <w:keepLines/>
      <w:spacing w:before="200"/>
      <w:outlineLvl w:val="4"/>
    </w:pPr>
    <w:rPr>
      <w:color w:val="243F60"/>
      <w:lang w:val="en-US" w:eastAsia="en-US" w:bidi="en-US"/>
    </w:rPr>
  </w:style>
  <w:style w:type="paragraph" w:styleId="Titre6">
    <w:name w:val="heading 6"/>
    <w:basedOn w:val="Normal"/>
    <w:next w:val="Normal"/>
    <w:link w:val="Titre6Car"/>
    <w:uiPriority w:val="9"/>
    <w:semiHidden/>
    <w:unhideWhenUsed/>
    <w:qFormat/>
    <w:rsid w:val="00725AA8"/>
    <w:pPr>
      <w:keepNext/>
      <w:keepLines/>
      <w:spacing w:before="200"/>
      <w:outlineLvl w:val="5"/>
    </w:pPr>
    <w:rPr>
      <w:i/>
      <w:iCs/>
      <w:color w:val="243F60"/>
      <w:lang w:val="en-US" w:eastAsia="en-US" w:bidi="en-US"/>
    </w:rPr>
  </w:style>
  <w:style w:type="paragraph" w:styleId="Titre7">
    <w:name w:val="heading 7"/>
    <w:basedOn w:val="Normal"/>
    <w:next w:val="Normal"/>
    <w:link w:val="Titre7Car"/>
    <w:uiPriority w:val="9"/>
    <w:semiHidden/>
    <w:unhideWhenUsed/>
    <w:qFormat/>
    <w:rsid w:val="00725AA8"/>
    <w:pPr>
      <w:keepNext/>
      <w:keepLines/>
      <w:spacing w:before="200"/>
      <w:outlineLvl w:val="6"/>
    </w:pPr>
    <w:rPr>
      <w:i/>
      <w:iCs/>
      <w:color w:val="404040"/>
      <w:lang w:val="en-US" w:eastAsia="en-US" w:bidi="en-US"/>
    </w:rPr>
  </w:style>
  <w:style w:type="paragraph" w:styleId="Titre8">
    <w:name w:val="heading 8"/>
    <w:basedOn w:val="Normal"/>
    <w:next w:val="Normal"/>
    <w:link w:val="Titre8Car"/>
    <w:uiPriority w:val="9"/>
    <w:semiHidden/>
    <w:unhideWhenUsed/>
    <w:qFormat/>
    <w:rsid w:val="00725AA8"/>
    <w:pPr>
      <w:keepNext/>
      <w:keepLines/>
      <w:spacing w:before="200"/>
      <w:outlineLvl w:val="7"/>
    </w:pPr>
    <w:rPr>
      <w:color w:val="4F81BD"/>
      <w:sz w:val="20"/>
      <w:szCs w:val="20"/>
      <w:lang w:val="en-US" w:eastAsia="en-US" w:bidi="en-US"/>
    </w:rPr>
  </w:style>
  <w:style w:type="paragraph" w:styleId="Titre9">
    <w:name w:val="heading 9"/>
    <w:basedOn w:val="Normal"/>
    <w:next w:val="Normal"/>
    <w:link w:val="Titre9Car"/>
    <w:uiPriority w:val="9"/>
    <w:semiHidden/>
    <w:unhideWhenUsed/>
    <w:qFormat/>
    <w:rsid w:val="00725AA8"/>
    <w:pPr>
      <w:keepNext/>
      <w:keepLines/>
      <w:spacing w:before="200"/>
      <w:outlineLvl w:val="8"/>
    </w:pPr>
    <w:rPr>
      <w:i/>
      <w:iCs/>
      <w:color w:val="404040"/>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5AA8"/>
    <w:rPr>
      <w:rFonts w:ascii="Times New Roman" w:eastAsia="Times New Roman" w:hAnsi="Times New Roman" w:cs="Times New Roman"/>
      <w:b/>
      <w:bCs/>
      <w:color w:val="365F91"/>
      <w:sz w:val="28"/>
      <w:szCs w:val="28"/>
    </w:rPr>
  </w:style>
  <w:style w:type="character" w:customStyle="1" w:styleId="Titre2Car">
    <w:name w:val="Titre 2 Car"/>
    <w:basedOn w:val="Policepardfaut"/>
    <w:link w:val="Titre2"/>
    <w:uiPriority w:val="9"/>
    <w:semiHidden/>
    <w:rsid w:val="00725AA8"/>
    <w:rPr>
      <w:rFonts w:ascii="Times New Roman" w:eastAsia="Times New Roman" w:hAnsi="Times New Roman" w:cs="Times New Roman"/>
      <w:b/>
      <w:bCs/>
      <w:color w:val="4F81BD"/>
      <w:sz w:val="26"/>
      <w:szCs w:val="26"/>
    </w:rPr>
  </w:style>
  <w:style w:type="character" w:customStyle="1" w:styleId="Titre3Car">
    <w:name w:val="Titre 3 Car"/>
    <w:basedOn w:val="Policepardfaut"/>
    <w:link w:val="Titre3"/>
    <w:uiPriority w:val="9"/>
    <w:rsid w:val="00725AA8"/>
    <w:rPr>
      <w:rFonts w:ascii="Times New Roman" w:eastAsia="Times New Roman" w:hAnsi="Times New Roman" w:cs="Times New Roman"/>
      <w:b/>
      <w:bCs/>
      <w:color w:val="4F81BD"/>
    </w:rPr>
  </w:style>
  <w:style w:type="character" w:customStyle="1" w:styleId="Titre4Car">
    <w:name w:val="Titre 4 Car"/>
    <w:basedOn w:val="Policepardfaut"/>
    <w:link w:val="Titre4"/>
    <w:uiPriority w:val="9"/>
    <w:rsid w:val="00725AA8"/>
    <w:rPr>
      <w:rFonts w:ascii="Times New Roman" w:eastAsia="Times New Roman" w:hAnsi="Times New Roman" w:cs="Times New Roman"/>
      <w:b/>
      <w:bCs/>
      <w:i/>
      <w:iCs/>
      <w:color w:val="4F81BD"/>
    </w:rPr>
  </w:style>
  <w:style w:type="character" w:customStyle="1" w:styleId="Titre5Car">
    <w:name w:val="Titre 5 Car"/>
    <w:basedOn w:val="Policepardfaut"/>
    <w:link w:val="Titre5"/>
    <w:uiPriority w:val="9"/>
    <w:rsid w:val="00725AA8"/>
    <w:rPr>
      <w:rFonts w:ascii="Times New Roman" w:eastAsia="Times New Roman" w:hAnsi="Times New Roman" w:cs="Times New Roman"/>
      <w:color w:val="243F60"/>
    </w:rPr>
  </w:style>
  <w:style w:type="character" w:customStyle="1" w:styleId="Titre6Car">
    <w:name w:val="Titre 6 Car"/>
    <w:basedOn w:val="Policepardfaut"/>
    <w:link w:val="Titre6"/>
    <w:uiPriority w:val="9"/>
    <w:rsid w:val="00725AA8"/>
    <w:rPr>
      <w:rFonts w:ascii="Times New Roman" w:eastAsia="Times New Roman" w:hAnsi="Times New Roman" w:cs="Times New Roman"/>
      <w:i/>
      <w:iCs/>
      <w:color w:val="243F60"/>
    </w:rPr>
  </w:style>
  <w:style w:type="character" w:customStyle="1" w:styleId="Titre7Car">
    <w:name w:val="Titre 7 Car"/>
    <w:basedOn w:val="Policepardfaut"/>
    <w:link w:val="Titre7"/>
    <w:uiPriority w:val="9"/>
    <w:rsid w:val="00725AA8"/>
    <w:rPr>
      <w:rFonts w:ascii="Times New Roman" w:eastAsia="Times New Roman" w:hAnsi="Times New Roman" w:cs="Times New Roman"/>
      <w:i/>
      <w:iCs/>
      <w:color w:val="404040"/>
    </w:rPr>
  </w:style>
  <w:style w:type="character" w:customStyle="1" w:styleId="Titre8Car">
    <w:name w:val="Titre 8 Car"/>
    <w:basedOn w:val="Policepardfaut"/>
    <w:link w:val="Titre8"/>
    <w:uiPriority w:val="9"/>
    <w:rsid w:val="00725AA8"/>
    <w:rPr>
      <w:rFonts w:ascii="Times New Roman" w:eastAsia="Times New Roman" w:hAnsi="Times New Roman" w:cs="Times New Roman"/>
      <w:color w:val="4F81BD"/>
      <w:sz w:val="20"/>
      <w:szCs w:val="20"/>
    </w:rPr>
  </w:style>
  <w:style w:type="character" w:customStyle="1" w:styleId="Titre9Car">
    <w:name w:val="Titre 9 Car"/>
    <w:basedOn w:val="Policepardfaut"/>
    <w:link w:val="Titre9"/>
    <w:uiPriority w:val="9"/>
    <w:rsid w:val="00725AA8"/>
    <w:rPr>
      <w:rFonts w:ascii="Times New Roman" w:eastAsia="Times New Roman" w:hAnsi="Times New Roman" w:cs="Times New Roman"/>
      <w:i/>
      <w:iCs/>
      <w:color w:val="404040"/>
      <w:sz w:val="20"/>
      <w:szCs w:val="20"/>
    </w:rPr>
  </w:style>
  <w:style w:type="paragraph" w:styleId="Titre">
    <w:name w:val="Title"/>
    <w:basedOn w:val="Normal"/>
    <w:next w:val="Normal"/>
    <w:link w:val="TitreCar"/>
    <w:uiPriority w:val="10"/>
    <w:qFormat/>
    <w:rsid w:val="00725AA8"/>
    <w:pPr>
      <w:pBdr>
        <w:bottom w:val="single" w:sz="8" w:space="4" w:color="4F81BD"/>
      </w:pBdr>
      <w:spacing w:after="300"/>
      <w:contextualSpacing/>
    </w:pPr>
    <w:rPr>
      <w:color w:val="17365D"/>
      <w:spacing w:val="5"/>
      <w:kern w:val="28"/>
      <w:sz w:val="52"/>
      <w:szCs w:val="52"/>
      <w:lang w:val="en-US" w:eastAsia="en-US" w:bidi="en-US"/>
    </w:rPr>
  </w:style>
  <w:style w:type="character" w:customStyle="1" w:styleId="TitreCar">
    <w:name w:val="Titre Car"/>
    <w:basedOn w:val="Policepardfaut"/>
    <w:link w:val="Titre"/>
    <w:uiPriority w:val="10"/>
    <w:rsid w:val="00725AA8"/>
    <w:rPr>
      <w:rFonts w:ascii="Times New Roman" w:eastAsia="Times New Roman" w:hAnsi="Times New Roman" w:cs="Times New Roman"/>
      <w:color w:val="17365D"/>
      <w:spacing w:val="5"/>
      <w:kern w:val="28"/>
      <w:sz w:val="52"/>
      <w:szCs w:val="52"/>
    </w:rPr>
  </w:style>
  <w:style w:type="paragraph" w:styleId="Sous-titre">
    <w:name w:val="Subtitle"/>
    <w:basedOn w:val="Normal"/>
    <w:next w:val="Normal"/>
    <w:link w:val="Sous-titreCar"/>
    <w:uiPriority w:val="11"/>
    <w:qFormat/>
    <w:rsid w:val="00725AA8"/>
    <w:pPr>
      <w:numPr>
        <w:ilvl w:val="1"/>
      </w:numPr>
    </w:pPr>
    <w:rPr>
      <w:i/>
      <w:iCs/>
      <w:color w:val="4F81BD"/>
      <w:spacing w:val="15"/>
      <w:sz w:val="24"/>
      <w:szCs w:val="24"/>
      <w:lang w:val="en-US" w:eastAsia="en-US" w:bidi="en-US"/>
    </w:rPr>
  </w:style>
  <w:style w:type="character" w:customStyle="1" w:styleId="Sous-titreCar">
    <w:name w:val="Sous-titre Car"/>
    <w:basedOn w:val="Policepardfaut"/>
    <w:link w:val="Sous-titre"/>
    <w:uiPriority w:val="11"/>
    <w:rsid w:val="00725AA8"/>
    <w:rPr>
      <w:rFonts w:ascii="Times New Roman" w:eastAsia="Times New Roman" w:hAnsi="Times New Roman" w:cs="Times New Roman"/>
      <w:i/>
      <w:iCs/>
      <w:color w:val="4F81BD"/>
      <w:spacing w:val="15"/>
      <w:sz w:val="24"/>
      <w:szCs w:val="24"/>
    </w:rPr>
  </w:style>
  <w:style w:type="character" w:styleId="lev">
    <w:name w:val="Strong"/>
    <w:basedOn w:val="Policepardfaut"/>
    <w:uiPriority w:val="22"/>
    <w:qFormat/>
    <w:rsid w:val="00725AA8"/>
    <w:rPr>
      <w:b/>
      <w:bCs/>
    </w:rPr>
  </w:style>
  <w:style w:type="character" w:styleId="Accentuation">
    <w:name w:val="Emphasis"/>
    <w:basedOn w:val="Policepardfaut"/>
    <w:uiPriority w:val="20"/>
    <w:qFormat/>
    <w:rsid w:val="00725AA8"/>
    <w:rPr>
      <w:i/>
      <w:iCs/>
    </w:rPr>
  </w:style>
  <w:style w:type="paragraph" w:styleId="Sansinterligne">
    <w:name w:val="No Spacing"/>
    <w:uiPriority w:val="1"/>
    <w:qFormat/>
    <w:rsid w:val="00725AA8"/>
    <w:rPr>
      <w:sz w:val="22"/>
      <w:szCs w:val="22"/>
      <w:lang w:bidi="en-US"/>
    </w:rPr>
  </w:style>
  <w:style w:type="paragraph" w:styleId="Paragraphedeliste">
    <w:name w:val="List Paragraph"/>
    <w:basedOn w:val="Normal"/>
    <w:uiPriority w:val="34"/>
    <w:qFormat/>
    <w:rsid w:val="00725AA8"/>
    <w:pPr>
      <w:ind w:left="720"/>
      <w:contextualSpacing/>
    </w:pPr>
  </w:style>
  <w:style w:type="paragraph" w:styleId="Citation">
    <w:name w:val="Quote"/>
    <w:basedOn w:val="Normal"/>
    <w:next w:val="Normal"/>
    <w:link w:val="CitationCar"/>
    <w:uiPriority w:val="29"/>
    <w:qFormat/>
    <w:rsid w:val="00725AA8"/>
    <w:rPr>
      <w:i/>
      <w:iCs/>
      <w:color w:val="000000"/>
      <w:lang w:val="en-US" w:eastAsia="en-US" w:bidi="en-US"/>
    </w:rPr>
  </w:style>
  <w:style w:type="character" w:customStyle="1" w:styleId="CitationCar">
    <w:name w:val="Citation Car"/>
    <w:basedOn w:val="Policepardfaut"/>
    <w:link w:val="Citation"/>
    <w:uiPriority w:val="29"/>
    <w:rsid w:val="00725AA8"/>
    <w:rPr>
      <w:i/>
      <w:iCs/>
      <w:color w:val="000000"/>
    </w:rPr>
  </w:style>
  <w:style w:type="paragraph" w:styleId="Citationintense">
    <w:name w:val="Intense Quote"/>
    <w:basedOn w:val="Normal"/>
    <w:next w:val="Normal"/>
    <w:link w:val="CitationintenseCar"/>
    <w:uiPriority w:val="30"/>
    <w:qFormat/>
    <w:rsid w:val="00725AA8"/>
    <w:pPr>
      <w:pBdr>
        <w:bottom w:val="single" w:sz="4" w:space="4" w:color="4F81BD"/>
      </w:pBdr>
      <w:spacing w:before="200" w:after="280"/>
      <w:ind w:left="936" w:right="936"/>
    </w:pPr>
    <w:rPr>
      <w:b/>
      <w:bCs/>
      <w:i/>
      <w:iCs/>
      <w:color w:val="4F81BD"/>
      <w:lang w:val="en-US" w:eastAsia="en-US" w:bidi="en-US"/>
    </w:rPr>
  </w:style>
  <w:style w:type="character" w:customStyle="1" w:styleId="CitationintenseCar">
    <w:name w:val="Citation intense Car"/>
    <w:basedOn w:val="Policepardfaut"/>
    <w:link w:val="Citationintense"/>
    <w:uiPriority w:val="30"/>
    <w:rsid w:val="00725AA8"/>
    <w:rPr>
      <w:b/>
      <w:bCs/>
      <w:i/>
      <w:iCs/>
      <w:color w:val="4F81BD"/>
    </w:rPr>
  </w:style>
  <w:style w:type="character" w:styleId="Emphaseple">
    <w:name w:val="Subtle Emphasis"/>
    <w:basedOn w:val="Policepardfaut"/>
    <w:uiPriority w:val="19"/>
    <w:qFormat/>
    <w:rsid w:val="00725AA8"/>
    <w:rPr>
      <w:i/>
      <w:iCs/>
      <w:color w:val="808080"/>
    </w:rPr>
  </w:style>
  <w:style w:type="character" w:styleId="Emphaseintense">
    <w:name w:val="Intense Emphasis"/>
    <w:basedOn w:val="Policepardfaut"/>
    <w:uiPriority w:val="21"/>
    <w:qFormat/>
    <w:rsid w:val="00725AA8"/>
    <w:rPr>
      <w:b/>
      <w:bCs/>
      <w:i/>
      <w:iCs/>
      <w:color w:val="4F81BD"/>
    </w:rPr>
  </w:style>
  <w:style w:type="character" w:styleId="Rfrenceple">
    <w:name w:val="Subtle Reference"/>
    <w:basedOn w:val="Policepardfaut"/>
    <w:uiPriority w:val="31"/>
    <w:qFormat/>
    <w:rsid w:val="00725AA8"/>
    <w:rPr>
      <w:smallCaps/>
      <w:color w:val="C0504D"/>
      <w:u w:val="single"/>
    </w:rPr>
  </w:style>
  <w:style w:type="character" w:styleId="Rfrenceintense">
    <w:name w:val="Intense Reference"/>
    <w:basedOn w:val="Policepardfaut"/>
    <w:uiPriority w:val="32"/>
    <w:qFormat/>
    <w:rsid w:val="00725AA8"/>
    <w:rPr>
      <w:b/>
      <w:bCs/>
      <w:smallCaps/>
      <w:color w:val="C0504D"/>
      <w:spacing w:val="5"/>
      <w:u w:val="single"/>
    </w:rPr>
  </w:style>
  <w:style w:type="character" w:styleId="Titredulivre">
    <w:name w:val="Book Title"/>
    <w:basedOn w:val="Policepardfaut"/>
    <w:uiPriority w:val="33"/>
    <w:qFormat/>
    <w:rsid w:val="00725AA8"/>
    <w:rPr>
      <w:b/>
      <w:bCs/>
      <w:smallCaps/>
      <w:spacing w:val="5"/>
    </w:rPr>
  </w:style>
  <w:style w:type="paragraph" w:styleId="En-ttedetabledesmatires">
    <w:name w:val="TOC Heading"/>
    <w:basedOn w:val="Titre1"/>
    <w:next w:val="Normal"/>
    <w:uiPriority w:val="39"/>
    <w:semiHidden/>
    <w:unhideWhenUsed/>
    <w:qFormat/>
    <w:rsid w:val="00725AA8"/>
    <w:pPr>
      <w:outlineLvl w:val="9"/>
    </w:pPr>
    <w:rPr>
      <w:lang w:val="de-DE" w:eastAsia="de-DE" w:bidi="ar-SA"/>
    </w:rPr>
  </w:style>
  <w:style w:type="paragraph" w:styleId="Lgende">
    <w:name w:val="caption"/>
    <w:basedOn w:val="Normal"/>
    <w:next w:val="Normal"/>
    <w:uiPriority w:val="35"/>
    <w:semiHidden/>
    <w:unhideWhenUsed/>
    <w:qFormat/>
    <w:rsid w:val="00725AA8"/>
    <w:rPr>
      <w:b/>
      <w:bCs/>
      <w:color w:val="4F81BD"/>
      <w:sz w:val="18"/>
      <w:szCs w:val="18"/>
    </w:rPr>
  </w:style>
  <w:style w:type="paragraph" w:styleId="Corpsdetexte3">
    <w:name w:val="Body Text 3"/>
    <w:basedOn w:val="Normal"/>
    <w:link w:val="Corpsdetexte3Car"/>
    <w:unhideWhenUsed/>
    <w:rsid w:val="00B955C3"/>
    <w:pPr>
      <w:spacing w:after="120"/>
    </w:pPr>
    <w:rPr>
      <w:sz w:val="16"/>
      <w:szCs w:val="16"/>
    </w:rPr>
  </w:style>
  <w:style w:type="character" w:customStyle="1" w:styleId="Corpsdetexte3Car">
    <w:name w:val="Corps de texte 3 Car"/>
    <w:basedOn w:val="Policepardfaut"/>
    <w:link w:val="Corpsdetexte3"/>
    <w:rsid w:val="00B955C3"/>
    <w:rPr>
      <w:rFonts w:ascii="Times New Roman" w:eastAsia="Times New Roman" w:hAnsi="Times New Roman" w:cs="Times New Roman"/>
      <w:sz w:val="16"/>
      <w:szCs w:val="16"/>
      <w:lang w:val="de-DE" w:eastAsia="de-DE" w:bidi="ar-SA"/>
    </w:rPr>
  </w:style>
  <w:style w:type="paragraph" w:customStyle="1" w:styleId="BX">
    <w:name w:val="BX"/>
    <w:basedOn w:val="Normal"/>
    <w:next w:val="Normal"/>
    <w:uiPriority w:val="99"/>
    <w:rsid w:val="00CC135E"/>
    <w:pPr>
      <w:autoSpaceDE w:val="0"/>
      <w:autoSpaceDN w:val="0"/>
      <w:adjustRightInd w:val="0"/>
    </w:pPr>
    <w:rPr>
      <w:rFonts w:ascii="Arial" w:hAnsi="Arial" w:cs="Arial"/>
      <w:sz w:val="24"/>
      <w:szCs w:val="24"/>
      <w:lang w:eastAsia="en-US"/>
    </w:rPr>
  </w:style>
  <w:style w:type="character" w:styleId="Marquedecommentaire">
    <w:name w:val="annotation reference"/>
    <w:basedOn w:val="Policepardfaut"/>
    <w:semiHidden/>
    <w:rsid w:val="000D0460"/>
    <w:rPr>
      <w:sz w:val="16"/>
      <w:szCs w:val="16"/>
    </w:rPr>
  </w:style>
  <w:style w:type="paragraph" w:styleId="Commentaire">
    <w:name w:val="annotation text"/>
    <w:basedOn w:val="Normal"/>
    <w:link w:val="CommentaireCar"/>
    <w:semiHidden/>
    <w:rsid w:val="000D0460"/>
    <w:rPr>
      <w:sz w:val="20"/>
      <w:szCs w:val="20"/>
    </w:rPr>
  </w:style>
  <w:style w:type="character" w:customStyle="1" w:styleId="CommentaireCar">
    <w:name w:val="Commentaire Car"/>
    <w:basedOn w:val="Policepardfaut"/>
    <w:link w:val="Commentaire"/>
    <w:semiHidden/>
    <w:rsid w:val="000D0460"/>
    <w:rPr>
      <w:rFonts w:ascii="Times New Roman" w:eastAsia="Times New Roman" w:hAnsi="Times New Roman" w:cs="Times New Roman"/>
      <w:sz w:val="20"/>
      <w:szCs w:val="20"/>
      <w:lang w:val="de-DE" w:eastAsia="de-DE" w:bidi="ar-SA"/>
    </w:rPr>
  </w:style>
  <w:style w:type="paragraph" w:styleId="Textedebulles">
    <w:name w:val="Balloon Text"/>
    <w:basedOn w:val="Normal"/>
    <w:link w:val="TextedebullesCar"/>
    <w:uiPriority w:val="99"/>
    <w:semiHidden/>
    <w:unhideWhenUsed/>
    <w:rsid w:val="000D0460"/>
    <w:rPr>
      <w:rFonts w:ascii="Tahoma" w:hAnsi="Tahoma" w:cs="Tahoma"/>
      <w:sz w:val="16"/>
      <w:szCs w:val="16"/>
    </w:rPr>
  </w:style>
  <w:style w:type="character" w:customStyle="1" w:styleId="TextedebullesCar">
    <w:name w:val="Texte de bulles Car"/>
    <w:basedOn w:val="Policepardfaut"/>
    <w:link w:val="Textedebulles"/>
    <w:uiPriority w:val="99"/>
    <w:semiHidden/>
    <w:rsid w:val="000D0460"/>
    <w:rPr>
      <w:rFonts w:ascii="Tahoma" w:eastAsia="Times New Roman" w:hAnsi="Tahoma" w:cs="Tahoma"/>
      <w:sz w:val="16"/>
      <w:szCs w:val="16"/>
      <w:lang w:val="de-DE" w:eastAsia="de-DE" w:bidi="ar-SA"/>
    </w:rPr>
  </w:style>
  <w:style w:type="character" w:styleId="Lienhypertexte">
    <w:name w:val="Hyperlink"/>
    <w:basedOn w:val="Policepardfaut"/>
    <w:uiPriority w:val="99"/>
    <w:unhideWhenUsed/>
    <w:rsid w:val="00EF6F02"/>
    <w:rPr>
      <w:color w:val="0000FF"/>
      <w:u w:val="single"/>
    </w:rPr>
  </w:style>
  <w:style w:type="character" w:styleId="Lienhypertextesuivivisit">
    <w:name w:val="FollowedHyperlink"/>
    <w:basedOn w:val="Policepardfaut"/>
    <w:uiPriority w:val="99"/>
    <w:semiHidden/>
    <w:unhideWhenUsed/>
    <w:rsid w:val="00AD7BE0"/>
    <w:rPr>
      <w:color w:val="800080"/>
      <w:u w:val="single"/>
    </w:rPr>
  </w:style>
  <w:style w:type="character" w:customStyle="1" w:styleId="std1">
    <w:name w:val="std1"/>
    <w:basedOn w:val="Policepardfaut"/>
    <w:rsid w:val="009E4B95"/>
    <w:rPr>
      <w:rFonts w:ascii="Arial" w:hAnsi="Arial" w:cs="Arial" w:hint="default"/>
      <w:sz w:val="24"/>
      <w:szCs w:val="24"/>
    </w:rPr>
  </w:style>
  <w:style w:type="paragraph" w:customStyle="1" w:styleId="Textkrper21">
    <w:name w:val="Textkörper 21"/>
    <w:basedOn w:val="Normal"/>
    <w:rsid w:val="00C52C8D"/>
    <w:pPr>
      <w:spacing w:after="120"/>
      <w:jc w:val="both"/>
    </w:pPr>
    <w:rPr>
      <w:sz w:val="24"/>
      <w:szCs w:val="20"/>
      <w:lang w:val="en-US"/>
    </w:rPr>
  </w:style>
  <w:style w:type="paragraph" w:styleId="En-tte">
    <w:name w:val="header"/>
    <w:basedOn w:val="Normal"/>
    <w:link w:val="En-tteCar"/>
    <w:uiPriority w:val="99"/>
    <w:unhideWhenUsed/>
    <w:rsid w:val="003F0F69"/>
    <w:pPr>
      <w:tabs>
        <w:tab w:val="center" w:pos="4536"/>
        <w:tab w:val="right" w:pos="9072"/>
      </w:tabs>
    </w:pPr>
  </w:style>
  <w:style w:type="character" w:customStyle="1" w:styleId="En-tteCar">
    <w:name w:val="En-tête Car"/>
    <w:basedOn w:val="Policepardfaut"/>
    <w:link w:val="En-tte"/>
    <w:uiPriority w:val="99"/>
    <w:rsid w:val="003F0F69"/>
    <w:rPr>
      <w:sz w:val="22"/>
      <w:szCs w:val="22"/>
    </w:rPr>
  </w:style>
  <w:style w:type="paragraph" w:styleId="Pieddepage">
    <w:name w:val="footer"/>
    <w:basedOn w:val="Normal"/>
    <w:link w:val="PieddepageCar"/>
    <w:uiPriority w:val="99"/>
    <w:semiHidden/>
    <w:unhideWhenUsed/>
    <w:rsid w:val="003F0F69"/>
    <w:pPr>
      <w:tabs>
        <w:tab w:val="center" w:pos="4536"/>
        <w:tab w:val="right" w:pos="9072"/>
      </w:tabs>
    </w:pPr>
  </w:style>
  <w:style w:type="character" w:customStyle="1" w:styleId="PieddepageCar">
    <w:name w:val="Pied de page Car"/>
    <w:basedOn w:val="Policepardfaut"/>
    <w:link w:val="Pieddepage"/>
    <w:uiPriority w:val="99"/>
    <w:semiHidden/>
    <w:rsid w:val="003F0F69"/>
    <w:rPr>
      <w:sz w:val="22"/>
      <w:szCs w:val="22"/>
    </w:rPr>
  </w:style>
  <w:style w:type="paragraph" w:styleId="Corpsdetexte2">
    <w:name w:val="Body Text 2"/>
    <w:basedOn w:val="Normal"/>
    <w:rsid w:val="00197A2B"/>
    <w:pPr>
      <w:spacing w:after="120"/>
      <w:jc w:val="both"/>
    </w:pPr>
    <w:rPr>
      <w:sz w:val="24"/>
      <w:szCs w:val="20"/>
      <w:lang w:val="en-US"/>
    </w:rPr>
  </w:style>
  <w:style w:type="table" w:customStyle="1" w:styleId="HelleSchattierung1">
    <w:name w:val="Helle Schattierung1"/>
    <w:basedOn w:val="TableauNormal"/>
    <w:uiPriority w:val="60"/>
    <w:rsid w:val="009D7B2C"/>
    <w:rPr>
      <w:rFonts w:ascii="Calibri" w:eastAsia="Calibri" w:hAnsi="Calibri"/>
      <w:color w:val="000000"/>
      <w:sz w:val="22"/>
      <w:szCs w:val="22"/>
      <w:lang w:val="de-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link w:val="ObjetducommentaireCar"/>
    <w:uiPriority w:val="99"/>
    <w:semiHidden/>
    <w:unhideWhenUsed/>
    <w:rsid w:val="00FE3373"/>
    <w:rPr>
      <w:b/>
      <w:bCs/>
    </w:rPr>
  </w:style>
  <w:style w:type="character" w:customStyle="1" w:styleId="ObjetducommentaireCar">
    <w:name w:val="Objet du commentaire Car"/>
    <w:basedOn w:val="CommentaireCar"/>
    <w:link w:val="Objetducommentaire"/>
    <w:uiPriority w:val="99"/>
    <w:semiHidden/>
    <w:rsid w:val="00FE3373"/>
    <w:rPr>
      <w:b/>
      <w:bCs/>
    </w:rPr>
  </w:style>
  <w:style w:type="paragraph" w:customStyle="1" w:styleId="Default">
    <w:name w:val="Default"/>
    <w:rsid w:val="00E551A3"/>
    <w:pPr>
      <w:autoSpaceDE w:val="0"/>
      <w:autoSpaceDN w:val="0"/>
      <w:adjustRightInd w:val="0"/>
    </w:pPr>
    <w:rPr>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913467994">
      <w:bodyDiv w:val="1"/>
      <w:marLeft w:val="0"/>
      <w:marRight w:val="0"/>
      <w:marTop w:val="0"/>
      <w:marBottom w:val="0"/>
      <w:divBdr>
        <w:top w:val="none" w:sz="0" w:space="0" w:color="auto"/>
        <w:left w:val="none" w:sz="0" w:space="0" w:color="auto"/>
        <w:bottom w:val="none" w:sz="0" w:space="0" w:color="auto"/>
        <w:right w:val="none" w:sz="0" w:space="0" w:color="auto"/>
      </w:divBdr>
      <w:divsChild>
        <w:div w:id="14311605">
          <w:marLeft w:val="0"/>
          <w:marRight w:val="0"/>
          <w:marTop w:val="0"/>
          <w:marBottom w:val="115"/>
          <w:divBdr>
            <w:top w:val="none" w:sz="0" w:space="0" w:color="auto"/>
            <w:left w:val="none" w:sz="0" w:space="0" w:color="auto"/>
            <w:bottom w:val="none" w:sz="0" w:space="0" w:color="auto"/>
            <w:right w:val="none" w:sz="0" w:space="0" w:color="auto"/>
          </w:divBdr>
          <w:divsChild>
            <w:div w:id="139930637">
              <w:marLeft w:val="0"/>
              <w:marRight w:val="0"/>
              <w:marTop w:val="81"/>
              <w:marBottom w:val="0"/>
              <w:divBdr>
                <w:top w:val="none" w:sz="0" w:space="0" w:color="auto"/>
                <w:left w:val="none" w:sz="0" w:space="0" w:color="auto"/>
                <w:bottom w:val="none" w:sz="0" w:space="0" w:color="auto"/>
                <w:right w:val="none" w:sz="0" w:space="0" w:color="auto"/>
              </w:divBdr>
              <w:divsChild>
                <w:div w:id="830565067">
                  <w:marLeft w:val="81"/>
                  <w:marRight w:val="81"/>
                  <w:marTop w:val="0"/>
                  <w:marBottom w:val="0"/>
                  <w:divBdr>
                    <w:top w:val="none" w:sz="0" w:space="0" w:color="auto"/>
                    <w:left w:val="none" w:sz="0" w:space="0" w:color="auto"/>
                    <w:bottom w:val="none" w:sz="0" w:space="0" w:color="auto"/>
                    <w:right w:val="none" w:sz="0" w:space="0" w:color="auto"/>
                  </w:divBdr>
                  <w:divsChild>
                    <w:div w:id="319308492">
                      <w:marLeft w:val="0"/>
                      <w:marRight w:val="0"/>
                      <w:marTop w:val="0"/>
                      <w:marBottom w:val="0"/>
                      <w:divBdr>
                        <w:top w:val="none" w:sz="0" w:space="0" w:color="auto"/>
                        <w:left w:val="none" w:sz="0" w:space="0" w:color="auto"/>
                        <w:bottom w:val="none" w:sz="0" w:space="0" w:color="auto"/>
                        <w:right w:val="none" w:sz="0" w:space="0" w:color="auto"/>
                      </w:divBdr>
                      <w:divsChild>
                        <w:div w:id="1389912515">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137549">
      <w:bodyDiv w:val="1"/>
      <w:marLeft w:val="80"/>
      <w:marRight w:val="80"/>
      <w:marTop w:val="30"/>
      <w:marBottom w:val="30"/>
      <w:divBdr>
        <w:top w:val="none" w:sz="0" w:space="0" w:color="auto"/>
        <w:left w:val="none" w:sz="0" w:space="0" w:color="auto"/>
        <w:bottom w:val="none" w:sz="0" w:space="0" w:color="auto"/>
        <w:right w:val="none" w:sz="0" w:space="0" w:color="auto"/>
      </w:divBdr>
      <w:divsChild>
        <w:div w:id="1292174768">
          <w:marLeft w:val="0"/>
          <w:marRight w:val="0"/>
          <w:marTop w:val="0"/>
          <w:marBottom w:val="0"/>
          <w:divBdr>
            <w:top w:val="none" w:sz="0" w:space="0" w:color="auto"/>
            <w:left w:val="none" w:sz="0" w:space="0" w:color="auto"/>
            <w:bottom w:val="none" w:sz="0" w:space="0" w:color="auto"/>
            <w:right w:val="none" w:sz="0" w:space="0" w:color="auto"/>
          </w:divBdr>
          <w:divsChild>
            <w:div w:id="148793173">
              <w:marLeft w:val="160"/>
              <w:marRight w:val="160"/>
              <w:marTop w:val="0"/>
              <w:marBottom w:val="0"/>
              <w:divBdr>
                <w:top w:val="none" w:sz="0" w:space="0" w:color="auto"/>
                <w:left w:val="none" w:sz="0" w:space="0" w:color="auto"/>
                <w:bottom w:val="none" w:sz="0" w:space="0" w:color="auto"/>
                <w:right w:val="none" w:sz="0" w:space="0" w:color="auto"/>
              </w:divBdr>
              <w:divsChild>
                <w:div w:id="3885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5705">
      <w:bodyDiv w:val="1"/>
      <w:marLeft w:val="0"/>
      <w:marRight w:val="0"/>
      <w:marTop w:val="0"/>
      <w:marBottom w:val="0"/>
      <w:divBdr>
        <w:top w:val="none" w:sz="0" w:space="0" w:color="auto"/>
        <w:left w:val="none" w:sz="0" w:space="0" w:color="auto"/>
        <w:bottom w:val="none" w:sz="0" w:space="0" w:color="auto"/>
        <w:right w:val="none" w:sz="0" w:space="0" w:color="auto"/>
      </w:divBdr>
      <w:divsChild>
        <w:div w:id="181824331">
          <w:marLeft w:val="0"/>
          <w:marRight w:val="0"/>
          <w:marTop w:val="0"/>
          <w:marBottom w:val="0"/>
          <w:divBdr>
            <w:top w:val="none" w:sz="0" w:space="0" w:color="auto"/>
            <w:left w:val="single" w:sz="4" w:space="0" w:color="FFFFFF"/>
            <w:bottom w:val="single" w:sz="4" w:space="0" w:color="FFFFFF"/>
            <w:right w:val="single" w:sz="4" w:space="0" w:color="FFFFFF"/>
          </w:divBdr>
          <w:divsChild>
            <w:div w:id="722098332">
              <w:marLeft w:val="150"/>
              <w:marRight w:val="0"/>
              <w:marTop w:val="0"/>
              <w:marBottom w:val="0"/>
              <w:divBdr>
                <w:top w:val="none" w:sz="0" w:space="0" w:color="auto"/>
                <w:left w:val="single" w:sz="4" w:space="0" w:color="FFFFFF"/>
                <w:bottom w:val="none" w:sz="0" w:space="0" w:color="auto"/>
                <w:right w:val="none" w:sz="0" w:space="0" w:color="auto"/>
              </w:divBdr>
              <w:divsChild>
                <w:div w:id="231232969">
                  <w:marLeft w:val="0"/>
                  <w:marRight w:val="0"/>
                  <w:marTop w:val="0"/>
                  <w:marBottom w:val="0"/>
                  <w:divBdr>
                    <w:top w:val="none" w:sz="0" w:space="0" w:color="auto"/>
                    <w:left w:val="none" w:sz="0" w:space="0" w:color="auto"/>
                    <w:bottom w:val="none" w:sz="0" w:space="0" w:color="auto"/>
                    <w:right w:val="none" w:sz="0" w:space="0" w:color="auto"/>
                  </w:divBdr>
                  <w:divsChild>
                    <w:div w:id="1965187242">
                      <w:marLeft w:val="0"/>
                      <w:marRight w:val="0"/>
                      <w:marTop w:val="0"/>
                      <w:marBottom w:val="0"/>
                      <w:divBdr>
                        <w:top w:val="none" w:sz="0" w:space="0" w:color="auto"/>
                        <w:left w:val="none" w:sz="0" w:space="0" w:color="auto"/>
                        <w:bottom w:val="none" w:sz="0" w:space="0" w:color="auto"/>
                        <w:right w:val="single" w:sz="4" w:space="0" w:color="FFFFFF"/>
                      </w:divBdr>
                      <w:divsChild>
                        <w:div w:id="1048797994">
                          <w:marLeft w:val="16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1438402417">
      <w:bodyDiv w:val="1"/>
      <w:marLeft w:val="0"/>
      <w:marRight w:val="0"/>
      <w:marTop w:val="0"/>
      <w:marBottom w:val="0"/>
      <w:divBdr>
        <w:top w:val="none" w:sz="0" w:space="0" w:color="auto"/>
        <w:left w:val="none" w:sz="0" w:space="0" w:color="auto"/>
        <w:bottom w:val="none" w:sz="0" w:space="0" w:color="auto"/>
        <w:right w:val="none" w:sz="0" w:space="0" w:color="auto"/>
      </w:divBdr>
      <w:divsChild>
        <w:div w:id="1196968400">
          <w:marLeft w:val="0"/>
          <w:marRight w:val="0"/>
          <w:marTop w:val="0"/>
          <w:marBottom w:val="107"/>
          <w:divBdr>
            <w:top w:val="none" w:sz="0" w:space="0" w:color="auto"/>
            <w:left w:val="none" w:sz="0" w:space="0" w:color="auto"/>
            <w:bottom w:val="none" w:sz="0" w:space="0" w:color="auto"/>
            <w:right w:val="none" w:sz="0" w:space="0" w:color="auto"/>
          </w:divBdr>
          <w:divsChild>
            <w:div w:id="1457792565">
              <w:marLeft w:val="0"/>
              <w:marRight w:val="0"/>
              <w:marTop w:val="75"/>
              <w:marBottom w:val="0"/>
              <w:divBdr>
                <w:top w:val="none" w:sz="0" w:space="0" w:color="auto"/>
                <w:left w:val="none" w:sz="0" w:space="0" w:color="auto"/>
                <w:bottom w:val="none" w:sz="0" w:space="0" w:color="auto"/>
                <w:right w:val="none" w:sz="0" w:space="0" w:color="auto"/>
              </w:divBdr>
              <w:divsChild>
                <w:div w:id="178978885">
                  <w:marLeft w:val="75"/>
                  <w:marRight w:val="75"/>
                  <w:marTop w:val="0"/>
                  <w:marBottom w:val="0"/>
                  <w:divBdr>
                    <w:top w:val="none" w:sz="0" w:space="0" w:color="auto"/>
                    <w:left w:val="none" w:sz="0" w:space="0" w:color="auto"/>
                    <w:bottom w:val="none" w:sz="0" w:space="0" w:color="auto"/>
                    <w:right w:val="none" w:sz="0" w:space="0" w:color="auto"/>
                  </w:divBdr>
                  <w:divsChild>
                    <w:div w:id="1945913586">
                      <w:marLeft w:val="0"/>
                      <w:marRight w:val="0"/>
                      <w:marTop w:val="0"/>
                      <w:marBottom w:val="0"/>
                      <w:divBdr>
                        <w:top w:val="none" w:sz="0" w:space="0" w:color="auto"/>
                        <w:left w:val="none" w:sz="0" w:space="0" w:color="auto"/>
                        <w:bottom w:val="none" w:sz="0" w:space="0" w:color="auto"/>
                        <w:right w:val="none" w:sz="0" w:space="0" w:color="auto"/>
                      </w:divBdr>
                      <w:divsChild>
                        <w:div w:id="2129423264">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d.mw.tum.de/images/stories/Daten/Mitarbeiter/Traugott/Wandering%20Albatross%20Dynamic%20Soaring.k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2074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Links>
    <vt:vector size="12" baseType="variant">
      <vt:variant>
        <vt:i4>3407996</vt:i4>
      </vt:variant>
      <vt:variant>
        <vt:i4>39</vt:i4>
      </vt:variant>
      <vt:variant>
        <vt:i4>0</vt:i4>
      </vt:variant>
      <vt:variant>
        <vt:i4>5</vt:i4>
      </vt:variant>
      <vt:variant>
        <vt:lpwstr>http://www.fsd.mw.tum.de/images/stories/Daten/Mitarbeiter/Traugott/Wandering Albatross Dynamic Soaring.kmz</vt:lpwstr>
      </vt:variant>
      <vt:variant>
        <vt:lpwstr/>
      </vt:variant>
      <vt:variant>
        <vt:i4>6881281</vt:i4>
      </vt:variant>
      <vt:variant>
        <vt:i4>7755</vt:i4>
      </vt:variant>
      <vt:variant>
        <vt:i4>1039</vt:i4>
      </vt:variant>
      <vt:variant>
        <vt:i4>1</vt:i4>
      </vt:variant>
      <vt:variant>
        <vt:lpwstr>Fig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dc:creator>
  <cp:lastModifiedBy>bonadonna</cp:lastModifiedBy>
  <cp:revision>2</cp:revision>
  <cp:lastPrinted>2009-10-15T10:32:00Z</cp:lastPrinted>
  <dcterms:created xsi:type="dcterms:W3CDTF">2012-07-10T15:36:00Z</dcterms:created>
  <dcterms:modified xsi:type="dcterms:W3CDTF">2012-07-10T15:36:00Z</dcterms:modified>
</cp:coreProperties>
</file>