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3" w:type="dxa"/>
        <w:tblLook w:val="00BF"/>
      </w:tblPr>
      <w:tblGrid>
        <w:gridCol w:w="750"/>
        <w:gridCol w:w="2351"/>
        <w:gridCol w:w="6672"/>
      </w:tblGrid>
      <w:tr w:rsidR="00313771">
        <w:tc>
          <w:tcPr>
            <w:tcW w:w="9773" w:type="dxa"/>
            <w:gridSpan w:val="3"/>
          </w:tcPr>
          <w:p w:rsidR="00313771" w:rsidRDefault="0031377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Supporting information Table S1. All peptides detected.</w:t>
            </w:r>
          </w:p>
        </w:tc>
      </w:tr>
      <w:tr w:rsidR="00313771">
        <w:tc>
          <w:tcPr>
            <w:tcW w:w="9773" w:type="dxa"/>
            <w:gridSpan w:val="3"/>
          </w:tcPr>
          <w:p w:rsidR="00313771" w:rsidRDefault="0031377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  <w:b/>
              </w:rPr>
              <w:t>Spot No.</w:t>
            </w:r>
          </w:p>
        </w:tc>
        <w:tc>
          <w:tcPr>
            <w:tcW w:w="2351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  <w:b/>
                <w:szCs w:val="16"/>
              </w:rPr>
              <w:t xml:space="preserve">Identified Proteins 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Pr="00937538">
              <w:rPr>
                <w:rFonts w:ascii="Arial" w:hAnsi="Arial" w:cs="Arial"/>
                <w:b/>
                <w:szCs w:val="20"/>
              </w:rPr>
              <w:t>eptides</w:t>
            </w:r>
            <w:r>
              <w:rPr>
                <w:rFonts w:ascii="Arial" w:hAnsi="Arial" w:cs="Arial"/>
                <w:b/>
                <w:szCs w:val="20"/>
              </w:rPr>
              <w:t xml:space="preserve"> detected</w:t>
            </w:r>
          </w:p>
        </w:tc>
      </w:tr>
      <w:tr w:rsidR="00313771" w:rsidRPr="00937538">
        <w:trPr>
          <w:trHeight w:val="32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1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37538">
              <w:rPr>
                <w:rFonts w:ascii="Arial" w:hAnsi="Arial" w:cs="Arial"/>
                <w:sz w:val="24"/>
                <w:szCs w:val="20"/>
              </w:rPr>
              <w:t xml:space="preserve">SET </w:t>
            </w:r>
            <w:proofErr w:type="spellStart"/>
            <w:r w:rsidRPr="00937538">
              <w:rPr>
                <w:rFonts w:ascii="Arial" w:hAnsi="Arial" w:cs="Arial"/>
                <w:sz w:val="24"/>
                <w:szCs w:val="20"/>
              </w:rPr>
              <w:t>isoform</w:t>
            </w:r>
            <w:proofErr w:type="spellEnd"/>
            <w:r w:rsidRPr="00937538">
              <w:rPr>
                <w:rFonts w:ascii="Arial" w:hAnsi="Arial" w:cs="Arial"/>
                <w:sz w:val="24"/>
                <w:szCs w:val="20"/>
              </w:rPr>
              <w:t xml:space="preserve"> 2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QPFFQKR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LRQPFFQK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SSQTQNKASR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VEVTEFEDIK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LNEQASEEILK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EFHLNESGDPSSK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LNEQASEEILKVEQK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IDFYFDENPYFENK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EQQEAIEHIDEVQNEIDR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13771" w:rsidRPr="00937538">
        <w:trPr>
          <w:trHeight w:val="32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2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37538">
              <w:rPr>
                <w:rFonts w:ascii="Arial" w:hAnsi="Arial" w:cs="Arial"/>
                <w:sz w:val="24"/>
                <w:szCs w:val="20"/>
              </w:rPr>
              <w:t>14-3-3 gamma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NLLSVAYK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YLAEVATGEK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DSTLIMQLLR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YLAEVATGEKR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EHMQPTHPIR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VDPEQLVQKAR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NVTELNEPLSNEER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ARLAEQAEGYDDMAAAMK</w:t>
            </w:r>
          </w:p>
        </w:tc>
      </w:tr>
      <w:tr w:rsidR="00313771" w:rsidRPr="00937538">
        <w:trPr>
          <w:trHeight w:val="3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LAEQAEGYDDMAAAMKNVTELNEPLSNEER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2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3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CB413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37538">
              <w:rPr>
                <w:rFonts w:ascii="Arial" w:hAnsi="Arial" w:cs="Arial"/>
                <w:sz w:val="24"/>
                <w:szCs w:val="20"/>
              </w:rPr>
              <w:t>14-3-3 beta/alpha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LAEQAER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VISSIEQK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NLLSVAYK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MKGDYFR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EMQPTHPIR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YLSEVASGDNK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DSTLIMQLLR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KEMQPTHPIR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YLIPNATQPESK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AVTEQGHELSNEER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TAFDEAIAELDTLNEESYK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QTTVSNSQQAYQEAFEISK</w:t>
            </w:r>
          </w:p>
        </w:tc>
      </w:tr>
      <w:tr w:rsidR="00313771" w:rsidRPr="00937538">
        <w:trPr>
          <w:trHeight w:val="2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QTTVSNSQQAYQEAFEISKK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2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4</w:t>
            </w:r>
          </w:p>
        </w:tc>
        <w:tc>
          <w:tcPr>
            <w:tcW w:w="2351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proofErr w:type="gramStart"/>
            <w:r w:rsidRPr="00937538">
              <w:rPr>
                <w:rFonts w:ascii="Arial" w:hAnsi="Arial" w:cs="Arial"/>
                <w:szCs w:val="20"/>
              </w:rPr>
              <w:t>heterogeneous</w:t>
            </w:r>
            <w:proofErr w:type="gramEnd"/>
            <w:r w:rsidRPr="00937538">
              <w:rPr>
                <w:rFonts w:ascii="Arial" w:hAnsi="Arial" w:cs="Arial"/>
                <w:szCs w:val="20"/>
              </w:rPr>
              <w:t xml:space="preserve"> nuclear </w:t>
            </w:r>
            <w:proofErr w:type="spellStart"/>
            <w:r w:rsidRPr="00937538">
              <w:rPr>
                <w:rFonts w:ascii="Arial" w:hAnsi="Arial" w:cs="Arial"/>
                <w:szCs w:val="20"/>
              </w:rPr>
              <w:t>ribonucleoproteins</w:t>
            </w:r>
            <w:proofErr w:type="spellEnd"/>
            <w:r w:rsidRPr="00937538">
              <w:rPr>
                <w:rFonts w:ascii="Arial" w:hAnsi="Arial" w:cs="Arial"/>
                <w:szCs w:val="20"/>
              </w:rPr>
              <w:t xml:space="preserve"> A2/B1 </w:t>
            </w:r>
            <w:proofErr w:type="spellStart"/>
            <w:r w:rsidRPr="00937538">
              <w:rPr>
                <w:rFonts w:ascii="Arial" w:hAnsi="Arial" w:cs="Arial"/>
                <w:szCs w:val="20"/>
              </w:rPr>
              <w:t>isoform</w:t>
            </w:r>
            <w:proofErr w:type="spellEnd"/>
            <w:r w:rsidRPr="00937538">
              <w:rPr>
                <w:rFonts w:ascii="Arial" w:hAnsi="Arial" w:cs="Arial"/>
                <w:szCs w:val="20"/>
              </w:rPr>
              <w:t xml:space="preserve"> A2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KLFVGGIK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GGNFGFGDSR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DYFEEYGK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IDTIEIITDR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GGGGNFGPGPGSNFR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YHTINGHNAEVR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EESGKPGAHVTVKK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LTDCVVMRDPASK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YHTINGHNAEVRK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GFGFVTFDDHDPVDK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RGFGFVTFDDHDPVDK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LFVGGIKEDTEEHHLR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NMGGPYGGGNYGPGGSGGSGGYGGR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DYFEEYGKIDTIEIITDR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GFGFVTFDDHDPVDKIVLQK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330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5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B91D57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937538">
              <w:rPr>
                <w:rFonts w:ascii="Arial" w:hAnsi="Arial" w:cs="Arial"/>
                <w:sz w:val="24"/>
                <w:szCs w:val="20"/>
              </w:rPr>
              <w:t>heat</w:t>
            </w:r>
            <w:proofErr w:type="gramEnd"/>
            <w:r w:rsidRPr="00937538">
              <w:rPr>
                <w:rFonts w:ascii="Arial" w:hAnsi="Arial" w:cs="Arial"/>
                <w:sz w:val="24"/>
                <w:szCs w:val="20"/>
              </w:rPr>
              <w:t xml:space="preserve"> shock protein HSP 90 alpha </w:t>
            </w:r>
            <w:proofErr w:type="spellStart"/>
            <w:r w:rsidRPr="00937538">
              <w:rPr>
                <w:rFonts w:ascii="Arial" w:hAnsi="Arial" w:cs="Arial"/>
                <w:sz w:val="24"/>
                <w:szCs w:val="20"/>
              </w:rPr>
              <w:t>isoform</w:t>
            </w:r>
            <w:proofErr w:type="spellEnd"/>
            <w:r w:rsidRPr="00937538">
              <w:rPr>
                <w:rFonts w:ascii="Arial" w:hAnsi="Arial" w:cs="Arial"/>
                <w:sz w:val="24"/>
                <w:szCs w:val="20"/>
              </w:rPr>
              <w:t xml:space="preserve"> 2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DNSTMGYMAAK</w:t>
            </w:r>
          </w:p>
        </w:tc>
      </w:tr>
      <w:tr w:rsidR="00313771" w:rsidRPr="00937538">
        <w:trPr>
          <w:trHeight w:val="33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ELHINLIPNK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ADLINNLGTIAK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RAPFDLFENR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EDQTEYLEER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TLTIVDTGIGMTK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ELISNSSDALDKIR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ELHINLIPNKQDR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HSQFIGYPITLFVEK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KHSQFIGYPITLFVEK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VILHLKEDQTEYLEER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/>
                <w:sz w:val="24"/>
                <w:lang w:val="en-US"/>
              </w:rPr>
              <w:t>HNDDEQYAWESSAGGSFTVR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2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6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37538">
              <w:rPr>
                <w:rFonts w:ascii="Arial" w:hAnsi="Arial" w:cs="Arial"/>
                <w:sz w:val="24"/>
                <w:szCs w:val="20"/>
              </w:rPr>
              <w:t>40S ribosomal protein SA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LLVVTDPR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SDGIYIINLK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FAAATGATPIAGR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SDGIYIINLKR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YVDIAIPCNNK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GAHSVGLMWWMLAR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FTPGTFTNQIQAAFR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DPEEIEKEEQAAAEK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AIVAIENPADVSVISSR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EHPWEVMPDLYFYR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FTPGTFTNQIQAAFREPR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lang w:val="en-US"/>
              </w:rPr>
              <w:t>AIVAIENPADVSVISSRNTGQR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FLAAGTHLGGTNLDFQMEQYIYK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FLAAGTHLGGTNLDFQMEQYIYKR</w:t>
            </w:r>
          </w:p>
        </w:tc>
      </w:tr>
      <w:tr w:rsidR="00313771" w:rsidRPr="00937538">
        <w:trPr>
          <w:trHeight w:val="218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03686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ADHQPLTEASYVNLPTIALCNTDSPLR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2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7</w:t>
            </w:r>
          </w:p>
        </w:tc>
        <w:tc>
          <w:tcPr>
            <w:tcW w:w="2351" w:type="dxa"/>
            <w:vMerge w:val="restart"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937538">
              <w:rPr>
                <w:rFonts w:ascii="Arial" w:hAnsi="Arial" w:cs="Arial"/>
                <w:sz w:val="24"/>
                <w:szCs w:val="20"/>
              </w:rPr>
              <w:t>heat</w:t>
            </w:r>
            <w:proofErr w:type="gramEnd"/>
            <w:r w:rsidRPr="00937538">
              <w:rPr>
                <w:rFonts w:ascii="Arial" w:hAnsi="Arial" w:cs="Arial"/>
                <w:sz w:val="24"/>
                <w:szCs w:val="20"/>
              </w:rPr>
              <w:t xml:space="preserve"> shock protein HSP 90-beta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ADHGEPIGR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ALLFIPRR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IDIIPNPQER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APFDLFENKK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ADLINNLGTIAK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ELISNASDALDK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DNSTMGYMMAK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EISDDEAEEEK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LGIHEDSTNRR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IRYESLTDPSK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EDQTEYLEER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TLTLVDTGIGMTK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YESLTDPSKLDSGK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ELISNASDALDKIR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ELKIDIIPNPQER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HSQFIGYPITLYLEK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KHSQFIGYPITLYLEK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VILHLKEDQTEYLEER</w:t>
            </w:r>
          </w:p>
        </w:tc>
      </w:tr>
      <w:tr w:rsidR="00313771" w:rsidRPr="00937538">
        <w:trPr>
          <w:trHeight w:val="214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 w:rsidP="00794445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lang w:val="en-US"/>
              </w:rPr>
              <w:t>HNDDEQYAWESSAGGSFTVR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8</w:t>
            </w:r>
          </w:p>
        </w:tc>
        <w:tc>
          <w:tcPr>
            <w:tcW w:w="2351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 w:cs="Arial"/>
                <w:szCs w:val="20"/>
              </w:rPr>
              <w:t>14-3-3 epsilon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LAEQAER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NLLSVAYK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IISSIEQK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EAAENSLVAYK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DSTLIMQLLR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HLIPAANTGESK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YLAEFATGNDR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YLAEFATGNDRK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VAGMDVELTVEER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LICCDILDVLDK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AASDIAMTELPPTHPIR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/>
                <w:bCs/>
              </w:rPr>
              <w:t>AAFDDAIAELDTLSEESYK</w:t>
            </w:r>
          </w:p>
        </w:tc>
      </w:tr>
      <w:tr w:rsidR="00313771" w:rsidRPr="00937538">
        <w:trPr>
          <w:trHeight w:val="21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LGLALNFSVFYYEILNSPDR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88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9</w:t>
            </w:r>
          </w:p>
        </w:tc>
        <w:tc>
          <w:tcPr>
            <w:tcW w:w="2351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 w:cs="Arial"/>
                <w:szCs w:val="20"/>
              </w:rPr>
              <w:t>Myosin 9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GDLPFVVPR</w:t>
            </w:r>
          </w:p>
        </w:tc>
      </w:tr>
      <w:tr w:rsidR="00313771" w:rsidRPr="00937538">
        <w:trPr>
          <w:trHeight w:val="286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VAAYDKLEK</w:t>
            </w:r>
          </w:p>
        </w:tc>
      </w:tr>
      <w:tr w:rsidR="00313771" w:rsidRPr="00937538">
        <w:trPr>
          <w:trHeight w:val="286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GDLPFVVPRR</w:t>
            </w:r>
          </w:p>
        </w:tc>
      </w:tr>
      <w:tr w:rsidR="00313771" w:rsidRPr="00937538">
        <w:trPr>
          <w:trHeight w:val="7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RGDLPFVVPR</w:t>
            </w:r>
          </w:p>
        </w:tc>
      </w:tr>
      <w:tr w:rsidR="00313771" w:rsidRPr="00937538">
        <w:trPr>
          <w:trHeight w:val="7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tabs>
                <w:tab w:val="left" w:pos="2353"/>
              </w:tabs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TEMEDLMSSK</w:t>
            </w:r>
          </w:p>
        </w:tc>
      </w:tr>
      <w:tr w:rsidR="00313771" w:rsidRPr="00937538">
        <w:trPr>
          <w:trHeight w:val="7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DVLLQVDDER</w:t>
            </w:r>
          </w:p>
        </w:tc>
      </w:tr>
      <w:tr w:rsidR="00313771" w:rsidRPr="00937538">
        <w:trPr>
          <w:trHeight w:val="7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ASREEILAQAK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GMFRTVGQLYK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LRLEVNLQAMK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ALSLARALEEAMEQK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NFINNPLAQADWAAKK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ANLQIDQINTDLNLER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LQQELDDLLVDLDHQR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TFHIFYYLLSGAGEHLK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SMEAEMIQLQEELAAAER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/>
                <w:sz w:val="24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lang w:val="en-US"/>
              </w:rPr>
              <w:t>QAQQERDELADEIANSSGK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ELEDATETADAMNREVSSLK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IAQLEEELEEEQGNTELINDR</w:t>
            </w:r>
          </w:p>
        </w:tc>
      </w:tr>
      <w:tr w:rsidR="00313771" w:rsidRPr="00937538">
        <w:trPr>
          <w:trHeight w:val="2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DFSALESQLQDTQELLQEENR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10</w:t>
            </w:r>
          </w:p>
        </w:tc>
        <w:tc>
          <w:tcPr>
            <w:tcW w:w="2351" w:type="dxa"/>
          </w:tcPr>
          <w:p w:rsidR="00313771" w:rsidRPr="00937538" w:rsidRDefault="00313771" w:rsidP="00B91D57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proofErr w:type="spellStart"/>
            <w:proofErr w:type="gramStart"/>
            <w:r w:rsidRPr="00937538">
              <w:rPr>
                <w:rFonts w:ascii="Arial" w:hAnsi="Arial" w:cs="Arial"/>
                <w:sz w:val="24"/>
                <w:szCs w:val="20"/>
              </w:rPr>
              <w:t>stathmin</w:t>
            </w:r>
            <w:proofErr w:type="spellEnd"/>
            <w:proofErr w:type="gramEnd"/>
            <w:r w:rsidRPr="00937538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37538">
              <w:rPr>
                <w:rFonts w:ascii="Arial" w:hAnsi="Arial" w:cs="Arial"/>
                <w:sz w:val="24"/>
                <w:szCs w:val="20"/>
              </w:rPr>
              <w:t>isoform</w:t>
            </w:r>
            <w:proofErr w:type="spellEnd"/>
            <w:r w:rsidRPr="00937538">
              <w:rPr>
                <w:rFonts w:ascii="Arial" w:hAnsi="Arial" w:cs="Arial"/>
                <w:sz w:val="24"/>
                <w:szCs w:val="20"/>
              </w:rPr>
              <w:t xml:space="preserve"> a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  <w:r w:rsidRPr="00937538">
              <w:rPr>
                <w:rFonts w:ascii="Arial" w:hAnsi="Arial" w:cs="fon5"/>
                <w:bCs/>
                <w:szCs w:val="14"/>
              </w:rPr>
              <w:t>ASGQAFELILSPR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  <w:tr w:rsidR="00313771" w:rsidRPr="00937538">
        <w:trPr>
          <w:trHeight w:val="200"/>
        </w:trPr>
        <w:tc>
          <w:tcPr>
            <w:tcW w:w="750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r w:rsidRPr="00937538">
              <w:rPr>
                <w:rFonts w:ascii="Arial" w:hAnsi="Arial"/>
              </w:rPr>
              <w:t>11</w:t>
            </w:r>
          </w:p>
        </w:tc>
        <w:tc>
          <w:tcPr>
            <w:tcW w:w="2351" w:type="dxa"/>
            <w:vMerge w:val="restart"/>
          </w:tcPr>
          <w:p w:rsidR="00313771" w:rsidRPr="00937538" w:rsidRDefault="00313771">
            <w:pPr>
              <w:rPr>
                <w:rFonts w:ascii="Arial" w:hAnsi="Arial"/>
              </w:rPr>
            </w:pPr>
            <w:proofErr w:type="gramStart"/>
            <w:r w:rsidRPr="00937538">
              <w:rPr>
                <w:rFonts w:ascii="Arial" w:hAnsi="Arial" w:cs="Arial"/>
                <w:szCs w:val="20"/>
              </w:rPr>
              <w:t>eukaryotic</w:t>
            </w:r>
            <w:proofErr w:type="gramEnd"/>
            <w:r w:rsidRPr="00937538">
              <w:rPr>
                <w:rFonts w:ascii="Arial" w:hAnsi="Arial" w:cs="Arial"/>
                <w:szCs w:val="20"/>
              </w:rPr>
              <w:t xml:space="preserve"> initiation factor 4A-</w:t>
            </w: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ENYIHR</w:t>
            </w:r>
          </w:p>
        </w:tc>
      </w:tr>
      <w:tr w:rsidR="00313771" w:rsidRPr="00937538">
        <w:trPr>
          <w:trHeight w:val="200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VFDMLNR</w:t>
            </w:r>
          </w:p>
        </w:tc>
      </w:tr>
      <w:tr w:rsidR="00313771" w:rsidRPr="00937538">
        <w:trPr>
          <w:trHeight w:val="365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FMRDPIR</w:t>
            </w:r>
          </w:p>
        </w:tc>
      </w:tr>
      <w:tr w:rsidR="00313771" w:rsidRPr="00937538">
        <w:trPr>
          <w:trHeight w:val="365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EELTLEGIR</w:t>
            </w:r>
          </w:p>
        </w:tc>
      </w:tr>
      <w:tr w:rsidR="00313771" w:rsidRPr="00937538">
        <w:trPr>
          <w:trHeight w:val="365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VFDMLNRR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QFYINVER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VLITTDLLAR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ATQALVLAPTR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KEELTLEGIR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GYDVIAQAQSGTGK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KGVAINMVTEEDK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GFKDQIYDIFQK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MFVLDEADEMLSR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LQMEAPHIIVGTPGR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QFYINVEREEWK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GIYAYGFEKPSAIQQR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 w:cs="fon5"/>
                <w:bCs/>
                <w:sz w:val="24"/>
                <w:szCs w:val="14"/>
                <w:lang w:val="en-US"/>
              </w:rPr>
              <w:t>DFTVSAMHGDMDQKER</w:t>
            </w:r>
          </w:p>
        </w:tc>
      </w:tr>
      <w:tr w:rsidR="00313771" w:rsidRPr="00937538">
        <w:trPr>
          <w:trHeight w:val="257"/>
        </w:trPr>
        <w:tc>
          <w:tcPr>
            <w:tcW w:w="750" w:type="dxa"/>
            <w:vMerge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  <w:vMerge/>
          </w:tcPr>
          <w:p w:rsidR="00313771" w:rsidRPr="00937538" w:rsidRDefault="003137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pStyle w:val="NoSpacing"/>
              <w:jc w:val="center"/>
              <w:rPr>
                <w:rFonts w:ascii="Arial" w:hAnsi="Arial" w:cs="fon5"/>
                <w:bCs/>
                <w:sz w:val="24"/>
                <w:szCs w:val="14"/>
                <w:lang w:val="en-US"/>
              </w:rPr>
            </w:pPr>
            <w:r w:rsidRPr="00937538">
              <w:rPr>
                <w:rFonts w:ascii="Arial" w:hAnsi="Arial"/>
                <w:bCs/>
                <w:sz w:val="24"/>
                <w:lang w:val="en-US"/>
              </w:rPr>
              <w:t>GIDVQQVSLVINYDLPTNR</w:t>
            </w:r>
          </w:p>
        </w:tc>
      </w:tr>
      <w:tr w:rsidR="00313771" w:rsidRPr="00937538">
        <w:tc>
          <w:tcPr>
            <w:tcW w:w="750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2351" w:type="dxa"/>
          </w:tcPr>
          <w:p w:rsidR="00313771" w:rsidRPr="00937538" w:rsidRDefault="00313771">
            <w:pPr>
              <w:rPr>
                <w:rFonts w:ascii="Arial" w:hAnsi="Arial"/>
              </w:rPr>
            </w:pPr>
          </w:p>
        </w:tc>
        <w:tc>
          <w:tcPr>
            <w:tcW w:w="6672" w:type="dxa"/>
          </w:tcPr>
          <w:p w:rsidR="00313771" w:rsidRPr="00937538" w:rsidRDefault="00313771" w:rsidP="00937538">
            <w:pPr>
              <w:jc w:val="center"/>
              <w:rPr>
                <w:rFonts w:ascii="Arial" w:hAnsi="Arial"/>
              </w:rPr>
            </w:pPr>
          </w:p>
        </w:tc>
      </w:tr>
    </w:tbl>
    <w:p w:rsidR="00751EC4" w:rsidRDefault="00313771"/>
    <w:sectPr w:rsidR="00751EC4" w:rsidSect="00B53C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n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3771"/>
    <w:rsid w:val="0031377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1"/>
    <w:pPr>
      <w:spacing w:after="200"/>
    </w:pPr>
  </w:style>
  <w:style w:type="paragraph" w:styleId="Heading2">
    <w:name w:val="heading 2"/>
    <w:basedOn w:val="Normal"/>
    <w:next w:val="Normal"/>
    <w:link w:val="Heading2Char"/>
    <w:qFormat/>
    <w:rsid w:val="0031377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13771"/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31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13771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gn">
    <w:name w:val="gn"/>
    <w:basedOn w:val="DefaultParagraphFont"/>
    <w:rsid w:val="0031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2379</Characters>
  <Application>Microsoft Macintosh Word</Application>
  <DocSecurity>0</DocSecurity>
  <Lines>19</Lines>
  <Paragraphs>4</Paragraphs>
  <ScaleCrop>false</ScaleCrop>
  <Company>University of Bristol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Toye</dc:creator>
  <cp:keywords/>
  <cp:lastModifiedBy>Ashley Toye</cp:lastModifiedBy>
  <cp:revision>1</cp:revision>
  <dcterms:created xsi:type="dcterms:W3CDTF">2012-05-17T07:25:00Z</dcterms:created>
  <dcterms:modified xsi:type="dcterms:W3CDTF">2012-05-17T07:34:00Z</dcterms:modified>
</cp:coreProperties>
</file>