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91" w:tblpY="154"/>
        <w:tblW w:w="9186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0"/>
        <w:gridCol w:w="1893"/>
        <w:gridCol w:w="5313"/>
        <w:gridCol w:w="1710"/>
      </w:tblGrid>
      <w:tr w:rsidR="009165AE" w:rsidRPr="00771F69" w14:paraId="338CBDF7" w14:textId="77777777" w:rsidTr="001A775E">
        <w:trPr>
          <w:trHeight w:val="360"/>
        </w:trPr>
        <w:tc>
          <w:tcPr>
            <w:tcW w:w="2163" w:type="dxa"/>
            <w:gridSpan w:val="2"/>
            <w:shd w:val="clear" w:color="auto" w:fill="auto"/>
            <w:noWrap/>
            <w:vAlign w:val="bottom"/>
            <w:hideMark/>
          </w:tcPr>
          <w:p w14:paraId="2953C71C" w14:textId="77777777" w:rsidR="009165AE" w:rsidRPr="00771F69" w:rsidRDefault="009165AE" w:rsidP="001A775E">
            <w:pPr>
              <w:ind w:hanging="26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71F6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Species</w:t>
            </w:r>
            <w:r w:rsidRPr="00771F6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71F69">
              <w:rPr>
                <w:rFonts w:cs="Arial"/>
                <w:b/>
                <w:bCs/>
                <w:color w:val="000000"/>
                <w:sz w:val="18"/>
                <w:szCs w:val="18"/>
              </w:rPr>
              <w:t>of</w:t>
            </w:r>
            <w:r w:rsidRPr="00771F6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71F69">
              <w:rPr>
                <w:rFonts w:cs="Arial"/>
                <w:b/>
                <w:bCs/>
                <w:color w:val="000000"/>
                <w:sz w:val="18"/>
                <w:szCs w:val="18"/>
              </w:rPr>
              <w:t>Interest</w:t>
            </w:r>
          </w:p>
        </w:tc>
        <w:tc>
          <w:tcPr>
            <w:tcW w:w="5313" w:type="dxa"/>
            <w:shd w:val="clear" w:color="auto" w:fill="auto"/>
            <w:noWrap/>
            <w:vAlign w:val="bottom"/>
            <w:hideMark/>
          </w:tcPr>
          <w:p w14:paraId="0E0A5524" w14:textId="77777777" w:rsidR="009165AE" w:rsidRPr="00771F69" w:rsidRDefault="009165AE" w:rsidP="001A775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71F69">
              <w:rPr>
                <w:rFonts w:cs="Arial"/>
                <w:b/>
                <w:bCs/>
                <w:color w:val="000000"/>
                <w:sz w:val="18"/>
                <w:szCs w:val="18"/>
              </w:rPr>
              <w:t>Data</w:t>
            </w:r>
            <w:r w:rsidRPr="00771F6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71F69">
              <w:rPr>
                <w:rFonts w:cs="Arial"/>
                <w:b/>
                <w:bCs/>
                <w:color w:val="000000"/>
                <w:sz w:val="18"/>
                <w:szCs w:val="18"/>
              </w:rPr>
              <w:t>File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D7102FF" w14:textId="77777777" w:rsidR="009165AE" w:rsidRPr="00771F69" w:rsidRDefault="009165AE" w:rsidP="001A775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71F6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# </w:t>
            </w:r>
            <w:r w:rsidRPr="00771F69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771F69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771F69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pfeifferi</w:t>
            </w:r>
            <w:r w:rsidRPr="00771F69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71F69">
              <w:rPr>
                <w:rFonts w:cs="Arial"/>
                <w:b/>
                <w:bCs/>
                <w:color w:val="000000"/>
                <w:sz w:val="18"/>
                <w:szCs w:val="18"/>
              </w:rPr>
              <w:t>CDS</w:t>
            </w:r>
          </w:p>
        </w:tc>
      </w:tr>
      <w:tr w:rsidR="009165AE" w:rsidRPr="00771F69" w14:paraId="599B5A93" w14:textId="77777777" w:rsidTr="001A775E">
        <w:trPr>
          <w:cantSplit/>
          <w:trHeight w:val="288"/>
        </w:trPr>
        <w:tc>
          <w:tcPr>
            <w:tcW w:w="270" w:type="dxa"/>
            <w:shd w:val="clear" w:color="auto" w:fill="auto"/>
            <w:textDirection w:val="btLr"/>
          </w:tcPr>
          <w:p w14:paraId="39607197" w14:textId="77777777" w:rsidR="009165AE" w:rsidRPr="00771F69" w:rsidRDefault="009165AE" w:rsidP="001A775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3F284EC" w14:textId="77777777" w:rsidR="009165AE" w:rsidRPr="00771F69" w:rsidRDefault="009165AE" w:rsidP="001A775E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Capsaspora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owczarzaki</w:t>
            </w:r>
            <w:proofErr w:type="spellEnd"/>
          </w:p>
        </w:tc>
        <w:tc>
          <w:tcPr>
            <w:tcW w:w="531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9E22E1F" w14:textId="77777777" w:rsidR="009165AE" w:rsidRPr="00771F69" w:rsidRDefault="009165AE" w:rsidP="001A775E">
            <w:pPr>
              <w:rPr>
                <w:rFonts w:cs="Arial"/>
                <w:color w:val="000000"/>
                <w:sz w:val="16"/>
                <w:szCs w:val="16"/>
              </w:rPr>
            </w:pPr>
            <w:r w:rsidRPr="00771F69">
              <w:rPr>
                <w:rFonts w:cs="Arial"/>
                <w:color w:val="000000"/>
                <w:sz w:val="16"/>
                <w:szCs w:val="16"/>
              </w:rPr>
              <w:t>Capsaspora_owczarzaki_atcc_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30864.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C_owczarzaki_V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2.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cds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all [85]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051033AE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103</w:t>
            </w:r>
          </w:p>
        </w:tc>
      </w:tr>
      <w:tr w:rsidR="009165AE" w:rsidRPr="00771F69" w14:paraId="018514DB" w14:textId="77777777" w:rsidTr="001A775E">
        <w:trPr>
          <w:cantSplit/>
          <w:trHeight w:val="288"/>
        </w:trPr>
        <w:tc>
          <w:tcPr>
            <w:tcW w:w="270" w:type="dxa"/>
            <w:shd w:val="clear" w:color="auto" w:fill="auto"/>
            <w:textDirection w:val="btLr"/>
          </w:tcPr>
          <w:p w14:paraId="37EE945E" w14:textId="77777777" w:rsidR="009165AE" w:rsidRPr="00771F69" w:rsidRDefault="009165AE" w:rsidP="001A775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</w:tcPr>
          <w:p w14:paraId="56BEA141" w14:textId="77777777" w:rsidR="009165AE" w:rsidRPr="00771F69" w:rsidRDefault="009165AE" w:rsidP="001A775E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Capsaspora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owczarzaki</w:t>
            </w:r>
            <w:proofErr w:type="spellEnd"/>
          </w:p>
        </w:tc>
        <w:tc>
          <w:tcPr>
            <w:tcW w:w="5313" w:type="dxa"/>
            <w:shd w:val="clear" w:color="auto" w:fill="auto"/>
            <w:noWrap/>
            <w:vAlign w:val="bottom"/>
          </w:tcPr>
          <w:p w14:paraId="6A3D22E9" w14:textId="77777777" w:rsidR="009165AE" w:rsidRPr="00771F69" w:rsidRDefault="009165AE" w:rsidP="001A775E">
            <w:pPr>
              <w:rPr>
                <w:rFonts w:cs="Arial"/>
                <w:color w:val="000000"/>
                <w:sz w:val="16"/>
                <w:szCs w:val="16"/>
              </w:rPr>
            </w:pPr>
            <w:r w:rsidRPr="00771F69">
              <w:rPr>
                <w:rFonts w:cs="Arial"/>
                <w:color w:val="000000"/>
                <w:sz w:val="16"/>
                <w:szCs w:val="16"/>
              </w:rPr>
              <w:t>Capsaspora_owczarzaki_atcc_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30864.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C_owczarzaki_V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2.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dna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toplevel [85]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6713EDA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216</w:t>
            </w:r>
          </w:p>
        </w:tc>
      </w:tr>
      <w:tr w:rsidR="009165AE" w:rsidRPr="00771F69" w14:paraId="37294E5B" w14:textId="77777777" w:rsidTr="001A775E">
        <w:trPr>
          <w:cantSplit/>
          <w:trHeight w:val="288"/>
        </w:trPr>
        <w:tc>
          <w:tcPr>
            <w:tcW w:w="270" w:type="dxa"/>
            <w:shd w:val="clear" w:color="auto" w:fill="auto"/>
            <w:textDirection w:val="btLr"/>
          </w:tcPr>
          <w:p w14:paraId="697DB8FF" w14:textId="77777777" w:rsidR="009165AE" w:rsidRPr="00771F69" w:rsidRDefault="009165AE" w:rsidP="001A775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</w:tcPr>
          <w:p w14:paraId="172F0B9F" w14:textId="77777777" w:rsidR="009165AE" w:rsidRPr="00771F69" w:rsidRDefault="009165AE" w:rsidP="001A775E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Perkinsus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marinus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3" w:type="dxa"/>
            <w:shd w:val="clear" w:color="auto" w:fill="auto"/>
            <w:noWrap/>
            <w:vAlign w:val="bottom"/>
          </w:tcPr>
          <w:p w14:paraId="02DD90CE" w14:textId="77777777" w:rsidR="009165AE" w:rsidRPr="00771F69" w:rsidRDefault="009165AE" w:rsidP="001A775E">
            <w:pPr>
              <w:rPr>
                <w:rFonts w:cs="Arial"/>
                <w:color w:val="000000"/>
                <w:sz w:val="16"/>
                <w:szCs w:val="16"/>
              </w:rPr>
            </w:pPr>
            <w:r w:rsidRPr="00771F69">
              <w:rPr>
                <w:rFonts w:cs="Arial"/>
                <w:color w:val="000000"/>
                <w:sz w:val="16"/>
                <w:szCs w:val="16"/>
              </w:rPr>
              <w:t>Perkinsus_marinus_atcc_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50983.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JCVI_PMG_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_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0.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cds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908F19A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121</w:t>
            </w:r>
          </w:p>
        </w:tc>
      </w:tr>
      <w:tr w:rsidR="009165AE" w:rsidRPr="00771F69" w14:paraId="4E7CCEED" w14:textId="77777777" w:rsidTr="001A775E">
        <w:trPr>
          <w:cantSplit/>
          <w:trHeight w:val="288"/>
        </w:trPr>
        <w:tc>
          <w:tcPr>
            <w:tcW w:w="270" w:type="dxa"/>
            <w:shd w:val="clear" w:color="auto" w:fill="auto"/>
            <w:textDirection w:val="btLr"/>
          </w:tcPr>
          <w:p w14:paraId="46AFC660" w14:textId="77777777" w:rsidR="009165AE" w:rsidRPr="00771F69" w:rsidRDefault="009165AE" w:rsidP="001A775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</w:tcPr>
          <w:p w14:paraId="605A2CCF" w14:textId="77777777" w:rsidR="009165AE" w:rsidRPr="00771F69" w:rsidRDefault="009165AE" w:rsidP="001A775E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Perkinsus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marinus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3" w:type="dxa"/>
            <w:shd w:val="clear" w:color="auto" w:fill="auto"/>
            <w:noWrap/>
            <w:vAlign w:val="bottom"/>
          </w:tcPr>
          <w:p w14:paraId="7E75FC87" w14:textId="77777777" w:rsidR="009165AE" w:rsidRPr="00771F69" w:rsidRDefault="009165AE" w:rsidP="001A775E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color w:val="000000"/>
                <w:sz w:val="16"/>
                <w:szCs w:val="16"/>
              </w:rPr>
              <w:t>Perkinsus</w:t>
            </w:r>
            <w:proofErr w:type="spellEnd"/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color w:val="000000"/>
                <w:sz w:val="16"/>
                <w:szCs w:val="16"/>
              </w:rPr>
              <w:t>marinus</w:t>
            </w:r>
            <w:proofErr w:type="spellEnd"/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ATCC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 xml:space="preserve"> 50983 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genome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F65C680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257</w:t>
            </w:r>
          </w:p>
        </w:tc>
      </w:tr>
      <w:tr w:rsidR="009165AE" w:rsidRPr="00771F69" w14:paraId="0FF86EC3" w14:textId="77777777" w:rsidTr="00C27244">
        <w:trPr>
          <w:cantSplit/>
          <w:trHeight w:val="323"/>
        </w:trPr>
        <w:tc>
          <w:tcPr>
            <w:tcW w:w="27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1B3D4E" w14:textId="77777777" w:rsidR="009165AE" w:rsidRPr="00771F69" w:rsidRDefault="009165AE" w:rsidP="001A775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71F69">
              <w:rPr>
                <w:rFonts w:cs="Arial"/>
                <w:b/>
                <w:bCs/>
                <w:color w:val="000000"/>
                <w:sz w:val="18"/>
                <w:szCs w:val="18"/>
              </w:rPr>
              <w:t>Microsporidians</w:t>
            </w:r>
            <w:r w:rsidRPr="00771F69">
              <w:rPr>
                <w:rFonts w:cs="Arial"/>
                <w:bCs/>
                <w:color w:val="000000"/>
                <w:sz w:val="18"/>
                <w:szCs w:val="18"/>
              </w:rPr>
              <w:t xml:space="preserve"> [86-89]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9FB2" w14:textId="77777777" w:rsidR="009165AE" w:rsidRPr="00771F69" w:rsidRDefault="009165AE" w:rsidP="001A775E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Anncalliia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algerae</w:t>
            </w:r>
            <w:proofErr w:type="spellEnd"/>
          </w:p>
        </w:tc>
        <w:tc>
          <w:tcPr>
            <w:tcW w:w="5313" w:type="dxa"/>
            <w:shd w:val="clear" w:color="auto" w:fill="auto"/>
            <w:noWrap/>
            <w:vAlign w:val="bottom"/>
            <w:hideMark/>
          </w:tcPr>
          <w:p w14:paraId="55FA38A5" w14:textId="77777777" w:rsidR="009165AE" w:rsidRPr="00771F69" w:rsidRDefault="009165AE" w:rsidP="001A77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cs="Arial"/>
                <w:color w:val="000000"/>
                <w:sz w:val="16"/>
                <w:szCs w:val="16"/>
              </w:rPr>
              <w:t>anncaliia_algerae_pra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109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_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B5BE8A1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9165AE" w:rsidRPr="00771F69" w14:paraId="14E0084B" w14:textId="77777777" w:rsidTr="001A775E">
        <w:trPr>
          <w:trHeight w:val="30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F57F" w14:textId="77777777" w:rsidR="009165AE" w:rsidRPr="00771F69" w:rsidRDefault="009165AE" w:rsidP="001A775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EDFE" w14:textId="77777777" w:rsidR="009165AE" w:rsidRPr="00771F69" w:rsidRDefault="009165AE" w:rsidP="001A775E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Anncalliia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algerae</w:t>
            </w:r>
            <w:proofErr w:type="spellEnd"/>
          </w:p>
        </w:tc>
        <w:tc>
          <w:tcPr>
            <w:tcW w:w="5313" w:type="dxa"/>
            <w:shd w:val="clear" w:color="auto" w:fill="auto"/>
            <w:noWrap/>
            <w:vAlign w:val="bottom"/>
            <w:hideMark/>
          </w:tcPr>
          <w:p w14:paraId="58D9EF7B" w14:textId="77777777" w:rsidR="009165AE" w:rsidRPr="00771F69" w:rsidRDefault="009165AE" w:rsidP="001A77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cs="Arial"/>
                <w:color w:val="000000"/>
                <w:sz w:val="16"/>
                <w:szCs w:val="16"/>
              </w:rPr>
              <w:t>anncaliia_algerae_pra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339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_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BC52317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9165AE" w:rsidRPr="00771F69" w14:paraId="3A83D1D3" w14:textId="77777777" w:rsidTr="001A775E">
        <w:trPr>
          <w:trHeight w:val="30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DE0A" w14:textId="77777777" w:rsidR="009165AE" w:rsidRPr="00771F69" w:rsidRDefault="009165AE" w:rsidP="001A775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19B2" w14:textId="77777777" w:rsidR="009165AE" w:rsidRPr="00771F69" w:rsidRDefault="009165AE" w:rsidP="001A775E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Edhazardia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aedis</w:t>
            </w:r>
            <w:proofErr w:type="spellEnd"/>
          </w:p>
        </w:tc>
        <w:tc>
          <w:tcPr>
            <w:tcW w:w="5313" w:type="dxa"/>
            <w:shd w:val="clear" w:color="auto" w:fill="auto"/>
            <w:noWrap/>
            <w:vAlign w:val="bottom"/>
            <w:hideMark/>
          </w:tcPr>
          <w:p w14:paraId="1B87A971" w14:textId="77777777" w:rsidR="009165AE" w:rsidRPr="00771F69" w:rsidRDefault="009165AE" w:rsidP="001A77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cs="Arial"/>
                <w:color w:val="000000"/>
                <w:sz w:val="16"/>
                <w:szCs w:val="16"/>
              </w:rPr>
              <w:t>edhazardia_aedis_usnm_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41457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_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E7C1D7B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13</w:t>
            </w:r>
          </w:p>
        </w:tc>
      </w:tr>
      <w:tr w:rsidR="009165AE" w:rsidRPr="00771F69" w14:paraId="5636CB93" w14:textId="77777777" w:rsidTr="001A775E">
        <w:trPr>
          <w:trHeight w:val="30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52D5" w14:textId="77777777" w:rsidR="009165AE" w:rsidRPr="00771F69" w:rsidRDefault="009165AE" w:rsidP="001A775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A4A6" w14:textId="77777777" w:rsidR="009165AE" w:rsidRPr="00771F69" w:rsidRDefault="009165AE" w:rsidP="001A775E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Encephalitozoon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cuniculi</w:t>
            </w:r>
            <w:proofErr w:type="spellEnd"/>
          </w:p>
        </w:tc>
        <w:tc>
          <w:tcPr>
            <w:tcW w:w="5313" w:type="dxa"/>
            <w:shd w:val="clear" w:color="auto" w:fill="auto"/>
            <w:noWrap/>
            <w:vAlign w:val="bottom"/>
            <w:hideMark/>
          </w:tcPr>
          <w:p w14:paraId="7D14441A" w14:textId="77777777" w:rsidR="009165AE" w:rsidRPr="00771F69" w:rsidRDefault="009165AE" w:rsidP="001A775E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color w:val="000000"/>
                <w:sz w:val="16"/>
                <w:szCs w:val="16"/>
              </w:rPr>
              <w:t>encephalitozoon_cuniculi_eci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D858472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26</w:t>
            </w:r>
          </w:p>
        </w:tc>
      </w:tr>
      <w:tr w:rsidR="009165AE" w:rsidRPr="00771F69" w14:paraId="16037DBF" w14:textId="77777777" w:rsidTr="001A775E">
        <w:trPr>
          <w:trHeight w:val="30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AF28" w14:textId="77777777" w:rsidR="009165AE" w:rsidRPr="00771F69" w:rsidRDefault="009165AE" w:rsidP="001A775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276" w14:textId="77777777" w:rsidR="009165AE" w:rsidRPr="00771F69" w:rsidRDefault="009165AE" w:rsidP="001A775E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Encephalitozoon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cuniculi</w:t>
            </w:r>
            <w:proofErr w:type="spellEnd"/>
          </w:p>
        </w:tc>
        <w:tc>
          <w:tcPr>
            <w:tcW w:w="5313" w:type="dxa"/>
            <w:shd w:val="clear" w:color="auto" w:fill="auto"/>
            <w:noWrap/>
            <w:vAlign w:val="bottom"/>
            <w:hideMark/>
          </w:tcPr>
          <w:p w14:paraId="2F2A73CC" w14:textId="77777777" w:rsidR="009165AE" w:rsidRPr="00771F69" w:rsidRDefault="009165AE" w:rsidP="001A775E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color w:val="000000"/>
                <w:sz w:val="16"/>
                <w:szCs w:val="16"/>
              </w:rPr>
              <w:t>encephalitozoon_cuniculi_ecii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AA9252A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36</w:t>
            </w:r>
          </w:p>
        </w:tc>
      </w:tr>
      <w:tr w:rsidR="009165AE" w:rsidRPr="00771F69" w14:paraId="5513558E" w14:textId="77777777" w:rsidTr="001A775E">
        <w:trPr>
          <w:trHeight w:val="30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D8CA" w14:textId="77777777" w:rsidR="009165AE" w:rsidRPr="00771F69" w:rsidRDefault="009165AE" w:rsidP="001A775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6D0A" w14:textId="77777777" w:rsidR="009165AE" w:rsidRPr="00771F69" w:rsidRDefault="009165AE" w:rsidP="001A775E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Encephalitozoon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cuniculi</w:t>
            </w:r>
            <w:proofErr w:type="spellEnd"/>
          </w:p>
        </w:tc>
        <w:tc>
          <w:tcPr>
            <w:tcW w:w="5313" w:type="dxa"/>
            <w:shd w:val="clear" w:color="auto" w:fill="auto"/>
            <w:noWrap/>
            <w:vAlign w:val="bottom"/>
            <w:hideMark/>
          </w:tcPr>
          <w:p w14:paraId="443BE030" w14:textId="77777777" w:rsidR="009165AE" w:rsidRPr="00771F69" w:rsidRDefault="009165AE" w:rsidP="001A775E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color w:val="000000"/>
                <w:sz w:val="16"/>
                <w:szCs w:val="16"/>
              </w:rPr>
              <w:t>encephalitozoon_cuniculi_eciii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8147D2F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</w:tr>
      <w:tr w:rsidR="009165AE" w:rsidRPr="00771F69" w14:paraId="053D9719" w14:textId="77777777" w:rsidTr="001A775E">
        <w:trPr>
          <w:trHeight w:val="30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0E7D" w14:textId="77777777" w:rsidR="009165AE" w:rsidRPr="00771F69" w:rsidRDefault="009165AE" w:rsidP="001A775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AC74" w14:textId="77777777" w:rsidR="009165AE" w:rsidRPr="00771F69" w:rsidRDefault="009165AE" w:rsidP="001A775E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Encephalitozoon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cuniculi</w:t>
            </w:r>
            <w:proofErr w:type="spellEnd"/>
          </w:p>
        </w:tc>
        <w:tc>
          <w:tcPr>
            <w:tcW w:w="5313" w:type="dxa"/>
            <w:shd w:val="clear" w:color="auto" w:fill="auto"/>
            <w:noWrap/>
            <w:vAlign w:val="bottom"/>
            <w:hideMark/>
          </w:tcPr>
          <w:p w14:paraId="14B285DB" w14:textId="77777777" w:rsidR="009165AE" w:rsidRPr="00771F69" w:rsidRDefault="009165AE" w:rsidP="001A77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cs="Arial"/>
                <w:color w:val="000000"/>
                <w:sz w:val="16"/>
                <w:szCs w:val="16"/>
              </w:rPr>
              <w:t>encephalitozoon_cuniculi_gb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m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FC5E060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</w:tr>
      <w:tr w:rsidR="009165AE" w:rsidRPr="00771F69" w14:paraId="3BE8D471" w14:textId="77777777" w:rsidTr="001A775E">
        <w:trPr>
          <w:trHeight w:val="30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53DB" w14:textId="77777777" w:rsidR="009165AE" w:rsidRPr="00771F69" w:rsidRDefault="009165AE" w:rsidP="001A775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ADC3" w14:textId="77777777" w:rsidR="009165AE" w:rsidRPr="00771F69" w:rsidRDefault="009165AE" w:rsidP="001A775E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E</w:t>
            </w:r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intestinalis</w:t>
            </w:r>
          </w:p>
        </w:tc>
        <w:tc>
          <w:tcPr>
            <w:tcW w:w="5313" w:type="dxa"/>
            <w:shd w:val="clear" w:color="auto" w:fill="auto"/>
            <w:noWrap/>
            <w:vAlign w:val="bottom"/>
            <w:hideMark/>
          </w:tcPr>
          <w:p w14:paraId="5A49C3F7" w14:textId="77777777" w:rsidR="009165AE" w:rsidRPr="00771F69" w:rsidRDefault="009165AE" w:rsidP="001A77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cs="Arial"/>
                <w:color w:val="000000"/>
                <w:sz w:val="16"/>
                <w:szCs w:val="16"/>
              </w:rPr>
              <w:t>encephalitozoon_intestinalis_atcc_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50506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AEFC86D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9165AE" w:rsidRPr="00771F69" w14:paraId="4E907D32" w14:textId="77777777" w:rsidTr="001A775E">
        <w:trPr>
          <w:trHeight w:val="332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BA88" w14:textId="77777777" w:rsidR="009165AE" w:rsidRPr="00771F69" w:rsidRDefault="009165AE" w:rsidP="001A775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82F" w14:textId="77777777" w:rsidR="009165AE" w:rsidRPr="00771F69" w:rsidRDefault="009165AE" w:rsidP="001A775E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Nematocida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5313" w:type="dxa"/>
            <w:shd w:val="clear" w:color="auto" w:fill="auto"/>
            <w:noWrap/>
            <w:vAlign w:val="bottom"/>
            <w:hideMark/>
          </w:tcPr>
          <w:p w14:paraId="376C68C1" w14:textId="77777777" w:rsidR="009165AE" w:rsidRPr="00771F69" w:rsidRDefault="009165AE" w:rsidP="001A77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cs="Arial"/>
                <w:color w:val="000000"/>
                <w:sz w:val="16"/>
                <w:szCs w:val="16"/>
              </w:rPr>
              <w:t>nematocida_sp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_ertm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_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4FB7A52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</w:tr>
      <w:tr w:rsidR="009165AE" w:rsidRPr="00771F69" w14:paraId="14417C9C" w14:textId="77777777" w:rsidTr="001A775E">
        <w:trPr>
          <w:trHeight w:val="30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C61A" w14:textId="77777777" w:rsidR="009165AE" w:rsidRPr="00771F69" w:rsidRDefault="009165AE" w:rsidP="001A775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8C3E" w14:textId="77777777" w:rsidR="009165AE" w:rsidRPr="00771F69" w:rsidRDefault="009165AE" w:rsidP="001A775E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Nematocida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5313" w:type="dxa"/>
            <w:shd w:val="clear" w:color="auto" w:fill="auto"/>
            <w:noWrap/>
            <w:vAlign w:val="bottom"/>
            <w:hideMark/>
          </w:tcPr>
          <w:p w14:paraId="07B3F43A" w14:textId="77777777" w:rsidR="009165AE" w:rsidRPr="00771F69" w:rsidRDefault="009165AE" w:rsidP="001A77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cs="Arial"/>
                <w:color w:val="000000"/>
                <w:sz w:val="16"/>
                <w:szCs w:val="16"/>
              </w:rPr>
              <w:t>nematocida_sp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_ertm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  <w:r w:rsidRPr="00771F69">
              <w:rPr>
                <w:rFonts w:cs="Arial"/>
                <w:color w:val="000000"/>
                <w:sz w:val="16"/>
                <w:szCs w:val="16"/>
              </w:rPr>
              <w:t>_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DAD1669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</w:tr>
      <w:tr w:rsidR="009165AE" w:rsidRPr="00771F69" w14:paraId="1B657A7F" w14:textId="77777777" w:rsidTr="001A775E">
        <w:trPr>
          <w:trHeight w:val="30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2492" w14:textId="77777777" w:rsidR="009165AE" w:rsidRPr="00771F69" w:rsidRDefault="009165AE" w:rsidP="001A775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BBD9" w14:textId="77777777" w:rsidR="009165AE" w:rsidRPr="00771F69" w:rsidRDefault="009165AE" w:rsidP="001A775E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Vavraia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F69">
              <w:rPr>
                <w:rFonts w:cs="Arial"/>
                <w:i/>
                <w:iCs/>
                <w:color w:val="000000"/>
                <w:sz w:val="16"/>
                <w:szCs w:val="16"/>
              </w:rPr>
              <w:t>culicis</w:t>
            </w:r>
            <w:proofErr w:type="spellEnd"/>
            <w:r w:rsidRPr="00771F69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3" w:type="dxa"/>
            <w:shd w:val="clear" w:color="auto" w:fill="auto"/>
            <w:noWrap/>
            <w:vAlign w:val="bottom"/>
            <w:hideMark/>
          </w:tcPr>
          <w:p w14:paraId="3AC44042" w14:textId="77777777" w:rsidR="009165AE" w:rsidRPr="00771F69" w:rsidRDefault="009165AE" w:rsidP="001A77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cs="Arial"/>
                <w:color w:val="000000"/>
                <w:sz w:val="16"/>
                <w:szCs w:val="16"/>
              </w:rPr>
              <w:t>vavraia_culicis_floridensis_</w:t>
            </w: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5E2084F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1F69">
              <w:rPr>
                <w:rFonts w:eastAsia="Times New Roman" w:cs="Arial"/>
                <w:color w:val="000000"/>
                <w:sz w:val="16"/>
                <w:szCs w:val="16"/>
              </w:rPr>
              <w:t>12</w:t>
            </w:r>
          </w:p>
        </w:tc>
      </w:tr>
      <w:tr w:rsidR="009165AE" w:rsidRPr="00771F69" w14:paraId="260CB748" w14:textId="77777777" w:rsidTr="001A775E">
        <w:trPr>
          <w:trHeight w:val="32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F190BAB" w14:textId="77777777" w:rsidR="009165AE" w:rsidRPr="00771F69" w:rsidRDefault="009165AE" w:rsidP="001A775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</w:tcPr>
          <w:p w14:paraId="1EE15512" w14:textId="77777777" w:rsidR="009165AE" w:rsidRPr="00771F69" w:rsidRDefault="009165AE" w:rsidP="001A775E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13" w:type="dxa"/>
            <w:shd w:val="clear" w:color="auto" w:fill="auto"/>
            <w:noWrap/>
            <w:vAlign w:val="bottom"/>
          </w:tcPr>
          <w:p w14:paraId="458964FC" w14:textId="77777777" w:rsidR="009165AE" w:rsidRPr="00771F69" w:rsidRDefault="009165AE" w:rsidP="001A775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2F40265" w14:textId="77777777" w:rsidR="009165AE" w:rsidRPr="00771F69" w:rsidRDefault="009165AE" w:rsidP="001A77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</w:tbl>
    <w:p w14:paraId="50E00FC9" w14:textId="77777777" w:rsidR="00056596" w:rsidRDefault="00C27244">
      <w:bookmarkStart w:id="0" w:name="_GoBack"/>
      <w:bookmarkEnd w:id="0"/>
    </w:p>
    <w:sectPr w:rsidR="00056596" w:rsidSect="00ED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AE"/>
    <w:rsid w:val="001D3C7C"/>
    <w:rsid w:val="004F7EE7"/>
    <w:rsid w:val="0053415F"/>
    <w:rsid w:val="009165AE"/>
    <w:rsid w:val="009F33BC"/>
    <w:rsid w:val="00AD12B6"/>
    <w:rsid w:val="00C27244"/>
    <w:rsid w:val="00C56A3D"/>
    <w:rsid w:val="00ED7F27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B6E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="Arial"/>
        <w:sz w:val="22"/>
        <w:szCs w:val="22"/>
        <w:vertAlign w:val="superscript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65AE"/>
    <w:rPr>
      <w:rFonts w:ascii="Arial" w:hAnsi="Arial" w:cs="Times New Roman"/>
      <w:szCs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1D3C7C"/>
    <w:pPr>
      <w:tabs>
        <w:tab w:val="left" w:pos="720"/>
      </w:tabs>
      <w:spacing w:line="360" w:lineRule="auto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Macintosh Word</Application>
  <DocSecurity>0</DocSecurity>
  <Lines>7</Lines>
  <Paragraphs>1</Paragraphs>
  <ScaleCrop>false</ScaleCrop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Buddenborg</dc:creator>
  <cp:keywords/>
  <dc:description/>
  <cp:lastModifiedBy>Sarah Buddenborg</cp:lastModifiedBy>
  <cp:revision>2</cp:revision>
  <dcterms:created xsi:type="dcterms:W3CDTF">2017-10-08T23:35:00Z</dcterms:created>
  <dcterms:modified xsi:type="dcterms:W3CDTF">2017-10-08T23:35:00Z</dcterms:modified>
</cp:coreProperties>
</file>