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2A" w:rsidRPr="007175B0" w:rsidRDefault="00F4452A" w:rsidP="00F4452A">
      <w:pPr>
        <w:spacing w:line="480" w:lineRule="auto"/>
        <w:jc w:val="left"/>
        <w:rPr>
          <w:rFonts w:ascii="Arial" w:hAnsi="Arial" w:cs="Arial"/>
          <w:sz w:val="18"/>
          <w:szCs w:val="18"/>
          <w:lang w:val="en-GB"/>
        </w:rPr>
      </w:pPr>
      <w:r w:rsidRPr="007175B0">
        <w:rPr>
          <w:rFonts w:ascii="Arial" w:hAnsi="Arial" w:cs="Arial"/>
          <w:sz w:val="18"/>
          <w:szCs w:val="18"/>
          <w:lang w:val="en-GB"/>
        </w:rPr>
        <w:t>Table</w:t>
      </w:r>
      <w:r>
        <w:rPr>
          <w:rFonts w:ascii="Arial" w:hAnsi="Arial" w:cs="Arial"/>
          <w:sz w:val="18"/>
          <w:szCs w:val="18"/>
          <w:lang w:val="en-GB"/>
        </w:rPr>
        <w:t xml:space="preserve"> S1</w:t>
      </w:r>
      <w:r w:rsidRPr="007175B0">
        <w:rPr>
          <w:rFonts w:ascii="Arial" w:hAnsi="Arial" w:cs="Arial"/>
          <w:sz w:val="18"/>
          <w:szCs w:val="18"/>
          <w:lang w:val="en-GB"/>
        </w:rPr>
        <w:t> : Description of samples tested at NRC-R, Paris, France.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1043"/>
        <w:gridCol w:w="1988"/>
        <w:gridCol w:w="1597"/>
        <w:gridCol w:w="1134"/>
        <w:gridCol w:w="1143"/>
        <w:gridCol w:w="1543"/>
      </w:tblGrid>
      <w:tr w:rsidR="00F4452A" w:rsidRPr="003A3EB4" w:rsidTr="008D676A">
        <w:trPr>
          <w:trHeight w:val="580"/>
          <w:jc w:val="center"/>
        </w:trPr>
        <w:tc>
          <w:tcPr>
            <w:tcW w:w="1538" w:type="dxa"/>
            <w:shd w:val="clear" w:color="auto" w:fill="auto"/>
            <w:vAlign w:val="center"/>
            <w:hideMark/>
          </w:tcPr>
          <w:p w:rsidR="00F4452A" w:rsidRPr="003A3EB4" w:rsidRDefault="00F4452A" w:rsidP="008D676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Identification</w:t>
            </w:r>
            <w:proofErr w:type="spellEnd"/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F4452A" w:rsidRPr="003A3EB4" w:rsidRDefault="00F4452A" w:rsidP="008D676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Host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4452A" w:rsidRPr="003A3EB4" w:rsidRDefault="00F4452A" w:rsidP="008D676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F4452A" w:rsidRPr="003A3EB4" w:rsidRDefault="00F4452A" w:rsidP="008D676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452A" w:rsidRPr="003A3EB4" w:rsidRDefault="00F4452A" w:rsidP="008D676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Origin</w:t>
            </w:r>
            <w:r w:rsidRPr="003A3E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143" w:type="dxa"/>
            <w:vAlign w:val="center"/>
          </w:tcPr>
          <w:p w:rsidR="00F4452A" w:rsidRDefault="00F4452A" w:rsidP="008D676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Status</w:t>
            </w:r>
            <w:r w:rsidRPr="003A3E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543" w:type="dxa"/>
            <w:vAlign w:val="center"/>
          </w:tcPr>
          <w:p w:rsidR="00F4452A" w:rsidRPr="003A3EB4" w:rsidRDefault="00F4452A" w:rsidP="008D676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Phylogenetic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clade</w:t>
            </w:r>
            <w:r w:rsidRPr="000B5D3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150007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Cat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150036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150038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Cat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150041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Cat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150042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Ferret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150043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150044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150049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150050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150051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150052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Cat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150053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150054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Cat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150055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Red</w:t>
            </w:r>
            <w:proofErr w:type="spellEnd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fox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150056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Cat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150057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150058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150059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150060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Cat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150061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Cat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150062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Cat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150119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Ferret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150125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Cat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150127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Cat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150129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Cat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150132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150133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150134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Red</w:t>
            </w:r>
            <w:proofErr w:type="spellEnd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fox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150148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Horse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150230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Red</w:t>
            </w:r>
            <w:proofErr w:type="spellEnd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fox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C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8670NIG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Human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Africa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8683GRO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Greenland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Arctic-related</w:t>
            </w:r>
            <w:proofErr w:type="spellEnd"/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8684GRO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Greenland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Arctic-related</w:t>
            </w:r>
            <w:proofErr w:type="spellEnd"/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8692EGY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Human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Cosmopolitan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Africa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lineage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8697BEN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Cat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Benin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Africa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8706ARS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 xml:space="preserve">Saudi </w:t>
            </w: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Arabia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Cosmopolitan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8801CAM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Cameroon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Africa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8807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ETH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Hyena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Ethiopia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Cosmopolitan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Africa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lineage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8808ETH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Ethiopia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A1F">
              <w:rPr>
                <w:rFonts w:ascii="Arial" w:hAnsi="Arial" w:cs="Arial"/>
                <w:sz w:val="16"/>
                <w:szCs w:val="16"/>
              </w:rPr>
              <w:t>Cosmopolitan (</w:t>
            </w:r>
            <w:proofErr w:type="spellStart"/>
            <w:r w:rsidRPr="00676A1F">
              <w:rPr>
                <w:rFonts w:ascii="Arial" w:hAnsi="Arial" w:cs="Arial"/>
                <w:sz w:val="16"/>
                <w:szCs w:val="16"/>
              </w:rPr>
              <w:t>Africa</w:t>
            </w:r>
            <w:proofErr w:type="spellEnd"/>
            <w:r w:rsidRPr="00676A1F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676A1F">
              <w:rPr>
                <w:rFonts w:ascii="Arial" w:hAnsi="Arial" w:cs="Arial"/>
                <w:sz w:val="16"/>
                <w:szCs w:val="16"/>
              </w:rPr>
              <w:t>lineage</w:t>
            </w:r>
            <w:proofErr w:type="spellEnd"/>
            <w:r w:rsidRPr="00676A1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9003CI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Ivory</w:t>
            </w:r>
            <w:proofErr w:type="spellEnd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 xml:space="preserve"> Coast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Africa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9010NIG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Niger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Africa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9021TCH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Chad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Africa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9024GUI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Guinea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Africa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9104USA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Skunk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Arctic-related</w:t>
            </w:r>
            <w:proofErr w:type="spellEnd"/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9115MEX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Cosmopolitan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9136MAU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Goat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Mauritania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Africa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9141RUS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 xml:space="preserve">Polar </w:t>
            </w: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fox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Russia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1988-90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Arctic-related</w:t>
            </w:r>
            <w:proofErr w:type="spellEnd"/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9217ALL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Red</w:t>
            </w:r>
            <w:proofErr w:type="spellEnd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fox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Cosmopolitan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9218TCH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Chad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Africa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9228CAR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 xml:space="preserve">Central African </w:t>
            </w: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Republic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Africa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9231NAM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Jackal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Namibia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A1F">
              <w:rPr>
                <w:rFonts w:ascii="Arial" w:hAnsi="Arial" w:cs="Arial"/>
                <w:sz w:val="16"/>
                <w:szCs w:val="16"/>
              </w:rPr>
              <w:t>Cosmopolitan (</w:t>
            </w:r>
            <w:proofErr w:type="spellStart"/>
            <w:r w:rsidRPr="00676A1F">
              <w:rPr>
                <w:rFonts w:ascii="Arial" w:hAnsi="Arial" w:cs="Arial"/>
                <w:sz w:val="16"/>
                <w:szCs w:val="16"/>
              </w:rPr>
              <w:t>Africa</w:t>
            </w:r>
            <w:proofErr w:type="spellEnd"/>
            <w:r w:rsidRPr="00676A1F"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9302SOM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Somalia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Cosmopolitan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Africa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9305SEN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Africa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9312MAU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Mauritania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Africa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9319IRA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Jackal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Cosmopolitan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9391HON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Hungary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Cosmopolitan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93101TUR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Cosmopolitan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93105EST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Estonia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Cosmopolitan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93119ZIM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Zimbabwe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A1F">
              <w:rPr>
                <w:rFonts w:ascii="Arial" w:hAnsi="Arial" w:cs="Arial"/>
                <w:sz w:val="16"/>
                <w:szCs w:val="16"/>
              </w:rPr>
              <w:t>Cosmopolitan (</w:t>
            </w:r>
            <w:proofErr w:type="spellStart"/>
            <w:r w:rsidRPr="00676A1F">
              <w:rPr>
                <w:rFonts w:ascii="Arial" w:hAnsi="Arial" w:cs="Arial"/>
                <w:sz w:val="16"/>
                <w:szCs w:val="16"/>
              </w:rPr>
              <w:t>Africa</w:t>
            </w:r>
            <w:proofErr w:type="spellEnd"/>
            <w:r w:rsidRPr="00676A1F"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94289RWA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Rwanda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Africa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9522BRE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Cosmopolitan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9547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HAV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Burkina Faso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Africa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9609TCH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Chad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Africa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9613TAN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Tanzania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Cosmopolitan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Africa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96178POL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Fox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Poland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Cosmopolitan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9702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IND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Human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subcontinent</w:t>
            </w:r>
            <w:proofErr w:type="spellEnd"/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9705FRA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Bovine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French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Guiana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</w:t>
            </w:r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9915BIR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Myanmar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Asia</w:t>
            </w:r>
            <w:proofErr w:type="spellEnd"/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9916CAM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Cambodia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Asia</w:t>
            </w:r>
            <w:proofErr w:type="spellEnd"/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02041CHI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Asia</w:t>
            </w:r>
            <w:proofErr w:type="spellEnd"/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02052AFG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Afghanistan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Arctic-related</w:t>
            </w:r>
            <w:proofErr w:type="spellEnd"/>
          </w:p>
        </w:tc>
      </w:tr>
      <w:tr w:rsidR="00F4452A" w:rsidRPr="003A3EB4" w:rsidTr="008D676A">
        <w:trPr>
          <w:trHeight w:val="30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04031FRA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Dog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Cosmopolitan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Africa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</w:tr>
      <w:tr w:rsidR="00F4452A" w:rsidRPr="003A3EB4" w:rsidTr="008D676A">
        <w:trPr>
          <w:trHeight w:val="32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04033MAD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Human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3EB4">
              <w:rPr>
                <w:rFonts w:ascii="Arial" w:hAnsi="Arial" w:cs="Arial"/>
                <w:color w:val="000000"/>
                <w:sz w:val="16"/>
                <w:szCs w:val="16"/>
              </w:rPr>
              <w:t>Madagascar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43" w:type="dxa"/>
            <w:vAlign w:val="center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EB4">
              <w:rPr>
                <w:rFonts w:ascii="Arial" w:hAnsi="Arial" w:cs="Arial"/>
                <w:sz w:val="16"/>
                <w:szCs w:val="16"/>
              </w:rPr>
              <w:t>Positive</w:t>
            </w:r>
          </w:p>
        </w:tc>
        <w:tc>
          <w:tcPr>
            <w:tcW w:w="1543" w:type="dxa"/>
          </w:tcPr>
          <w:p w:rsidR="00F4452A" w:rsidRPr="003A3EB4" w:rsidRDefault="00F4452A" w:rsidP="008D676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Cosmopolitan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Africa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</w:tr>
    </w:tbl>
    <w:p w:rsidR="00F4452A" w:rsidRPr="00242486" w:rsidRDefault="00F4452A" w:rsidP="00F4452A">
      <w:pPr>
        <w:spacing w:line="480" w:lineRule="auto"/>
        <w:jc w:val="center"/>
        <w:rPr>
          <w:lang w:val="en-GB"/>
        </w:rPr>
      </w:pPr>
      <w:r w:rsidRPr="00242486">
        <w:rPr>
          <w:vertAlign w:val="superscript"/>
          <w:lang w:val="en-GB"/>
        </w:rPr>
        <w:t>a</w:t>
      </w:r>
      <w:r w:rsidRPr="00242486">
        <w:rPr>
          <w:lang w:val="en-GB"/>
        </w:rPr>
        <w:t xml:space="preserve">  M : suckling </w:t>
      </w:r>
      <w:proofErr w:type="spellStart"/>
      <w:r w:rsidRPr="00242486">
        <w:rPr>
          <w:lang w:val="en-GB"/>
        </w:rPr>
        <w:t>newborn</w:t>
      </w:r>
      <w:proofErr w:type="spellEnd"/>
      <w:r w:rsidRPr="00242486">
        <w:rPr>
          <w:lang w:val="en-GB"/>
        </w:rPr>
        <w:t xml:space="preserve"> mouse brain sample, P : </w:t>
      </w:r>
      <w:r>
        <w:rPr>
          <w:lang w:val="en-GB"/>
        </w:rPr>
        <w:t xml:space="preserve">original </w:t>
      </w:r>
      <w:r w:rsidRPr="00242486">
        <w:rPr>
          <w:lang w:val="en-GB"/>
        </w:rPr>
        <w:t>primary brain sample, NA: Not available</w:t>
      </w:r>
    </w:p>
    <w:p w:rsidR="00F4452A" w:rsidRDefault="00F4452A" w:rsidP="00F4452A">
      <w:pPr>
        <w:spacing w:line="480" w:lineRule="auto"/>
        <w:jc w:val="left"/>
        <w:rPr>
          <w:lang w:val="en-GB"/>
        </w:rPr>
      </w:pPr>
      <w:r w:rsidRPr="00242486">
        <w:rPr>
          <w:vertAlign w:val="superscript"/>
          <w:lang w:val="en-GB"/>
        </w:rPr>
        <w:t>b </w:t>
      </w:r>
      <w:r w:rsidRPr="00242486">
        <w:rPr>
          <w:lang w:val="en-GB"/>
        </w:rPr>
        <w:t>:</w:t>
      </w:r>
      <w:r w:rsidRPr="00242486">
        <w:rPr>
          <w:vertAlign w:val="superscript"/>
          <w:lang w:val="en-GB"/>
        </w:rPr>
        <w:t xml:space="preserve"> </w:t>
      </w:r>
      <w:r w:rsidRPr="00242486">
        <w:rPr>
          <w:lang w:val="en-GB"/>
        </w:rPr>
        <w:t>Based on FAT results</w:t>
      </w:r>
    </w:p>
    <w:p w:rsidR="00F4452A" w:rsidRDefault="00F4452A" w:rsidP="00F4452A">
      <w:pPr>
        <w:spacing w:line="480" w:lineRule="auto"/>
        <w:jc w:val="left"/>
        <w:rPr>
          <w:lang w:val="en-GB"/>
        </w:rPr>
      </w:pPr>
      <w:r w:rsidRPr="000B5D35">
        <w:rPr>
          <w:vertAlign w:val="superscript"/>
          <w:lang w:val="en-GB"/>
        </w:rPr>
        <w:t>c</w:t>
      </w:r>
      <w:r>
        <w:rPr>
          <w:lang w:val="en-GB"/>
        </w:rPr>
        <w:t xml:space="preserve">: According to </w:t>
      </w:r>
      <w:proofErr w:type="spellStart"/>
      <w:r>
        <w:rPr>
          <w:lang w:val="en-GB"/>
        </w:rPr>
        <w:t>Bourhy</w:t>
      </w:r>
      <w:proofErr w:type="spellEnd"/>
      <w:r>
        <w:rPr>
          <w:lang w:val="en-GB"/>
        </w:rPr>
        <w:t xml:space="preserve"> et al., 2008 (</w:t>
      </w:r>
      <w:proofErr w:type="spellStart"/>
      <w:r w:rsidRPr="00B87FB8">
        <w:rPr>
          <w:lang w:val="en-GB"/>
        </w:rPr>
        <w:t>Bourhy</w:t>
      </w:r>
      <w:proofErr w:type="spellEnd"/>
      <w:r w:rsidRPr="00B87FB8">
        <w:rPr>
          <w:lang w:val="en-GB"/>
        </w:rPr>
        <w:t xml:space="preserve"> H, </w:t>
      </w:r>
      <w:proofErr w:type="spellStart"/>
      <w:r w:rsidRPr="00B87FB8">
        <w:rPr>
          <w:lang w:val="en-GB"/>
        </w:rPr>
        <w:t>Reynes</w:t>
      </w:r>
      <w:proofErr w:type="spellEnd"/>
      <w:r w:rsidRPr="00B87FB8">
        <w:rPr>
          <w:lang w:val="en-GB"/>
        </w:rPr>
        <w:t xml:space="preserve"> JM, Dunham EJ, </w:t>
      </w:r>
      <w:proofErr w:type="spellStart"/>
      <w:r w:rsidRPr="00B87FB8">
        <w:rPr>
          <w:lang w:val="en-GB"/>
        </w:rPr>
        <w:t>Dacheux</w:t>
      </w:r>
      <w:proofErr w:type="spellEnd"/>
      <w:r w:rsidRPr="00B87FB8">
        <w:rPr>
          <w:lang w:val="en-GB"/>
        </w:rPr>
        <w:t xml:space="preserve"> L, </w:t>
      </w:r>
      <w:proofErr w:type="spellStart"/>
      <w:r w:rsidRPr="00B87FB8">
        <w:rPr>
          <w:lang w:val="en-GB"/>
        </w:rPr>
        <w:t>Larrous</w:t>
      </w:r>
      <w:proofErr w:type="spellEnd"/>
      <w:r w:rsidRPr="00B87FB8">
        <w:rPr>
          <w:lang w:val="en-GB"/>
        </w:rPr>
        <w:t xml:space="preserve"> F, </w:t>
      </w:r>
      <w:proofErr w:type="spellStart"/>
      <w:r w:rsidRPr="00B87FB8">
        <w:rPr>
          <w:lang w:val="en-GB"/>
        </w:rPr>
        <w:t>Huong</w:t>
      </w:r>
      <w:proofErr w:type="spellEnd"/>
      <w:r w:rsidRPr="00B87FB8">
        <w:rPr>
          <w:lang w:val="en-GB"/>
        </w:rPr>
        <w:t xml:space="preserve"> VT, </w:t>
      </w:r>
      <w:proofErr w:type="spellStart"/>
      <w:r w:rsidRPr="00B87FB8">
        <w:rPr>
          <w:lang w:val="en-GB"/>
        </w:rPr>
        <w:t>Xu</w:t>
      </w:r>
      <w:proofErr w:type="spellEnd"/>
      <w:r w:rsidRPr="00B87FB8">
        <w:rPr>
          <w:lang w:val="en-GB"/>
        </w:rPr>
        <w:t xml:space="preserve"> G, Yan J, Miranda ME, Holmes EC.</w:t>
      </w:r>
      <w:r>
        <w:rPr>
          <w:lang w:val="en-GB"/>
        </w:rPr>
        <w:t xml:space="preserve"> T</w:t>
      </w:r>
      <w:r w:rsidRPr="00B87FB8">
        <w:rPr>
          <w:lang w:val="en-GB"/>
        </w:rPr>
        <w:t xml:space="preserve">he origin and </w:t>
      </w:r>
      <w:proofErr w:type="spellStart"/>
      <w:r w:rsidRPr="00B87FB8">
        <w:rPr>
          <w:lang w:val="en-GB"/>
        </w:rPr>
        <w:t>phylogeography</w:t>
      </w:r>
      <w:proofErr w:type="spellEnd"/>
      <w:r w:rsidRPr="00B87FB8">
        <w:rPr>
          <w:lang w:val="en-GB"/>
        </w:rPr>
        <w:t xml:space="preserve"> of dog rabies virus.</w:t>
      </w:r>
      <w:r>
        <w:rPr>
          <w:lang w:val="en-GB"/>
        </w:rPr>
        <w:t xml:space="preserve"> </w:t>
      </w:r>
      <w:r w:rsidRPr="00B87FB8">
        <w:rPr>
          <w:lang w:val="en-GB"/>
        </w:rPr>
        <w:t xml:space="preserve">J Gen </w:t>
      </w:r>
      <w:proofErr w:type="spellStart"/>
      <w:r w:rsidRPr="00B87FB8">
        <w:rPr>
          <w:lang w:val="en-GB"/>
        </w:rPr>
        <w:t>Virol</w:t>
      </w:r>
      <w:proofErr w:type="spellEnd"/>
      <w:r w:rsidRPr="00B87FB8">
        <w:rPr>
          <w:lang w:val="en-GB"/>
        </w:rPr>
        <w:t>. 2008 Nov;89(</w:t>
      </w:r>
      <w:proofErr w:type="spellStart"/>
      <w:r w:rsidRPr="00B87FB8">
        <w:rPr>
          <w:lang w:val="en-GB"/>
        </w:rPr>
        <w:t>Pt</w:t>
      </w:r>
      <w:proofErr w:type="spellEnd"/>
      <w:r w:rsidRPr="00B87FB8">
        <w:rPr>
          <w:lang w:val="en-GB"/>
        </w:rPr>
        <w:t xml:space="preserve"> 11):2673-81</w:t>
      </w:r>
      <w:r>
        <w:rPr>
          <w:lang w:val="en-GB"/>
        </w:rPr>
        <w:t>)</w:t>
      </w:r>
    </w:p>
    <w:p w:rsidR="00BB01B3" w:rsidRPr="00106AD6" w:rsidRDefault="00BB01B3" w:rsidP="005621EA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BB01B3" w:rsidRPr="00106A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59DF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2A"/>
    <w:rsid w:val="00015F20"/>
    <w:rsid w:val="00070FA8"/>
    <w:rsid w:val="000D1165"/>
    <w:rsid w:val="00106AD6"/>
    <w:rsid w:val="00153423"/>
    <w:rsid w:val="001C0684"/>
    <w:rsid w:val="001C594A"/>
    <w:rsid w:val="00216ACF"/>
    <w:rsid w:val="00286E47"/>
    <w:rsid w:val="00300C10"/>
    <w:rsid w:val="00362740"/>
    <w:rsid w:val="003C2EAB"/>
    <w:rsid w:val="00402226"/>
    <w:rsid w:val="00406050"/>
    <w:rsid w:val="00442002"/>
    <w:rsid w:val="00461E16"/>
    <w:rsid w:val="00474EF9"/>
    <w:rsid w:val="0050656F"/>
    <w:rsid w:val="00517D47"/>
    <w:rsid w:val="005621EA"/>
    <w:rsid w:val="005704C9"/>
    <w:rsid w:val="00570F24"/>
    <w:rsid w:val="0058219A"/>
    <w:rsid w:val="00584372"/>
    <w:rsid w:val="005F22CB"/>
    <w:rsid w:val="0062034F"/>
    <w:rsid w:val="00645CA8"/>
    <w:rsid w:val="0066497D"/>
    <w:rsid w:val="006C2648"/>
    <w:rsid w:val="007128BD"/>
    <w:rsid w:val="00790EE6"/>
    <w:rsid w:val="007929AD"/>
    <w:rsid w:val="00792A6B"/>
    <w:rsid w:val="007C0187"/>
    <w:rsid w:val="007C6156"/>
    <w:rsid w:val="007F48CF"/>
    <w:rsid w:val="00821B3C"/>
    <w:rsid w:val="008819E3"/>
    <w:rsid w:val="008A1788"/>
    <w:rsid w:val="008D0B8A"/>
    <w:rsid w:val="008F326F"/>
    <w:rsid w:val="00902765"/>
    <w:rsid w:val="00913024"/>
    <w:rsid w:val="009178EE"/>
    <w:rsid w:val="0092788C"/>
    <w:rsid w:val="009579E3"/>
    <w:rsid w:val="0097321C"/>
    <w:rsid w:val="009733FF"/>
    <w:rsid w:val="0099737E"/>
    <w:rsid w:val="009A616D"/>
    <w:rsid w:val="00A14A9B"/>
    <w:rsid w:val="00A419CA"/>
    <w:rsid w:val="00AA229E"/>
    <w:rsid w:val="00AC5BC1"/>
    <w:rsid w:val="00B01C4C"/>
    <w:rsid w:val="00B24705"/>
    <w:rsid w:val="00BA55FB"/>
    <w:rsid w:val="00BB01B3"/>
    <w:rsid w:val="00BB0A23"/>
    <w:rsid w:val="00BE7887"/>
    <w:rsid w:val="00BF0977"/>
    <w:rsid w:val="00C22289"/>
    <w:rsid w:val="00C2228D"/>
    <w:rsid w:val="00C60ABC"/>
    <w:rsid w:val="00C91C5E"/>
    <w:rsid w:val="00CD6FFB"/>
    <w:rsid w:val="00D02A6B"/>
    <w:rsid w:val="00D52A71"/>
    <w:rsid w:val="00D73D9C"/>
    <w:rsid w:val="00D95272"/>
    <w:rsid w:val="00DB5BE3"/>
    <w:rsid w:val="00DC7FFE"/>
    <w:rsid w:val="00F11666"/>
    <w:rsid w:val="00F4452A"/>
    <w:rsid w:val="00F85DDF"/>
    <w:rsid w:val="00FA3E5A"/>
    <w:rsid w:val="00FD3CF4"/>
    <w:rsid w:val="00FF6EAC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2A"/>
    <w:pPr>
      <w:spacing w:after="0" w:line="360" w:lineRule="auto"/>
      <w:jc w:val="both"/>
    </w:pPr>
    <w:rPr>
      <w:rFonts w:cs="Times New Roman"/>
      <w:sz w:val="20"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226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97D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2226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497D"/>
    <w:rPr>
      <w:rFonts w:asciiTheme="majorHAnsi" w:eastAsiaTheme="majorEastAsia" w:hAnsiTheme="majorHAnsi" w:cstheme="majorBidi"/>
      <w:b/>
      <w:bCs/>
    </w:rPr>
  </w:style>
  <w:style w:type="paragraph" w:customStyle="1" w:styleId="Tableandfigures">
    <w:name w:val="Table and figures"/>
    <w:basedOn w:val="Normal"/>
    <w:link w:val="TableandfiguresChar"/>
    <w:qFormat/>
    <w:rsid w:val="00C22289"/>
    <w:rPr>
      <w:rFonts w:ascii="Arial" w:eastAsia="Arial Unicode MS" w:hAnsi="Arial" w:cs="Arial"/>
      <w:sz w:val="16"/>
      <w:szCs w:val="16"/>
      <w:lang w:val="en-GB"/>
    </w:rPr>
  </w:style>
  <w:style w:type="character" w:customStyle="1" w:styleId="TableandfiguresChar">
    <w:name w:val="Table and figures Char"/>
    <w:basedOn w:val="DefaultParagraphFont"/>
    <w:link w:val="Tableandfigures"/>
    <w:rsid w:val="00C22289"/>
    <w:rPr>
      <w:rFonts w:ascii="Arial" w:eastAsia="Arial Unicode MS" w:hAnsi="Arial" w:cs="Arial"/>
      <w:sz w:val="16"/>
      <w:szCs w:val="16"/>
      <w:lang w:val="en-GB" w:eastAsia="de-DE"/>
    </w:rPr>
  </w:style>
  <w:style w:type="paragraph" w:customStyle="1" w:styleId="References">
    <w:name w:val="References"/>
    <w:basedOn w:val="Normal"/>
    <w:link w:val="ReferencesChar"/>
    <w:qFormat/>
    <w:rsid w:val="00C22289"/>
    <w:pPr>
      <w:ind w:left="420" w:hanging="420"/>
    </w:pPr>
    <w:rPr>
      <w:rFonts w:ascii="Arial" w:hAnsi="Arial" w:cs="Arial"/>
      <w:noProof/>
      <w:color w:val="000000"/>
      <w:szCs w:val="20"/>
      <w:lang w:val="en-GB"/>
    </w:rPr>
  </w:style>
  <w:style w:type="character" w:customStyle="1" w:styleId="ReferencesChar">
    <w:name w:val="References Char"/>
    <w:basedOn w:val="DefaultParagraphFont"/>
    <w:link w:val="References"/>
    <w:rsid w:val="00C22289"/>
    <w:rPr>
      <w:rFonts w:ascii="Arial" w:eastAsia="Times New Roman" w:hAnsi="Arial" w:cs="Arial"/>
      <w:noProof/>
      <w:color w:val="000000"/>
      <w:sz w:val="20"/>
      <w:szCs w:val="20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2A"/>
    <w:pPr>
      <w:spacing w:after="0" w:line="360" w:lineRule="auto"/>
      <w:jc w:val="both"/>
    </w:pPr>
    <w:rPr>
      <w:rFonts w:cs="Times New Roman"/>
      <w:sz w:val="20"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226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97D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2226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497D"/>
    <w:rPr>
      <w:rFonts w:asciiTheme="majorHAnsi" w:eastAsiaTheme="majorEastAsia" w:hAnsiTheme="majorHAnsi" w:cstheme="majorBidi"/>
      <w:b/>
      <w:bCs/>
    </w:rPr>
  </w:style>
  <w:style w:type="paragraph" w:customStyle="1" w:styleId="Tableandfigures">
    <w:name w:val="Table and figures"/>
    <w:basedOn w:val="Normal"/>
    <w:link w:val="TableandfiguresChar"/>
    <w:qFormat/>
    <w:rsid w:val="00C22289"/>
    <w:rPr>
      <w:rFonts w:ascii="Arial" w:eastAsia="Arial Unicode MS" w:hAnsi="Arial" w:cs="Arial"/>
      <w:sz w:val="16"/>
      <w:szCs w:val="16"/>
      <w:lang w:val="en-GB"/>
    </w:rPr>
  </w:style>
  <w:style w:type="character" w:customStyle="1" w:styleId="TableandfiguresChar">
    <w:name w:val="Table and figures Char"/>
    <w:basedOn w:val="DefaultParagraphFont"/>
    <w:link w:val="Tableandfigures"/>
    <w:rsid w:val="00C22289"/>
    <w:rPr>
      <w:rFonts w:ascii="Arial" w:eastAsia="Arial Unicode MS" w:hAnsi="Arial" w:cs="Arial"/>
      <w:sz w:val="16"/>
      <w:szCs w:val="16"/>
      <w:lang w:val="en-GB" w:eastAsia="de-DE"/>
    </w:rPr>
  </w:style>
  <w:style w:type="paragraph" w:customStyle="1" w:styleId="References">
    <w:name w:val="References"/>
    <w:basedOn w:val="Normal"/>
    <w:link w:val="ReferencesChar"/>
    <w:qFormat/>
    <w:rsid w:val="00C22289"/>
    <w:pPr>
      <w:ind w:left="420" w:hanging="420"/>
    </w:pPr>
    <w:rPr>
      <w:rFonts w:ascii="Arial" w:hAnsi="Arial" w:cs="Arial"/>
      <w:noProof/>
      <w:color w:val="000000"/>
      <w:szCs w:val="20"/>
      <w:lang w:val="en-GB"/>
    </w:rPr>
  </w:style>
  <w:style w:type="character" w:customStyle="1" w:styleId="ReferencesChar">
    <w:name w:val="References Char"/>
    <w:basedOn w:val="DefaultParagraphFont"/>
    <w:link w:val="References"/>
    <w:rsid w:val="00C22289"/>
    <w:rPr>
      <w:rFonts w:ascii="Arial" w:eastAsia="Times New Roman" w:hAnsi="Arial" w:cs="Arial"/>
      <w:noProof/>
      <w:color w:val="000000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Lechenne</dc:creator>
  <cp:lastModifiedBy>Monique Lechenne</cp:lastModifiedBy>
  <cp:revision>1</cp:revision>
  <dcterms:created xsi:type="dcterms:W3CDTF">2016-04-06T08:24:00Z</dcterms:created>
  <dcterms:modified xsi:type="dcterms:W3CDTF">2016-04-06T08:25:00Z</dcterms:modified>
</cp:coreProperties>
</file>