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AEF7" w14:textId="1AF14E63" w:rsidR="001B2E19" w:rsidRDefault="00E73070" w:rsidP="001B2E19">
      <w:pPr>
        <w:ind w:rightChars="78" w:right="187"/>
        <w:rPr>
          <w:rFonts w:ascii="Arial" w:hAnsi="Arial" w:cs="Arial"/>
        </w:rPr>
      </w:pPr>
      <w:r>
        <w:rPr>
          <w:rFonts w:ascii="Arial" w:hAnsi="Arial" w:cs="Arial"/>
          <w:b/>
        </w:rPr>
        <w:t>S2</w:t>
      </w:r>
      <w:bookmarkStart w:id="0" w:name="_GoBack"/>
      <w:bookmarkEnd w:id="0"/>
      <w:r w:rsidR="0087584B">
        <w:rPr>
          <w:rFonts w:ascii="Arial" w:hAnsi="Arial" w:cs="Arial"/>
          <w:b/>
        </w:rPr>
        <w:t xml:space="preserve"> Table</w:t>
      </w:r>
      <w:r w:rsidR="001B2E19" w:rsidRPr="005F19C9">
        <w:rPr>
          <w:rFonts w:ascii="Arial" w:hAnsi="Arial" w:cs="Arial"/>
          <w:b/>
        </w:rPr>
        <w:t>.</w:t>
      </w:r>
      <w:r w:rsidR="001B2E19" w:rsidRPr="0034056A">
        <w:rPr>
          <w:rFonts w:ascii="Arial" w:hAnsi="Arial" w:cs="Arial"/>
        </w:rPr>
        <w:t xml:space="preserve"> </w:t>
      </w:r>
      <w:r w:rsidR="001B2E19" w:rsidRPr="0087584B">
        <w:rPr>
          <w:rFonts w:ascii="Arial" w:hAnsi="Arial" w:cs="Arial"/>
          <w:b/>
        </w:rPr>
        <w:t xml:space="preserve">Summary statistics of the predictors used in </w:t>
      </w:r>
      <w:r w:rsidR="006839C3">
        <w:rPr>
          <w:rFonts w:ascii="Arial" w:hAnsi="Arial" w:cs="Arial"/>
          <w:b/>
        </w:rPr>
        <w:t>univariate and multivariate</w:t>
      </w:r>
      <w:r w:rsidR="001B2E19" w:rsidRPr="0087584B">
        <w:rPr>
          <w:rFonts w:ascii="Arial" w:hAnsi="Arial" w:cs="Arial"/>
          <w:b/>
        </w:rPr>
        <w:t xml:space="preserve"> regression.</w:t>
      </w:r>
    </w:p>
    <w:p w14:paraId="3F6C18D1" w14:textId="77777777" w:rsidR="001B2E19" w:rsidRDefault="001B2E19" w:rsidP="001B2E19">
      <w:pPr>
        <w:ind w:rightChars="-32" w:right="-77"/>
        <w:rPr>
          <w:rFonts w:ascii="Arial" w:hAnsi="Arial" w:cs="Arial"/>
        </w:rPr>
      </w:pPr>
    </w:p>
    <w:tbl>
      <w:tblPr>
        <w:tblStyle w:val="TableGrid"/>
        <w:tblW w:w="82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1373"/>
        <w:gridCol w:w="1373"/>
        <w:gridCol w:w="1372"/>
        <w:gridCol w:w="1373"/>
        <w:gridCol w:w="1373"/>
      </w:tblGrid>
      <w:tr w:rsidR="001B2E19" w:rsidRPr="001818A6" w14:paraId="19211F01" w14:textId="77777777" w:rsidTr="001B2E19">
        <w:trPr>
          <w:trHeight w:val="430"/>
        </w:trPr>
        <w:tc>
          <w:tcPr>
            <w:tcW w:w="1372" w:type="dxa"/>
            <w:vAlign w:val="center"/>
          </w:tcPr>
          <w:p w14:paraId="3100D0A9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Predictor</w:t>
            </w:r>
          </w:p>
        </w:tc>
        <w:tc>
          <w:tcPr>
            <w:tcW w:w="1373" w:type="dxa"/>
            <w:vAlign w:val="center"/>
          </w:tcPr>
          <w:p w14:paraId="0751A8DB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373" w:type="dxa"/>
            <w:vAlign w:val="center"/>
          </w:tcPr>
          <w:p w14:paraId="62C79BA5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372" w:type="dxa"/>
            <w:vAlign w:val="center"/>
          </w:tcPr>
          <w:p w14:paraId="1EAAEABA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St. deviation</w:t>
            </w:r>
          </w:p>
        </w:tc>
        <w:tc>
          <w:tcPr>
            <w:tcW w:w="1373" w:type="dxa"/>
            <w:vAlign w:val="center"/>
          </w:tcPr>
          <w:p w14:paraId="1DFB969F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Minimum</w:t>
            </w:r>
          </w:p>
        </w:tc>
        <w:tc>
          <w:tcPr>
            <w:tcW w:w="1373" w:type="dxa"/>
            <w:vAlign w:val="center"/>
          </w:tcPr>
          <w:p w14:paraId="57CE1C50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Maximum</w:t>
            </w:r>
          </w:p>
        </w:tc>
      </w:tr>
      <w:tr w:rsidR="001B2E19" w:rsidRPr="001818A6" w14:paraId="00010186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26AF1918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8A6">
              <w:rPr>
                <w:rFonts w:ascii="Arial" w:hAnsi="Arial" w:cs="Arial"/>
                <w:sz w:val="20"/>
                <w:szCs w:val="20"/>
                <w:lang w:val="en-US"/>
              </w:rPr>
              <w:t>Distance</w:t>
            </w:r>
          </w:p>
        </w:tc>
        <w:tc>
          <w:tcPr>
            <w:tcW w:w="1373" w:type="dxa"/>
            <w:vAlign w:val="center"/>
          </w:tcPr>
          <w:p w14:paraId="26627C3F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223.8</w:t>
            </w:r>
          </w:p>
        </w:tc>
        <w:tc>
          <w:tcPr>
            <w:tcW w:w="1373" w:type="dxa"/>
            <w:vAlign w:val="center"/>
          </w:tcPr>
          <w:p w14:paraId="2B453E27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139</w:t>
            </w:r>
          </w:p>
        </w:tc>
        <w:tc>
          <w:tcPr>
            <w:tcW w:w="1372" w:type="dxa"/>
            <w:vAlign w:val="center"/>
          </w:tcPr>
          <w:p w14:paraId="1A6E19AA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208.4</w:t>
            </w:r>
          </w:p>
        </w:tc>
        <w:tc>
          <w:tcPr>
            <w:tcW w:w="1373" w:type="dxa"/>
            <w:vAlign w:val="center"/>
          </w:tcPr>
          <w:p w14:paraId="0CDB4AC7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1373" w:type="dxa"/>
            <w:vAlign w:val="center"/>
          </w:tcPr>
          <w:p w14:paraId="53D07ABA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702</w:t>
            </w:r>
          </w:p>
        </w:tc>
      </w:tr>
      <w:tr w:rsidR="001B2E19" w:rsidRPr="001818A6" w14:paraId="4831FD6F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41A41DE3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8A6">
              <w:rPr>
                <w:rFonts w:ascii="Arial" w:hAnsi="Arial" w:cs="Arial"/>
                <w:sz w:val="20"/>
                <w:szCs w:val="20"/>
                <w:lang w:val="en-US"/>
              </w:rPr>
              <w:t>Inhabitant</w:t>
            </w:r>
          </w:p>
        </w:tc>
        <w:tc>
          <w:tcPr>
            <w:tcW w:w="1373" w:type="dxa"/>
            <w:vAlign w:val="center"/>
          </w:tcPr>
          <w:p w14:paraId="501B6DC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186053</w:t>
            </w:r>
          </w:p>
        </w:tc>
        <w:tc>
          <w:tcPr>
            <w:tcW w:w="1373" w:type="dxa"/>
            <w:vAlign w:val="center"/>
          </w:tcPr>
          <w:p w14:paraId="474E2FBF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157557</w:t>
            </w:r>
          </w:p>
        </w:tc>
        <w:tc>
          <w:tcPr>
            <w:tcW w:w="1372" w:type="dxa"/>
            <w:vAlign w:val="center"/>
          </w:tcPr>
          <w:p w14:paraId="1D8A99CA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123491</w:t>
            </w:r>
          </w:p>
        </w:tc>
        <w:tc>
          <w:tcPr>
            <w:tcW w:w="1373" w:type="dxa"/>
            <w:vAlign w:val="center"/>
          </w:tcPr>
          <w:p w14:paraId="693AA755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34782</w:t>
            </w:r>
          </w:p>
        </w:tc>
        <w:tc>
          <w:tcPr>
            <w:tcW w:w="1373" w:type="dxa"/>
            <w:vAlign w:val="center"/>
          </w:tcPr>
          <w:p w14:paraId="0A3256A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551999</w:t>
            </w:r>
          </w:p>
        </w:tc>
      </w:tr>
      <w:tr w:rsidR="001B2E19" w:rsidRPr="001818A6" w14:paraId="6D4FD633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40D465D6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8A6">
              <w:rPr>
                <w:rFonts w:ascii="Arial" w:hAnsi="Arial" w:cs="Arial"/>
                <w:sz w:val="20"/>
                <w:szCs w:val="20"/>
                <w:lang w:val="en-US"/>
              </w:rPr>
              <w:t>Density</w:t>
            </w:r>
          </w:p>
        </w:tc>
        <w:tc>
          <w:tcPr>
            <w:tcW w:w="1373" w:type="dxa"/>
            <w:vAlign w:val="center"/>
          </w:tcPr>
          <w:p w14:paraId="2F53ACC4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994.6</w:t>
            </w:r>
          </w:p>
        </w:tc>
        <w:tc>
          <w:tcPr>
            <w:tcW w:w="1373" w:type="dxa"/>
            <w:vAlign w:val="center"/>
          </w:tcPr>
          <w:p w14:paraId="3817B5DE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602</w:t>
            </w:r>
          </w:p>
        </w:tc>
        <w:tc>
          <w:tcPr>
            <w:tcW w:w="1372" w:type="dxa"/>
            <w:vAlign w:val="center"/>
          </w:tcPr>
          <w:p w14:paraId="00A8D74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1004</w:t>
            </w:r>
          </w:p>
        </w:tc>
        <w:tc>
          <w:tcPr>
            <w:tcW w:w="1373" w:type="dxa"/>
            <w:vAlign w:val="center"/>
          </w:tcPr>
          <w:p w14:paraId="68565E4E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141</w:t>
            </w:r>
          </w:p>
        </w:tc>
        <w:tc>
          <w:tcPr>
            <w:tcW w:w="1373" w:type="dxa"/>
            <w:vAlign w:val="center"/>
          </w:tcPr>
          <w:p w14:paraId="546CCF0C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4152</w:t>
            </w:r>
          </w:p>
        </w:tc>
      </w:tr>
      <w:tr w:rsidR="001B2E19" w:rsidRPr="001818A6" w14:paraId="16F5DCF6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2AD95060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Dock</w:t>
            </w:r>
          </w:p>
        </w:tc>
        <w:tc>
          <w:tcPr>
            <w:tcW w:w="1373" w:type="dxa"/>
            <w:vAlign w:val="center"/>
          </w:tcPr>
          <w:p w14:paraId="6DED317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1975</w:t>
            </w:r>
          </w:p>
        </w:tc>
        <w:tc>
          <w:tcPr>
            <w:tcW w:w="1373" w:type="dxa"/>
            <w:vAlign w:val="center"/>
          </w:tcPr>
          <w:p w14:paraId="3F8E893A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1555</w:t>
            </w:r>
          </w:p>
        </w:tc>
        <w:tc>
          <w:tcPr>
            <w:tcW w:w="1372" w:type="dxa"/>
            <w:vAlign w:val="center"/>
          </w:tcPr>
          <w:p w14:paraId="5A335381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1190</w:t>
            </w:r>
          </w:p>
        </w:tc>
        <w:tc>
          <w:tcPr>
            <w:tcW w:w="1373" w:type="dxa"/>
            <w:vAlign w:val="center"/>
          </w:tcPr>
          <w:p w14:paraId="7E17691B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353</w:t>
            </w:r>
          </w:p>
        </w:tc>
        <w:tc>
          <w:tcPr>
            <w:tcW w:w="1373" w:type="dxa"/>
            <w:vAlign w:val="center"/>
          </w:tcPr>
          <w:p w14:paraId="63282A91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6002</w:t>
            </w:r>
          </w:p>
        </w:tc>
      </w:tr>
      <w:tr w:rsidR="001B2E19" w:rsidRPr="001818A6" w14:paraId="19C224A5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712A8C80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8A6">
              <w:rPr>
                <w:rFonts w:ascii="Arial" w:hAnsi="Arial" w:cs="Arial"/>
                <w:sz w:val="20"/>
                <w:szCs w:val="20"/>
                <w:lang w:val="en-US"/>
              </w:rPr>
              <w:t>Vessel</w:t>
            </w:r>
          </w:p>
        </w:tc>
        <w:tc>
          <w:tcPr>
            <w:tcW w:w="1373" w:type="dxa"/>
            <w:vAlign w:val="center"/>
          </w:tcPr>
          <w:p w14:paraId="085D011D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7628</w:t>
            </w:r>
          </w:p>
        </w:tc>
        <w:tc>
          <w:tcPr>
            <w:tcW w:w="1373" w:type="dxa"/>
            <w:vAlign w:val="center"/>
          </w:tcPr>
          <w:p w14:paraId="73007DB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3496</w:t>
            </w:r>
          </w:p>
        </w:tc>
        <w:tc>
          <w:tcPr>
            <w:tcW w:w="1372" w:type="dxa"/>
            <w:vAlign w:val="center"/>
          </w:tcPr>
          <w:p w14:paraId="74E2C611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8630</w:t>
            </w:r>
          </w:p>
        </w:tc>
        <w:tc>
          <w:tcPr>
            <w:tcW w:w="1373" w:type="dxa"/>
            <w:vAlign w:val="center"/>
          </w:tcPr>
          <w:p w14:paraId="3AD56134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867</w:t>
            </w:r>
          </w:p>
        </w:tc>
        <w:tc>
          <w:tcPr>
            <w:tcW w:w="1373" w:type="dxa"/>
            <w:vAlign w:val="center"/>
          </w:tcPr>
          <w:p w14:paraId="26FED871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37686</w:t>
            </w:r>
          </w:p>
        </w:tc>
      </w:tr>
      <w:tr w:rsidR="001B2E19" w:rsidRPr="001818A6" w14:paraId="5822440B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48048D41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Tonnage</w:t>
            </w:r>
          </w:p>
        </w:tc>
        <w:tc>
          <w:tcPr>
            <w:tcW w:w="1373" w:type="dxa"/>
            <w:vAlign w:val="center"/>
          </w:tcPr>
          <w:p w14:paraId="71ABE31B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3265056</w:t>
            </w:r>
          </w:p>
        </w:tc>
        <w:tc>
          <w:tcPr>
            <w:tcW w:w="1373" w:type="dxa"/>
            <w:vAlign w:val="center"/>
          </w:tcPr>
          <w:p w14:paraId="6A34839C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1569410</w:t>
            </w:r>
          </w:p>
        </w:tc>
        <w:tc>
          <w:tcPr>
            <w:tcW w:w="1372" w:type="dxa"/>
            <w:vAlign w:val="center"/>
          </w:tcPr>
          <w:p w14:paraId="7BA9DACC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3618420</w:t>
            </w:r>
          </w:p>
        </w:tc>
        <w:tc>
          <w:tcPr>
            <w:tcW w:w="1373" w:type="dxa"/>
            <w:vAlign w:val="center"/>
          </w:tcPr>
          <w:p w14:paraId="3E3BD03A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107084</w:t>
            </w:r>
          </w:p>
        </w:tc>
        <w:tc>
          <w:tcPr>
            <w:tcW w:w="1373" w:type="dxa"/>
            <w:vAlign w:val="center"/>
          </w:tcPr>
          <w:p w14:paraId="17B00E53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16134280</w:t>
            </w:r>
          </w:p>
        </w:tc>
      </w:tr>
      <w:tr w:rsidR="001B2E19" w:rsidRPr="001818A6" w14:paraId="7F8A7AEC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3599352F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8A6">
              <w:rPr>
                <w:rFonts w:ascii="Arial" w:hAnsi="Arial" w:cs="Arial"/>
                <w:sz w:val="20"/>
                <w:szCs w:val="20"/>
                <w:lang w:val="en-US"/>
              </w:rPr>
              <w:t>Cargo</w:t>
            </w:r>
          </w:p>
        </w:tc>
        <w:tc>
          <w:tcPr>
            <w:tcW w:w="1373" w:type="dxa"/>
            <w:vAlign w:val="center"/>
          </w:tcPr>
          <w:p w14:paraId="519A2816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385203</w:t>
            </w:r>
          </w:p>
        </w:tc>
        <w:tc>
          <w:tcPr>
            <w:tcW w:w="1373" w:type="dxa"/>
            <w:vAlign w:val="center"/>
          </w:tcPr>
          <w:p w14:paraId="2200AFEE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284468</w:t>
            </w:r>
          </w:p>
        </w:tc>
        <w:tc>
          <w:tcPr>
            <w:tcW w:w="1372" w:type="dxa"/>
            <w:vAlign w:val="center"/>
          </w:tcPr>
          <w:p w14:paraId="0F6A126F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269593</w:t>
            </w:r>
          </w:p>
        </w:tc>
        <w:tc>
          <w:tcPr>
            <w:tcW w:w="1373" w:type="dxa"/>
            <w:vAlign w:val="center"/>
          </w:tcPr>
          <w:p w14:paraId="7351DF0C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65129</w:t>
            </w:r>
          </w:p>
        </w:tc>
        <w:tc>
          <w:tcPr>
            <w:tcW w:w="1373" w:type="dxa"/>
            <w:vAlign w:val="center"/>
          </w:tcPr>
          <w:p w14:paraId="26E6CE71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1142842</w:t>
            </w:r>
          </w:p>
        </w:tc>
      </w:tr>
      <w:tr w:rsidR="001B2E19" w:rsidRPr="001818A6" w14:paraId="6760B433" w14:textId="77777777" w:rsidTr="001B2E19">
        <w:trPr>
          <w:trHeight w:val="563"/>
        </w:trPr>
        <w:tc>
          <w:tcPr>
            <w:tcW w:w="1372" w:type="dxa"/>
            <w:vAlign w:val="center"/>
          </w:tcPr>
          <w:p w14:paraId="7E9AA093" w14:textId="77777777" w:rsidR="001B2E19" w:rsidRPr="001818A6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818A6">
              <w:rPr>
                <w:rFonts w:ascii="Arial" w:hAnsi="Arial" w:cs="Arial"/>
                <w:sz w:val="20"/>
                <w:szCs w:val="20"/>
                <w:lang w:val="en-US"/>
              </w:rPr>
              <w:t>Passenger</w:t>
            </w:r>
          </w:p>
        </w:tc>
        <w:tc>
          <w:tcPr>
            <w:tcW w:w="1373" w:type="dxa"/>
            <w:vAlign w:val="center"/>
          </w:tcPr>
          <w:p w14:paraId="0D0F1686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1127635</w:t>
            </w:r>
          </w:p>
        </w:tc>
        <w:tc>
          <w:tcPr>
            <w:tcW w:w="1373" w:type="dxa"/>
            <w:vAlign w:val="center"/>
          </w:tcPr>
          <w:p w14:paraId="16DFD48B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385498</w:t>
            </w:r>
          </w:p>
        </w:tc>
        <w:tc>
          <w:tcPr>
            <w:tcW w:w="1372" w:type="dxa"/>
            <w:vAlign w:val="center"/>
          </w:tcPr>
          <w:p w14:paraId="23E9A56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67DF">
              <w:rPr>
                <w:rFonts w:ascii="Arial" w:hAnsi="Arial" w:cs="Arial"/>
                <w:sz w:val="20"/>
                <w:szCs w:val="20"/>
                <w:lang w:val="en-US"/>
              </w:rPr>
              <w:t>1406384</w:t>
            </w:r>
          </w:p>
        </w:tc>
        <w:tc>
          <w:tcPr>
            <w:tcW w:w="1373" w:type="dxa"/>
            <w:vAlign w:val="center"/>
          </w:tcPr>
          <w:p w14:paraId="557A1549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24961</w:t>
            </w:r>
          </w:p>
        </w:tc>
        <w:tc>
          <w:tcPr>
            <w:tcW w:w="1373" w:type="dxa"/>
            <w:vAlign w:val="center"/>
          </w:tcPr>
          <w:p w14:paraId="478F8150" w14:textId="77777777" w:rsidR="001B2E19" w:rsidRPr="00E367DF" w:rsidRDefault="001B2E19" w:rsidP="002C795F">
            <w:pPr>
              <w:ind w:right="-316" w:firstLineChars="2" w:firstLine="4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6167947</w:t>
            </w:r>
          </w:p>
        </w:tc>
      </w:tr>
    </w:tbl>
    <w:p w14:paraId="03EDF614" w14:textId="77777777" w:rsidR="001B2E19" w:rsidRDefault="001B2E19" w:rsidP="001B2E19">
      <w:pPr>
        <w:ind w:rightChars="-32" w:right="-77"/>
        <w:rPr>
          <w:rFonts w:ascii="Arial" w:hAnsi="Arial" w:cs="Arial"/>
        </w:rPr>
      </w:pPr>
    </w:p>
    <w:p w14:paraId="5B05FFCE" w14:textId="77777777" w:rsidR="001B2E19" w:rsidRDefault="001B2E19" w:rsidP="001B2E19">
      <w:pPr>
        <w:ind w:rightChars="78" w:right="187"/>
        <w:rPr>
          <w:rFonts w:ascii="Arial" w:hAnsi="Arial" w:cs="Arial"/>
        </w:rPr>
      </w:pPr>
      <w:r>
        <w:rPr>
          <w:rFonts w:ascii="Arial" w:hAnsi="Arial" w:cs="Arial"/>
        </w:rPr>
        <w:t>N=105. Refer to Table 2 for detailed description of the predictors.</w:t>
      </w:r>
    </w:p>
    <w:p w14:paraId="103377ED" w14:textId="77777777" w:rsidR="001B3D5A" w:rsidRPr="001B2E19" w:rsidRDefault="001B3D5A" w:rsidP="001B2E19"/>
    <w:sectPr w:rsidR="001B3D5A" w:rsidRPr="001B2E19" w:rsidSect="001B2E19">
      <w:pgSz w:w="11900" w:h="16840"/>
      <w:pgMar w:top="1440" w:right="167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9"/>
    <w:rsid w:val="00021CEF"/>
    <w:rsid w:val="001B2E19"/>
    <w:rsid w:val="001B3D5A"/>
    <w:rsid w:val="006839C3"/>
    <w:rsid w:val="0087584B"/>
    <w:rsid w:val="00E7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B31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Fonzi Eugenio</dc:creator>
  <cp:keywords/>
  <dc:description/>
  <cp:lastModifiedBy>Fonzi Eugenio</cp:lastModifiedBy>
  <cp:revision>4</cp:revision>
  <dcterms:created xsi:type="dcterms:W3CDTF">2015-03-03T03:17:00Z</dcterms:created>
  <dcterms:modified xsi:type="dcterms:W3CDTF">2015-04-30T07:46:00Z</dcterms:modified>
</cp:coreProperties>
</file>