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98CF8" w14:textId="49D4A3EC" w:rsidR="008C21E3" w:rsidRDefault="009917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 S4</w:t>
      </w:r>
      <w:r w:rsidR="008D2D82" w:rsidRPr="008E34D6">
        <w:rPr>
          <w:rFonts w:ascii="Arial" w:hAnsi="Arial" w:cs="Arial"/>
          <w:b/>
          <w:sz w:val="20"/>
          <w:szCs w:val="20"/>
        </w:rPr>
        <w:t>.</w:t>
      </w:r>
      <w:r w:rsidR="008D2D8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D2D82">
        <w:rPr>
          <w:rFonts w:ascii="Arial" w:hAnsi="Arial" w:cs="Arial"/>
          <w:sz w:val="20"/>
          <w:szCs w:val="20"/>
        </w:rPr>
        <w:t xml:space="preserve">Genotype-defining </w:t>
      </w:r>
      <w:proofErr w:type="spellStart"/>
      <w:r w:rsidR="008D2D82">
        <w:rPr>
          <w:rFonts w:ascii="Arial" w:hAnsi="Arial" w:cs="Arial"/>
          <w:sz w:val="20"/>
          <w:szCs w:val="20"/>
        </w:rPr>
        <w:t>nonsynonymous</w:t>
      </w:r>
      <w:proofErr w:type="spellEnd"/>
      <w:r w:rsidR="008D2D82">
        <w:rPr>
          <w:rFonts w:ascii="Arial" w:hAnsi="Arial" w:cs="Arial"/>
          <w:sz w:val="20"/>
          <w:szCs w:val="20"/>
        </w:rPr>
        <w:t xml:space="preserve"> substitutions within the E protein.</w:t>
      </w:r>
      <w:proofErr w:type="gramEnd"/>
    </w:p>
    <w:p w14:paraId="0AA1D36C" w14:textId="77777777" w:rsidR="008D2D82" w:rsidRDefault="008D2D8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6"/>
        <w:gridCol w:w="597"/>
        <w:gridCol w:w="519"/>
        <w:gridCol w:w="575"/>
        <w:gridCol w:w="553"/>
        <w:gridCol w:w="497"/>
        <w:gridCol w:w="442"/>
        <w:gridCol w:w="619"/>
        <w:gridCol w:w="630"/>
        <w:gridCol w:w="3010"/>
      </w:tblGrid>
      <w:tr w:rsidR="008D2D82" w:rsidRPr="00117F15" w14:paraId="54BA303E" w14:textId="77777777" w:rsidTr="00A50CAD">
        <w:trPr>
          <w:trHeight w:val="270"/>
        </w:trPr>
        <w:tc>
          <w:tcPr>
            <w:tcW w:w="0" w:type="auto"/>
            <w:shd w:val="clear" w:color="auto" w:fill="auto"/>
            <w:vAlign w:val="bottom"/>
            <w:hideMark/>
          </w:tcPr>
          <w:p w14:paraId="7D389B17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 w:rsidRPr="00117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Domain</w:t>
            </w:r>
            <w:r w:rsidRPr="008D2D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A2BEC8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7E018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0E8B0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F7D78C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4C73D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2C3D8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418A76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GI-a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69949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GI-b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76B99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Type</w:t>
            </w:r>
          </w:p>
        </w:tc>
      </w:tr>
      <w:tr w:rsidR="008D2D82" w:rsidRPr="00117F15" w14:paraId="7B64CD58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98D53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F519E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BAD12D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7565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8C4E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6809E5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5086D0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08D56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B09C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35370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Conservative</w:t>
            </w:r>
          </w:p>
        </w:tc>
      </w:tr>
      <w:tr w:rsidR="008D2D82" w:rsidRPr="00117F15" w14:paraId="11464886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6AB1E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F8B5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127D7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3789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74F6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4E85AC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B1477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CF22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34CC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4B95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Conservative</w:t>
            </w:r>
          </w:p>
        </w:tc>
      </w:tr>
      <w:tr w:rsidR="008D2D82" w:rsidRPr="00117F15" w14:paraId="16607428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8E5F7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B11C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666326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690E1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20ED1E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56898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A811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7EC9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7CE3A1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3571ED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Conservative</w:t>
            </w:r>
          </w:p>
        </w:tc>
      </w:tr>
      <w:tr w:rsidR="008D2D82" w:rsidRPr="00117F15" w14:paraId="75FFEA0F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4DAF5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093DE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155B3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59A706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695AA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C8CCA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118A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FAEE7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9C4A57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CBB07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Non-conservative</w:t>
            </w:r>
          </w:p>
        </w:tc>
      </w:tr>
      <w:tr w:rsidR="008D2D82" w:rsidRPr="00117F15" w14:paraId="595D8A30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33EA7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77A96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6B850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49BD8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F82C85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D0D3A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55099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D7763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9FE49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D10E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Conservative</w:t>
            </w:r>
          </w:p>
        </w:tc>
      </w:tr>
      <w:tr w:rsidR="008D2D82" w:rsidRPr="00117F15" w14:paraId="3D4CA482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8B3657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09ED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99177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E5E65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80C3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58F39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86CE3C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A2CBD6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29227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DD1F6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Conservative</w:t>
            </w:r>
          </w:p>
        </w:tc>
      </w:tr>
      <w:tr w:rsidR="008D2D82" w:rsidRPr="00117F15" w14:paraId="7FCB7347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FD669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E1430D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6197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9B0E7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85F1B3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96220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A4B47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AB58F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02C75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6579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Non-conservative</w:t>
            </w:r>
          </w:p>
        </w:tc>
      </w:tr>
      <w:tr w:rsidR="008D2D82" w:rsidRPr="00117F15" w14:paraId="1A58AD31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125DC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5A125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3E53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1CD0C9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828123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11EE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BD2F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4862E3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065131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59D85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Non-conservative</w:t>
            </w:r>
          </w:p>
        </w:tc>
      </w:tr>
      <w:tr w:rsidR="008D2D82" w:rsidRPr="00117F15" w14:paraId="17240DD9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8FB47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CCC1C3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2300D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A573C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A183F3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4FAB0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07299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92F9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4D10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3294C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Conservative</w:t>
            </w:r>
          </w:p>
        </w:tc>
      </w:tr>
      <w:tr w:rsidR="008D2D82" w:rsidRPr="00117F15" w14:paraId="480E0CB9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33EB03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CBC03C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9A9816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C9591C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C6E33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CC6B01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31BBFC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59C59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BC817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7F851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Non-conservative</w:t>
            </w:r>
          </w:p>
        </w:tc>
      </w:tr>
      <w:tr w:rsidR="008D2D82" w:rsidRPr="00117F15" w14:paraId="15789C0A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0AF21E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74BB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210EC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21F26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B1C9B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93AA27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F350A5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697F70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AE00D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82300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Conservative</w:t>
            </w:r>
          </w:p>
        </w:tc>
      </w:tr>
      <w:tr w:rsidR="008D2D82" w:rsidRPr="00117F15" w14:paraId="75ACB977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06E0E8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EF03BD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6F533C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8FC03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48E96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F57A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395B0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D254DC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E402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C110C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Non-conservative</w:t>
            </w:r>
          </w:p>
        </w:tc>
      </w:tr>
      <w:tr w:rsidR="008D2D82" w:rsidRPr="00117F15" w14:paraId="4EA2B62E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54060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77DA0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1B498E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18BC1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B234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46706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2270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AF558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1527E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7690ED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Conservative</w:t>
            </w:r>
          </w:p>
        </w:tc>
      </w:tr>
      <w:tr w:rsidR="008D2D82" w:rsidRPr="00117F15" w14:paraId="3830F818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3D3A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ACE4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89797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3C6A39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3FBF9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A6758C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83987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C3B65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67686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6DF3D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Non-conservative</w:t>
            </w:r>
          </w:p>
        </w:tc>
      </w:tr>
      <w:tr w:rsidR="008D2D82" w:rsidRPr="00117F15" w14:paraId="18801AA5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AA7AF9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3C7C86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81E0E5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9D7E38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FF9B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1AE2D9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DA015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7337B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2E665D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9DEA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Conservative</w:t>
            </w:r>
          </w:p>
        </w:tc>
      </w:tr>
      <w:tr w:rsidR="008D2D82" w:rsidRPr="00117F15" w14:paraId="05F80662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ADB3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8E4C9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3DCD0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EEA555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49A56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ABC4E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F6C10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8B27E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C44A09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9394C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Non-conservative</w:t>
            </w:r>
          </w:p>
        </w:tc>
      </w:tr>
      <w:tr w:rsidR="008D2D82" w:rsidRPr="00117F15" w14:paraId="06373B2C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</w:tcPr>
          <w:p w14:paraId="17199520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7AB6F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C98FAC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999BF0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0039F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BC118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F9DB68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6323C9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60AB5E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9AE45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Conservative</w:t>
            </w:r>
          </w:p>
        </w:tc>
      </w:tr>
      <w:tr w:rsidR="008D2D82" w:rsidRPr="00117F15" w14:paraId="527EB22C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E5BEBC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2EB2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94A54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95EB9E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7CB6C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7DF5B1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786F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121270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5A48EC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AC77D9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Conservative</w:t>
            </w:r>
          </w:p>
        </w:tc>
      </w:tr>
      <w:tr w:rsidR="008D2D82" w:rsidRPr="00117F15" w14:paraId="6FED74C8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</w:tcPr>
          <w:p w14:paraId="6186230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FA32E8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7FE20C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0FB24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368E41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FC2C41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3A8EE1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8842B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73BBB3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F4805E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Conservative</w:t>
            </w:r>
          </w:p>
        </w:tc>
      </w:tr>
      <w:tr w:rsidR="008D2D82" w:rsidRPr="00117F15" w14:paraId="72C42399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A6064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CBCAC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EEE04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E32A5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89C8A5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35795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3A95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49A58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E1B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FDB2E0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Conservative</w:t>
            </w:r>
          </w:p>
        </w:tc>
      </w:tr>
      <w:tr w:rsidR="008D2D82" w:rsidRPr="00117F15" w14:paraId="7D8BABC5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9697E5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E1B0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6F0E5E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87028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95288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0028D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E9837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24A47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584687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6A6D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Non-conservative</w:t>
            </w:r>
          </w:p>
        </w:tc>
      </w:tr>
      <w:tr w:rsidR="008D2D82" w:rsidRPr="00117F15" w14:paraId="6846CB5A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4995B5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12563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3F858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B1657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7507A8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B3A220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5FAD9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947A50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2528D5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9C17B7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Conservative</w:t>
            </w:r>
          </w:p>
        </w:tc>
      </w:tr>
      <w:tr w:rsidR="008D2D82" w:rsidRPr="00117F15" w14:paraId="39ED05B6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42FE8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ECCE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8341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A3B678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9BD816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BD8A3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BA7F0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165AC3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A4A3A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2671E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Non-conservative</w:t>
            </w:r>
          </w:p>
        </w:tc>
      </w:tr>
      <w:tr w:rsidR="008D2D82" w:rsidRPr="00117F15" w14:paraId="0FEE84B1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</w:tcPr>
          <w:p w14:paraId="5500D99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A7E107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709059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5E991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251E97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13690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B06FFC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C4CC9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E8D57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51A9D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Non-conservative</w:t>
            </w:r>
          </w:p>
        </w:tc>
      </w:tr>
      <w:tr w:rsidR="008D2D82" w:rsidRPr="00117F15" w14:paraId="1C5620CD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52203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6B14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5B7849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2268A6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15AA4E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351CC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5C25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C9B0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35FA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AB31C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Non-conservative</w:t>
            </w:r>
          </w:p>
        </w:tc>
      </w:tr>
      <w:tr w:rsidR="008D2D82" w:rsidRPr="00117F15" w14:paraId="6AAE672A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5140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4EACFC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F01DC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07253E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CB0F0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CB2DD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B6B3A9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71909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28426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88B5A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Non-conservative</w:t>
            </w:r>
          </w:p>
        </w:tc>
      </w:tr>
      <w:tr w:rsidR="008D2D82" w:rsidRPr="00117F15" w14:paraId="263E7D1A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8B4D0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FD6163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DD3EE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81773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783CE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C5C84E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A2365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CB2C7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33551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3E9D5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Conservative</w:t>
            </w:r>
          </w:p>
        </w:tc>
      </w:tr>
      <w:tr w:rsidR="008D2D82" w:rsidRPr="00117F15" w14:paraId="56C9E165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52176D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9874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A801C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98F68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F4745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E0EA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44649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506B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6EB9D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BA15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Non-conservative</w:t>
            </w:r>
          </w:p>
        </w:tc>
      </w:tr>
      <w:tr w:rsidR="008D2D82" w:rsidRPr="00117F15" w14:paraId="2F8104D9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8C885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14E37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25AC9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11C3D0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91C087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93DD33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9C56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377630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BDBA86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96B2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Non-conservative</w:t>
            </w:r>
          </w:p>
        </w:tc>
      </w:tr>
      <w:tr w:rsidR="008D2D82" w:rsidRPr="00117F15" w14:paraId="56CF038B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A3C377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E5C69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7BFA1E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371FC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CBB938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D403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5FBB1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56A47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AE961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801F0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Non-conservative/Conservative</w:t>
            </w:r>
          </w:p>
        </w:tc>
      </w:tr>
      <w:tr w:rsidR="008D2D82" w:rsidRPr="00117F15" w14:paraId="15ADEA6D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C7BD8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BF6A5E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06F10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1ADA0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BEB3C9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3E5A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8D59DC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BD16E0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373EE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234228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Conservative</w:t>
            </w:r>
          </w:p>
        </w:tc>
      </w:tr>
      <w:tr w:rsidR="008D2D82" w:rsidRPr="00117F15" w14:paraId="0BF9A934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70EA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CAA35E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EA208C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EF54B3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915FE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9B52D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487476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A8A909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6993C3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68358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Conservative</w:t>
            </w:r>
          </w:p>
        </w:tc>
      </w:tr>
      <w:tr w:rsidR="008D2D82" w:rsidRPr="00117F15" w14:paraId="50C00E3C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DCE86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CBF628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F2E5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921A06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D1E2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7AFDC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65E6C6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317F8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CB4E01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7C25B9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Non-conservative</w:t>
            </w:r>
          </w:p>
        </w:tc>
      </w:tr>
      <w:tr w:rsidR="008D2D82" w:rsidRPr="00117F15" w14:paraId="3A17E8F0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F0071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0D76D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54B7D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DBA8C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DA7948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6B92B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7CB2D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6A3146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11F8D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5424E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Conservative</w:t>
            </w:r>
          </w:p>
        </w:tc>
      </w:tr>
      <w:tr w:rsidR="008D2D82" w:rsidRPr="00117F15" w14:paraId="59002E25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01C2C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5ADC9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F8BDC6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55941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DE40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2FE4C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92843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66327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76CC13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FC6F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Conservative</w:t>
            </w:r>
          </w:p>
        </w:tc>
      </w:tr>
      <w:tr w:rsidR="008D2D82" w:rsidRPr="00117F15" w14:paraId="7D9C7125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</w:tcPr>
          <w:p w14:paraId="76F7219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CFDFF8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CFDF5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B914C9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5F2243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B2238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08EA6D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162AE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79529C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63115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Non-conservative</w:t>
            </w:r>
          </w:p>
        </w:tc>
      </w:tr>
      <w:tr w:rsidR="008D2D82" w:rsidRPr="00117F15" w14:paraId="7F119BCB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D8A08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953CD6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4B8ED3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2E727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AAD58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8D6A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1045D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3721D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4DA0C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1E78E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Conservative</w:t>
            </w:r>
          </w:p>
        </w:tc>
      </w:tr>
      <w:tr w:rsidR="008D2D82" w:rsidRPr="00117F15" w14:paraId="727F1AD6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2C570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D3BE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E0853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400A1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8CBF3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34EA3D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0B128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1D1B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67B7D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059DB0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Conservative</w:t>
            </w:r>
          </w:p>
        </w:tc>
      </w:tr>
      <w:tr w:rsidR="008D2D82" w:rsidRPr="00117F15" w14:paraId="3F344E99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3582E6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B7C4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0ACD7E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7A0243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5939D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ECDA1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89E98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9040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DA14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B19F2D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Conservative</w:t>
            </w:r>
          </w:p>
        </w:tc>
      </w:tr>
      <w:tr w:rsidR="008D2D82" w:rsidRPr="00117F15" w14:paraId="6C83912B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B827D6" w14:textId="77777777" w:rsidR="008D2D82" w:rsidRPr="00117F15" w:rsidRDefault="008D2D82" w:rsidP="00DB4379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Stem-anchor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DD17EE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BE179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35BAE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FB828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8D62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BBD14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31833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4358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06D76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Conservative</w:t>
            </w:r>
          </w:p>
        </w:tc>
      </w:tr>
      <w:tr w:rsidR="008D2D82" w:rsidRPr="00117F15" w14:paraId="52F359FD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50247" w14:textId="77777777" w:rsidR="008D2D82" w:rsidRPr="00117F15" w:rsidRDefault="008D2D82" w:rsidP="00DB4379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527B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2AEF1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E243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176C7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168DB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4805D1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3F65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DD87F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B7242A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Conservative</w:t>
            </w:r>
          </w:p>
        </w:tc>
      </w:tr>
      <w:tr w:rsidR="008D2D82" w:rsidRPr="00117F15" w14:paraId="0E0A4343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</w:tcPr>
          <w:p w14:paraId="5CD02D21" w14:textId="77777777" w:rsidR="008D2D82" w:rsidRPr="00117F15" w:rsidRDefault="008D2D82" w:rsidP="00DB4379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602C3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8E3DE3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E8EE81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1297D1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56F54F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0D9D01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4D303E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407E30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35ABBE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Conservative</w:t>
            </w:r>
          </w:p>
        </w:tc>
      </w:tr>
      <w:tr w:rsidR="008D2D82" w:rsidRPr="00117F15" w14:paraId="38BA8C1B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30D66" w14:textId="77777777" w:rsidR="008D2D82" w:rsidRPr="00117F15" w:rsidRDefault="008D2D82" w:rsidP="00DB4379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5D466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123EC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FE79D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51AE0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C4B6A0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EFB4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19D25E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A82D40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DCC69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Conservative</w:t>
            </w:r>
          </w:p>
        </w:tc>
      </w:tr>
      <w:tr w:rsidR="008D2D82" w:rsidRPr="00117F15" w14:paraId="16CE4F15" w14:textId="77777777" w:rsidTr="00A50CAD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DC31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16C85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BD0223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7A7B2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B92D3B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91AE8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A1463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CD1F91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40AC0E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57FA3" w14:textId="77777777" w:rsidR="008D2D82" w:rsidRPr="00117F15" w:rsidRDefault="008D2D82" w:rsidP="00DB43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Conservative</w:t>
            </w:r>
          </w:p>
        </w:tc>
      </w:tr>
      <w:bookmarkEnd w:id="0"/>
    </w:tbl>
    <w:p w14:paraId="03BC9B52" w14:textId="77777777" w:rsidR="008D2D82" w:rsidRPr="002213CF" w:rsidRDefault="008D2D82">
      <w:pPr>
        <w:rPr>
          <w:rFonts w:ascii="Arial" w:hAnsi="Arial"/>
        </w:rPr>
      </w:pPr>
    </w:p>
    <w:p w14:paraId="759F3F39" w14:textId="77777777" w:rsidR="008D2D82" w:rsidRDefault="008D2D82">
      <w:r w:rsidRPr="008D2D82">
        <w:rPr>
          <w:rFonts w:ascii="Arial" w:hAnsi="Arial" w:cs="Arial"/>
          <w:vertAlign w:val="superscript"/>
        </w:rPr>
        <w:lastRenderedPageBreak/>
        <w:t>1</w:t>
      </w:r>
      <w:r>
        <w:rPr>
          <w:rFonts w:ascii="Arial" w:hAnsi="Arial" w:cs="Arial"/>
        </w:rPr>
        <w:t>The E protein is comprised of a dimer with each monomer having three noncontiguous structurally distinct domains: domain I is centrally located and acts as a hinge between the other two domains, domain II is the dimerization domain and contains the fusion peptide at its distal end and domain III is the receptor-binding domain</w:t>
      </w:r>
      <w:r w:rsidR="002213CF">
        <w:rPr>
          <w:rFonts w:ascii="Arial" w:hAnsi="Arial" w:cs="Arial"/>
        </w:rPr>
        <w:t xml:space="preserve"> (Rey et al., 1995)</w:t>
      </w:r>
      <w:r>
        <w:rPr>
          <w:rFonts w:ascii="Arial" w:hAnsi="Arial" w:cs="Arial"/>
        </w:rPr>
        <w:t xml:space="preserve">. The stem-anchor region, located at the </w:t>
      </w:r>
      <w:proofErr w:type="spellStart"/>
      <w:r>
        <w:rPr>
          <w:rFonts w:ascii="Arial" w:hAnsi="Arial" w:cs="Arial"/>
        </w:rPr>
        <w:t>carboxy</w:t>
      </w:r>
      <w:proofErr w:type="spellEnd"/>
      <w:r>
        <w:rPr>
          <w:rFonts w:ascii="Arial" w:hAnsi="Arial" w:cs="Arial"/>
        </w:rPr>
        <w:t>-terminal of the E protein, plays a critical role in membrane fusion and virus assembl</w:t>
      </w:r>
      <w:r w:rsidR="002213CF">
        <w:rPr>
          <w:rFonts w:ascii="Arial" w:hAnsi="Arial" w:cs="Arial"/>
        </w:rPr>
        <w:t xml:space="preserve">y (Allison </w:t>
      </w:r>
      <w:r w:rsidR="002213CF" w:rsidRPr="002213CF">
        <w:rPr>
          <w:rFonts w:ascii="Arial" w:hAnsi="Arial" w:cs="Arial"/>
          <w:i/>
        </w:rPr>
        <w:t>et al</w:t>
      </w:r>
      <w:r w:rsidR="002213CF">
        <w:rPr>
          <w:rFonts w:ascii="Arial" w:hAnsi="Arial" w:cs="Arial"/>
        </w:rPr>
        <w:t>., 1999)</w:t>
      </w:r>
      <w:r>
        <w:rPr>
          <w:rFonts w:ascii="Arial" w:hAnsi="Arial" w:cs="Arial"/>
        </w:rPr>
        <w:t>.</w:t>
      </w:r>
    </w:p>
    <w:sectPr w:rsidR="008D2D82" w:rsidSect="00F878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82"/>
    <w:rsid w:val="002213CF"/>
    <w:rsid w:val="008C21E3"/>
    <w:rsid w:val="008D2D82"/>
    <w:rsid w:val="00991721"/>
    <w:rsid w:val="00A50CAD"/>
    <w:rsid w:val="00F8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0C5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2D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D2D82"/>
    <w:rPr>
      <w:rFonts w:ascii="Calibri" w:eastAsia="Calibr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2D82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D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2D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D2D82"/>
    <w:rPr>
      <w:rFonts w:ascii="Calibri" w:eastAsia="Calibr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2D82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D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1854</Characters>
  <Application>Microsoft Macintosh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Schuh</dc:creator>
  <cp:keywords/>
  <dc:description/>
  <cp:lastModifiedBy>Amy Schuh</cp:lastModifiedBy>
  <cp:revision>4</cp:revision>
  <dcterms:created xsi:type="dcterms:W3CDTF">2013-06-02T01:09:00Z</dcterms:created>
  <dcterms:modified xsi:type="dcterms:W3CDTF">2013-06-03T00:54:00Z</dcterms:modified>
</cp:coreProperties>
</file>